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9586A" w14:textId="77777777" w:rsidR="001F2580" w:rsidRPr="006B6D01" w:rsidRDefault="001F2580" w:rsidP="00095BF1">
      <w:pPr>
        <w:contextualSpacing/>
        <w:jc w:val="center"/>
        <w:rPr>
          <w:b/>
          <w:bCs/>
          <w:sz w:val="26"/>
          <w:szCs w:val="26"/>
        </w:rPr>
      </w:pPr>
      <w:r w:rsidRPr="006B6D01">
        <w:rPr>
          <w:b/>
          <w:bCs/>
          <w:sz w:val="26"/>
          <w:szCs w:val="26"/>
        </w:rPr>
        <w:t>Автономная некоммерческая организация профессионального образования</w:t>
      </w:r>
    </w:p>
    <w:p w14:paraId="5691CC53" w14:textId="77777777" w:rsidR="001F2580" w:rsidRPr="005236EA" w:rsidRDefault="001F2580" w:rsidP="00095BF1">
      <w:pPr>
        <w:contextualSpacing/>
        <w:jc w:val="center"/>
        <w:rPr>
          <w:b/>
          <w:bCs/>
          <w:sz w:val="28"/>
          <w:szCs w:val="28"/>
        </w:rPr>
      </w:pPr>
      <w:r w:rsidRPr="005236EA">
        <w:rPr>
          <w:b/>
          <w:bCs/>
          <w:sz w:val="28"/>
          <w:szCs w:val="28"/>
        </w:rPr>
        <w:t>«ПЕРМСКИЙ ГУМАНИТАРНО-ТЕХНОЛОГИЧЕСКИЙ КОЛЛЕДЖ»</w:t>
      </w:r>
    </w:p>
    <w:p w14:paraId="3258629F" w14:textId="77777777" w:rsidR="001F2580" w:rsidRPr="006B6D01" w:rsidRDefault="001F2580" w:rsidP="00095BF1">
      <w:pPr>
        <w:contextualSpacing/>
        <w:jc w:val="center"/>
        <w:rPr>
          <w:b/>
          <w:bCs/>
          <w:sz w:val="26"/>
          <w:szCs w:val="26"/>
        </w:rPr>
      </w:pPr>
      <w:r w:rsidRPr="006B6D01">
        <w:rPr>
          <w:b/>
          <w:bCs/>
          <w:sz w:val="26"/>
          <w:szCs w:val="26"/>
        </w:rPr>
        <w:t>(АНО ПО «ПГТК»)</w:t>
      </w:r>
    </w:p>
    <w:p w14:paraId="03CC38C5"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4CAA8A39" w14:textId="77777777" w:rsidR="001F2580"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45859070" w14:textId="77777777" w:rsidR="001F2580"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3002E976"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7AC3265C"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1709F271" w14:textId="77777777" w:rsidR="000C7F04" w:rsidRPr="00407F9B" w:rsidRDefault="000C7F04" w:rsidP="000C7F04">
      <w:pPr>
        <w:widowControl/>
        <w:autoSpaceDE/>
        <w:autoSpaceDN/>
        <w:ind w:left="4820" w:right="-284"/>
        <w:rPr>
          <w:sz w:val="24"/>
          <w:szCs w:val="24"/>
        </w:rPr>
      </w:pPr>
      <w:r w:rsidRPr="00407F9B">
        <w:rPr>
          <w:sz w:val="24"/>
          <w:szCs w:val="24"/>
        </w:rPr>
        <w:t>УТВЕРЖДЕНА</w:t>
      </w:r>
    </w:p>
    <w:p w14:paraId="73A6A4A7" w14:textId="77777777" w:rsidR="000C7F04" w:rsidRPr="00407F9B" w:rsidRDefault="000C7F04" w:rsidP="000C7F04">
      <w:pPr>
        <w:widowControl/>
        <w:autoSpaceDE/>
        <w:autoSpaceDN/>
        <w:ind w:left="4820" w:right="-284"/>
        <w:rPr>
          <w:sz w:val="24"/>
          <w:szCs w:val="24"/>
        </w:rPr>
      </w:pPr>
      <w:r w:rsidRPr="00407F9B">
        <w:rPr>
          <w:sz w:val="24"/>
          <w:szCs w:val="24"/>
        </w:rPr>
        <w:t>Педагогическим советом АНО ПО «ПГТК»</w:t>
      </w:r>
    </w:p>
    <w:p w14:paraId="5B077F12" w14:textId="1539EF1A" w:rsidR="000C7F04" w:rsidRPr="00407F9B" w:rsidRDefault="000C7F04" w:rsidP="000C7F04">
      <w:pPr>
        <w:widowControl/>
        <w:autoSpaceDE/>
        <w:autoSpaceDN/>
        <w:ind w:left="4820" w:right="-284"/>
        <w:rPr>
          <w:sz w:val="24"/>
          <w:szCs w:val="24"/>
        </w:rPr>
      </w:pPr>
      <w:r w:rsidRPr="00407F9B">
        <w:rPr>
          <w:sz w:val="24"/>
          <w:szCs w:val="24"/>
        </w:rPr>
        <w:t>(протокол от 2</w:t>
      </w:r>
      <w:r w:rsidR="00B91137">
        <w:rPr>
          <w:sz w:val="24"/>
          <w:szCs w:val="24"/>
        </w:rPr>
        <w:t>1</w:t>
      </w:r>
      <w:r w:rsidRPr="00407F9B">
        <w:rPr>
          <w:sz w:val="24"/>
          <w:szCs w:val="24"/>
        </w:rPr>
        <w:t>.02.202</w:t>
      </w:r>
      <w:r w:rsidR="00B91137">
        <w:rPr>
          <w:sz w:val="24"/>
          <w:szCs w:val="24"/>
        </w:rPr>
        <w:t>2</w:t>
      </w:r>
      <w:r w:rsidRPr="00407F9B">
        <w:rPr>
          <w:sz w:val="24"/>
          <w:szCs w:val="24"/>
        </w:rPr>
        <w:t xml:space="preserve"> № 1)</w:t>
      </w:r>
    </w:p>
    <w:p w14:paraId="49A2BEAA" w14:textId="77777777" w:rsidR="000C7F04" w:rsidRPr="00407F9B" w:rsidRDefault="000C7F04" w:rsidP="000C7F04">
      <w:pPr>
        <w:widowControl/>
        <w:autoSpaceDE/>
        <w:autoSpaceDN/>
        <w:ind w:left="4820" w:right="-284"/>
        <w:rPr>
          <w:sz w:val="24"/>
          <w:szCs w:val="24"/>
        </w:rPr>
      </w:pPr>
      <w:r w:rsidRPr="00407F9B">
        <w:rPr>
          <w:sz w:val="24"/>
          <w:szCs w:val="24"/>
        </w:rPr>
        <w:t>Председатель Педагогического совета, директор</w:t>
      </w:r>
    </w:p>
    <w:p w14:paraId="03795388" w14:textId="77777777" w:rsidR="000C7F04" w:rsidRPr="00407F9B" w:rsidRDefault="000C7F04" w:rsidP="000C7F04">
      <w:pPr>
        <w:widowControl/>
        <w:autoSpaceDE/>
        <w:autoSpaceDN/>
        <w:ind w:left="5103" w:right="-144"/>
        <w:jc w:val="right"/>
        <w:rPr>
          <w:sz w:val="24"/>
          <w:szCs w:val="24"/>
        </w:rPr>
      </w:pPr>
      <w:r w:rsidRPr="00407F9B">
        <w:rPr>
          <w:sz w:val="24"/>
          <w:szCs w:val="24"/>
        </w:rPr>
        <w:t>И.Ф. Никитина</w:t>
      </w:r>
    </w:p>
    <w:p w14:paraId="1B1CFFCA" w14:textId="77777777" w:rsidR="001F2580" w:rsidRPr="006B6D01" w:rsidRDefault="001F2580" w:rsidP="00095BF1">
      <w:pPr>
        <w:ind w:firstLine="567"/>
        <w:contextualSpacing/>
        <w:jc w:val="center"/>
        <w:rPr>
          <w:b/>
          <w:bCs/>
          <w:sz w:val="28"/>
          <w:szCs w:val="28"/>
        </w:rPr>
      </w:pPr>
    </w:p>
    <w:p w14:paraId="428D95CA" w14:textId="77777777" w:rsidR="001F2580" w:rsidRPr="006B6D01" w:rsidRDefault="001F2580" w:rsidP="00095BF1">
      <w:pPr>
        <w:shd w:val="clear" w:color="auto" w:fill="FFFFFF"/>
        <w:ind w:firstLine="567"/>
        <w:contextualSpacing/>
        <w:jc w:val="center"/>
        <w:rPr>
          <w:sz w:val="28"/>
          <w:szCs w:val="28"/>
        </w:rPr>
      </w:pPr>
    </w:p>
    <w:p w14:paraId="4CB84312"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53F1D777" w14:textId="77777777" w:rsidR="001F2580" w:rsidRPr="006B6D01" w:rsidRDefault="001F2580" w:rsidP="00095BF1">
      <w:pPr>
        <w:shd w:val="clear" w:color="auto" w:fill="FFFFFF"/>
        <w:ind w:firstLine="567"/>
        <w:contextualSpacing/>
        <w:jc w:val="center"/>
        <w:rPr>
          <w:b/>
          <w:bCs/>
          <w:spacing w:val="3"/>
          <w:sz w:val="28"/>
          <w:szCs w:val="28"/>
        </w:rPr>
      </w:pPr>
    </w:p>
    <w:p w14:paraId="7FE3C678" w14:textId="77777777" w:rsidR="001F2580" w:rsidRPr="00095BF1" w:rsidRDefault="001F2580" w:rsidP="00095BF1">
      <w:pPr>
        <w:widowControl/>
        <w:shd w:val="clear" w:color="auto" w:fill="FFFFFF"/>
        <w:contextualSpacing/>
        <w:jc w:val="center"/>
        <w:rPr>
          <w:b/>
          <w:bCs/>
          <w:spacing w:val="3"/>
          <w:sz w:val="28"/>
          <w:szCs w:val="28"/>
        </w:rPr>
      </w:pPr>
    </w:p>
    <w:p w14:paraId="6041EC6B" w14:textId="77777777" w:rsidR="001F2580" w:rsidRPr="00095BF1" w:rsidRDefault="001F2580" w:rsidP="00095BF1">
      <w:pPr>
        <w:widowControl/>
        <w:shd w:val="clear" w:color="auto" w:fill="FFFFFF"/>
        <w:contextualSpacing/>
        <w:jc w:val="center"/>
        <w:rPr>
          <w:b/>
          <w:bCs/>
          <w:spacing w:val="3"/>
          <w:sz w:val="32"/>
          <w:szCs w:val="32"/>
        </w:rPr>
      </w:pPr>
      <w:r w:rsidRPr="00095BF1">
        <w:rPr>
          <w:b/>
          <w:bCs/>
          <w:spacing w:val="3"/>
          <w:sz w:val="32"/>
          <w:szCs w:val="32"/>
        </w:rPr>
        <w:t xml:space="preserve">РАБОЧАЯ ПРОГРАММА </w:t>
      </w:r>
      <w:r>
        <w:rPr>
          <w:b/>
          <w:bCs/>
          <w:spacing w:val="3"/>
          <w:sz w:val="32"/>
          <w:szCs w:val="32"/>
        </w:rPr>
        <w:br/>
      </w:r>
      <w:r w:rsidRPr="00095BF1">
        <w:rPr>
          <w:b/>
          <w:bCs/>
          <w:spacing w:val="3"/>
          <w:sz w:val="32"/>
          <w:szCs w:val="32"/>
        </w:rPr>
        <w:t>МЕЖДИСЦИПЛИНАРНОГО КУРСА</w:t>
      </w:r>
    </w:p>
    <w:p w14:paraId="5C17A467"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sz w:val="32"/>
          <w:szCs w:val="32"/>
        </w:rPr>
      </w:pPr>
    </w:p>
    <w:p w14:paraId="120AF3F7" w14:textId="71CA8D1B" w:rsidR="001F2580" w:rsidRPr="00095BF1" w:rsidRDefault="001F2580" w:rsidP="00095BF1">
      <w:pPr>
        <w:widowControl/>
        <w:shd w:val="clear" w:color="auto" w:fill="FFFFFF"/>
        <w:contextualSpacing/>
        <w:jc w:val="center"/>
        <w:rPr>
          <w:b/>
          <w:sz w:val="32"/>
          <w:szCs w:val="32"/>
        </w:rPr>
      </w:pPr>
      <w:r w:rsidRPr="00095BF1">
        <w:rPr>
          <w:b/>
          <w:sz w:val="32"/>
          <w:szCs w:val="32"/>
        </w:rPr>
        <w:t>МДК 0</w:t>
      </w:r>
      <w:r w:rsidR="00A83223">
        <w:rPr>
          <w:b/>
          <w:sz w:val="32"/>
          <w:szCs w:val="32"/>
        </w:rPr>
        <w:t>2</w:t>
      </w:r>
      <w:r w:rsidRPr="00095BF1">
        <w:rPr>
          <w:b/>
          <w:sz w:val="32"/>
          <w:szCs w:val="32"/>
        </w:rPr>
        <w:t xml:space="preserve">.01 </w:t>
      </w:r>
      <w:r w:rsidR="00A83223">
        <w:rPr>
          <w:b/>
          <w:sz w:val="32"/>
          <w:szCs w:val="32"/>
        </w:rPr>
        <w:t>Выполнение рекламных проектов в материале</w:t>
      </w:r>
    </w:p>
    <w:p w14:paraId="493DF776" w14:textId="77777777" w:rsidR="001F2580" w:rsidRPr="00095BF1" w:rsidRDefault="001F2580" w:rsidP="00095BF1">
      <w:pPr>
        <w:widowControl/>
        <w:jc w:val="center"/>
        <w:rPr>
          <w:sz w:val="32"/>
          <w:szCs w:val="32"/>
        </w:rPr>
      </w:pPr>
    </w:p>
    <w:p w14:paraId="694B5490" w14:textId="77777777" w:rsidR="001F2580" w:rsidRPr="00095BF1" w:rsidRDefault="001F2580" w:rsidP="00095BF1">
      <w:pPr>
        <w:widowControl/>
        <w:jc w:val="center"/>
        <w:rPr>
          <w:sz w:val="32"/>
          <w:szCs w:val="32"/>
        </w:rPr>
      </w:pPr>
      <w:r w:rsidRPr="00095BF1">
        <w:rPr>
          <w:sz w:val="32"/>
          <w:szCs w:val="32"/>
        </w:rPr>
        <w:t>для специальности</w:t>
      </w:r>
    </w:p>
    <w:p w14:paraId="09F80B55" w14:textId="67EAE3A1" w:rsidR="001F2580" w:rsidRPr="00095BF1" w:rsidRDefault="00761783" w:rsidP="00095BF1">
      <w:pPr>
        <w:widowControl/>
        <w:jc w:val="center"/>
        <w:rPr>
          <w:b/>
          <w:sz w:val="32"/>
          <w:szCs w:val="32"/>
        </w:rPr>
      </w:pPr>
      <w:r>
        <w:rPr>
          <w:b/>
          <w:sz w:val="32"/>
          <w:szCs w:val="32"/>
        </w:rPr>
        <w:t>42.02.01</w:t>
      </w:r>
      <w:r w:rsidR="001F2580" w:rsidRPr="00095BF1">
        <w:rPr>
          <w:b/>
          <w:sz w:val="32"/>
          <w:szCs w:val="32"/>
        </w:rPr>
        <w:t xml:space="preserve"> «</w:t>
      </w:r>
      <w:r>
        <w:rPr>
          <w:b/>
          <w:sz w:val="32"/>
          <w:szCs w:val="32"/>
        </w:rPr>
        <w:t>Реклама</w:t>
      </w:r>
      <w:r w:rsidR="001F2580" w:rsidRPr="00095BF1">
        <w:rPr>
          <w:b/>
          <w:sz w:val="32"/>
          <w:szCs w:val="32"/>
        </w:rPr>
        <w:t>»</w:t>
      </w:r>
    </w:p>
    <w:p w14:paraId="0BD76864" w14:textId="77777777" w:rsidR="001F2580" w:rsidRPr="00095BF1" w:rsidRDefault="001F2580" w:rsidP="00095BF1">
      <w:pPr>
        <w:widowControl/>
        <w:jc w:val="center"/>
        <w:rPr>
          <w:sz w:val="32"/>
          <w:szCs w:val="32"/>
        </w:rPr>
      </w:pPr>
      <w:r w:rsidRPr="00095BF1">
        <w:rPr>
          <w:sz w:val="32"/>
          <w:szCs w:val="32"/>
        </w:rPr>
        <w:t>(код и наименование специальности)</w:t>
      </w:r>
    </w:p>
    <w:p w14:paraId="61CC73C2" w14:textId="77777777" w:rsidR="001F2580" w:rsidRPr="00095BF1" w:rsidRDefault="001F2580" w:rsidP="00095BF1">
      <w:pPr>
        <w:widowControl/>
        <w:jc w:val="center"/>
        <w:rPr>
          <w:b/>
          <w:sz w:val="32"/>
          <w:szCs w:val="32"/>
        </w:rPr>
      </w:pPr>
    </w:p>
    <w:p w14:paraId="7B81B27D" w14:textId="77777777" w:rsidR="001F2580" w:rsidRPr="00095BF1" w:rsidRDefault="001F2580" w:rsidP="00095BF1">
      <w:pPr>
        <w:widowControl/>
        <w:jc w:val="center"/>
        <w:rPr>
          <w:sz w:val="32"/>
          <w:szCs w:val="32"/>
        </w:rPr>
      </w:pPr>
      <w:r w:rsidRPr="00095BF1">
        <w:rPr>
          <w:sz w:val="32"/>
          <w:szCs w:val="32"/>
        </w:rPr>
        <w:t>Квалификация выпускника</w:t>
      </w:r>
    </w:p>
    <w:p w14:paraId="07EBB134" w14:textId="77777777" w:rsidR="00761783" w:rsidRPr="00761783" w:rsidRDefault="00761783" w:rsidP="00095BF1">
      <w:pPr>
        <w:widowControl/>
        <w:jc w:val="center"/>
        <w:rPr>
          <w:b/>
          <w:bCs/>
          <w:sz w:val="32"/>
          <w:szCs w:val="32"/>
        </w:rPr>
      </w:pPr>
      <w:r w:rsidRPr="00761783">
        <w:rPr>
          <w:rFonts w:eastAsia="Tahoma"/>
          <w:b/>
          <w:bCs/>
          <w:color w:val="000000"/>
          <w:sz w:val="28"/>
          <w:szCs w:val="28"/>
          <w:lang w:eastAsia="ru-RU" w:bidi="ru-RU"/>
        </w:rPr>
        <w:t>Специалист по рекламе</w:t>
      </w:r>
      <w:r w:rsidRPr="00761783">
        <w:rPr>
          <w:b/>
          <w:bCs/>
          <w:sz w:val="32"/>
          <w:szCs w:val="32"/>
        </w:rPr>
        <w:t xml:space="preserve"> </w:t>
      </w:r>
    </w:p>
    <w:p w14:paraId="317597C0" w14:textId="3F06EE2B" w:rsidR="001F2580" w:rsidRPr="00095BF1" w:rsidRDefault="001F2580" w:rsidP="00095BF1">
      <w:pPr>
        <w:widowControl/>
        <w:jc w:val="center"/>
        <w:rPr>
          <w:sz w:val="32"/>
          <w:szCs w:val="32"/>
        </w:rPr>
      </w:pPr>
      <w:r w:rsidRPr="00095BF1">
        <w:rPr>
          <w:sz w:val="32"/>
          <w:szCs w:val="32"/>
        </w:rPr>
        <w:t>(базовая подготовка)</w:t>
      </w:r>
    </w:p>
    <w:p w14:paraId="074B71D4" w14:textId="77777777" w:rsidR="001F2580" w:rsidRPr="00095BF1" w:rsidRDefault="001F2580" w:rsidP="00095BF1">
      <w:pPr>
        <w:widowControl/>
        <w:jc w:val="center"/>
        <w:rPr>
          <w:b/>
          <w:sz w:val="32"/>
          <w:szCs w:val="32"/>
        </w:rPr>
      </w:pPr>
    </w:p>
    <w:p w14:paraId="745A73A8" w14:textId="77777777" w:rsidR="001F2580" w:rsidRPr="00095BF1" w:rsidRDefault="001F2580" w:rsidP="00095BF1">
      <w:pPr>
        <w:widowControl/>
        <w:jc w:val="center"/>
        <w:rPr>
          <w:sz w:val="32"/>
          <w:szCs w:val="32"/>
        </w:rPr>
      </w:pPr>
      <w:r w:rsidRPr="00095BF1">
        <w:rPr>
          <w:sz w:val="32"/>
          <w:szCs w:val="32"/>
        </w:rPr>
        <w:t>Форма обучения</w:t>
      </w:r>
    </w:p>
    <w:p w14:paraId="4D13E339" w14:textId="77777777" w:rsidR="001F2580" w:rsidRPr="00095BF1" w:rsidRDefault="001F2580" w:rsidP="00095BF1">
      <w:pPr>
        <w:widowControl/>
        <w:jc w:val="center"/>
        <w:rPr>
          <w:sz w:val="32"/>
          <w:szCs w:val="32"/>
        </w:rPr>
      </w:pPr>
      <w:r w:rsidRPr="009B0200">
        <w:rPr>
          <w:b/>
          <w:sz w:val="32"/>
          <w:szCs w:val="32"/>
        </w:rPr>
        <w:t>Очная</w:t>
      </w:r>
    </w:p>
    <w:p w14:paraId="0F00F0D4" w14:textId="77777777" w:rsidR="001F2580" w:rsidRPr="00095BF1" w:rsidRDefault="001F2580" w:rsidP="00095BF1">
      <w:pPr>
        <w:widowControl/>
        <w:shd w:val="clear" w:color="auto" w:fill="FFFFFF"/>
        <w:contextualSpacing/>
        <w:jc w:val="center"/>
        <w:rPr>
          <w:bCs/>
          <w:spacing w:val="3"/>
          <w:sz w:val="28"/>
          <w:szCs w:val="28"/>
        </w:rPr>
      </w:pPr>
    </w:p>
    <w:p w14:paraId="3223B6CE" w14:textId="77777777" w:rsidR="001F2580" w:rsidRPr="00095BF1" w:rsidRDefault="001F2580" w:rsidP="00095BF1">
      <w:pPr>
        <w:widowControl/>
        <w:shd w:val="clear" w:color="auto" w:fill="FFFFFF"/>
        <w:contextualSpacing/>
        <w:jc w:val="center"/>
        <w:rPr>
          <w:bCs/>
          <w:spacing w:val="3"/>
          <w:sz w:val="28"/>
          <w:szCs w:val="28"/>
        </w:rPr>
      </w:pPr>
    </w:p>
    <w:p w14:paraId="1F28C2BF" w14:textId="77777777" w:rsidR="001F2580" w:rsidRPr="00095BF1" w:rsidRDefault="001F2580" w:rsidP="00095BF1">
      <w:pPr>
        <w:widowControl/>
        <w:shd w:val="clear" w:color="auto" w:fill="FFFFFF"/>
        <w:contextualSpacing/>
        <w:jc w:val="center"/>
        <w:rPr>
          <w:bCs/>
          <w:spacing w:val="3"/>
          <w:sz w:val="28"/>
          <w:szCs w:val="28"/>
        </w:rPr>
      </w:pPr>
    </w:p>
    <w:p w14:paraId="79C3DEEB" w14:textId="77777777" w:rsidR="001F2580" w:rsidRPr="00095BF1" w:rsidRDefault="001F2580" w:rsidP="00095BF1">
      <w:pPr>
        <w:widowControl/>
        <w:shd w:val="clear" w:color="auto" w:fill="FFFFFF"/>
        <w:contextualSpacing/>
        <w:jc w:val="center"/>
        <w:rPr>
          <w:bCs/>
          <w:spacing w:val="3"/>
          <w:sz w:val="28"/>
          <w:szCs w:val="28"/>
        </w:rPr>
      </w:pPr>
    </w:p>
    <w:p w14:paraId="6A4BCCCA" w14:textId="77777777" w:rsidR="001F2580" w:rsidRPr="00095BF1" w:rsidRDefault="001F2580" w:rsidP="00095BF1">
      <w:pPr>
        <w:widowControl/>
        <w:shd w:val="clear" w:color="auto" w:fill="FFFFFF"/>
        <w:contextualSpacing/>
        <w:jc w:val="center"/>
        <w:rPr>
          <w:bCs/>
          <w:spacing w:val="3"/>
          <w:sz w:val="28"/>
          <w:szCs w:val="28"/>
        </w:rPr>
      </w:pPr>
    </w:p>
    <w:p w14:paraId="78FC3F1D" w14:textId="77777777" w:rsidR="001F2580" w:rsidRPr="00095BF1" w:rsidRDefault="001F2580" w:rsidP="00095BF1">
      <w:pPr>
        <w:widowControl/>
        <w:shd w:val="clear" w:color="auto" w:fill="FFFFFF"/>
        <w:contextualSpacing/>
        <w:jc w:val="center"/>
        <w:rPr>
          <w:bCs/>
          <w:spacing w:val="3"/>
          <w:sz w:val="28"/>
          <w:szCs w:val="28"/>
        </w:rPr>
      </w:pPr>
    </w:p>
    <w:p w14:paraId="000E44A8" w14:textId="77777777" w:rsidR="001F2580" w:rsidRPr="00095BF1" w:rsidRDefault="001F2580" w:rsidP="00095BF1">
      <w:pPr>
        <w:widowControl/>
        <w:shd w:val="clear" w:color="auto" w:fill="FFFFFF"/>
        <w:contextualSpacing/>
        <w:jc w:val="center"/>
        <w:rPr>
          <w:bCs/>
          <w:spacing w:val="3"/>
          <w:sz w:val="28"/>
          <w:szCs w:val="28"/>
        </w:rPr>
      </w:pPr>
    </w:p>
    <w:p w14:paraId="3E6CA418" w14:textId="77777777" w:rsidR="001F2580" w:rsidRPr="00095BF1" w:rsidRDefault="001F2580" w:rsidP="00095BF1">
      <w:pPr>
        <w:widowControl/>
        <w:shd w:val="clear" w:color="auto" w:fill="FFFFFF"/>
        <w:contextualSpacing/>
        <w:jc w:val="center"/>
        <w:rPr>
          <w:bCs/>
          <w:spacing w:val="3"/>
          <w:sz w:val="28"/>
          <w:szCs w:val="28"/>
        </w:rPr>
      </w:pPr>
    </w:p>
    <w:p w14:paraId="68DFF5FF" w14:textId="2774F162" w:rsidR="001F2580" w:rsidRPr="009B020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contextualSpacing/>
        <w:jc w:val="center"/>
        <w:rPr>
          <w:bCs/>
          <w:sz w:val="28"/>
          <w:szCs w:val="28"/>
        </w:rPr>
        <w:sectPr w:rsidR="001F2580" w:rsidRPr="009B0200" w:rsidSect="00F120C9">
          <w:headerReference w:type="even" r:id="rId7"/>
          <w:headerReference w:type="default" r:id="rId8"/>
          <w:footerReference w:type="even" r:id="rId9"/>
          <w:footerReference w:type="default" r:id="rId10"/>
          <w:headerReference w:type="first" r:id="rId11"/>
          <w:footerReference w:type="first" r:id="rId12"/>
          <w:type w:val="nextColumn"/>
          <w:pgSz w:w="11906" w:h="16838"/>
          <w:pgMar w:top="1134" w:right="1134" w:bottom="1134" w:left="1134" w:header="708" w:footer="708" w:gutter="0"/>
          <w:cols w:space="720"/>
          <w:titlePg/>
        </w:sectPr>
      </w:pPr>
      <w:r w:rsidRPr="00095BF1">
        <w:rPr>
          <w:sz w:val="28"/>
          <w:szCs w:val="28"/>
        </w:rPr>
        <w:t>Пермь</w:t>
      </w:r>
      <w:r>
        <w:rPr>
          <w:sz w:val="28"/>
          <w:szCs w:val="28"/>
        </w:rPr>
        <w:t xml:space="preserve"> 202</w:t>
      </w:r>
      <w:r w:rsidR="00B91137">
        <w:rPr>
          <w:sz w:val="28"/>
          <w:szCs w:val="28"/>
        </w:rPr>
        <w:t>2</w:t>
      </w:r>
    </w:p>
    <w:p w14:paraId="5D004845" w14:textId="51C71F34" w:rsidR="008A6128" w:rsidRPr="008A6128"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rFonts w:eastAsia="Tahoma"/>
          <w:color w:val="000000"/>
          <w:sz w:val="28"/>
          <w:szCs w:val="28"/>
          <w:lang w:eastAsia="ru-RU" w:bidi="ru-RU"/>
        </w:rPr>
      </w:pPr>
      <w:r w:rsidRPr="00095BF1">
        <w:rPr>
          <w:color w:val="000000"/>
          <w:kern w:val="28"/>
          <w:sz w:val="28"/>
          <w:szCs w:val="28"/>
        </w:rPr>
        <w:lastRenderedPageBreak/>
        <w:tab/>
      </w:r>
      <w:r w:rsidRPr="008A6128">
        <w:rPr>
          <w:color w:val="000000"/>
          <w:kern w:val="28"/>
          <w:sz w:val="28"/>
          <w:szCs w:val="28"/>
        </w:rPr>
        <w:t xml:space="preserve">Рабочая программа междисциплинарного курса </w:t>
      </w:r>
      <w:r w:rsidRPr="008A6128">
        <w:rPr>
          <w:caps/>
          <w:color w:val="000000"/>
          <w:kern w:val="28"/>
          <w:sz w:val="28"/>
          <w:szCs w:val="28"/>
        </w:rPr>
        <w:t>«</w:t>
      </w:r>
      <w:r w:rsidR="00A83223">
        <w:rPr>
          <w:bCs/>
          <w:sz w:val="28"/>
          <w:szCs w:val="28"/>
        </w:rPr>
        <w:t>Выполнение рекламных проектов в материале</w:t>
      </w:r>
      <w:r w:rsidRPr="008A6128">
        <w:rPr>
          <w:caps/>
          <w:color w:val="000000"/>
          <w:kern w:val="28"/>
          <w:sz w:val="28"/>
          <w:szCs w:val="28"/>
        </w:rPr>
        <w:t xml:space="preserve">» </w:t>
      </w:r>
      <w:r w:rsidRPr="008A6128">
        <w:rPr>
          <w:color w:val="000000"/>
          <w:kern w:val="28"/>
          <w:sz w:val="28"/>
          <w:szCs w:val="28"/>
        </w:rPr>
        <w:t xml:space="preserve">составлена в соответствии с требованиями Федерального государственного образовательного стандарта среднего профессионального образования </w:t>
      </w:r>
      <w:bookmarkStart w:id="0" w:name="_Hlk106704165"/>
      <w:r w:rsidR="008A6128" w:rsidRPr="008A6128">
        <w:rPr>
          <w:color w:val="000000"/>
          <w:kern w:val="28"/>
          <w:sz w:val="28"/>
          <w:szCs w:val="28"/>
        </w:rPr>
        <w:t xml:space="preserve">по специальности </w:t>
      </w:r>
      <w:r w:rsidR="008A6128" w:rsidRPr="008A6128">
        <w:rPr>
          <w:rFonts w:eastAsia="Tahoma"/>
          <w:color w:val="000000"/>
          <w:sz w:val="28"/>
          <w:szCs w:val="28"/>
          <w:lang w:eastAsia="ru-RU" w:bidi="ru-RU"/>
        </w:rPr>
        <w:t xml:space="preserve">42.02.01 Реклама (базовая подготовка), </w:t>
      </w:r>
      <w:bookmarkEnd w:id="0"/>
      <w:r w:rsidR="008A6128" w:rsidRPr="008A6128">
        <w:rPr>
          <w:rFonts w:eastAsia="Tahoma"/>
          <w:color w:val="000000"/>
          <w:sz w:val="28"/>
          <w:szCs w:val="28"/>
          <w:lang w:eastAsia="ru-RU" w:bidi="ru-RU"/>
        </w:rPr>
        <w:t>утвержденного приказом Минобрнауки России от 12.05.2014 № 510</w:t>
      </w:r>
    </w:p>
    <w:p w14:paraId="5A835B42" w14:textId="77777777" w:rsidR="008A6128" w:rsidRDefault="008A6128"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rFonts w:eastAsia="Tahoma"/>
          <w:color w:val="000000"/>
          <w:sz w:val="24"/>
          <w:szCs w:val="24"/>
          <w:lang w:eastAsia="ru-RU" w:bidi="ru-RU"/>
        </w:rPr>
      </w:pPr>
    </w:p>
    <w:p w14:paraId="118404C8" w14:textId="6EE17646"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color w:val="000000"/>
          <w:kern w:val="28"/>
          <w:sz w:val="28"/>
          <w:szCs w:val="28"/>
        </w:rPr>
      </w:pPr>
      <w:r w:rsidRPr="00095BF1">
        <w:rPr>
          <w:color w:val="000000"/>
          <w:kern w:val="28"/>
          <w:sz w:val="28"/>
          <w:szCs w:val="28"/>
        </w:rPr>
        <w:t>Программа предназначена для студентов и преподавателей АНО ПО «ПГТК».</w:t>
      </w:r>
    </w:p>
    <w:p w14:paraId="10B81FD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color w:val="000000"/>
          <w:kern w:val="28"/>
          <w:sz w:val="28"/>
          <w:szCs w:val="28"/>
        </w:rPr>
      </w:pPr>
    </w:p>
    <w:p w14:paraId="02AA0A8B" w14:textId="123D5606" w:rsidR="001F2580" w:rsidRPr="00095BF1" w:rsidRDefault="001F2580" w:rsidP="00095BF1">
      <w:pPr>
        <w:widowControl/>
        <w:ind w:firstLine="567"/>
        <w:jc w:val="both"/>
        <w:rPr>
          <w:color w:val="000000"/>
          <w:kern w:val="28"/>
          <w:sz w:val="28"/>
          <w:szCs w:val="28"/>
        </w:rPr>
      </w:pPr>
      <w:r w:rsidRPr="00095BF1">
        <w:rPr>
          <w:color w:val="000000"/>
          <w:kern w:val="28"/>
          <w:sz w:val="28"/>
          <w:szCs w:val="28"/>
        </w:rPr>
        <w:t>Автор – составитель:</w:t>
      </w:r>
      <w:r w:rsidR="00E321D6">
        <w:rPr>
          <w:color w:val="000000"/>
          <w:kern w:val="28"/>
          <w:sz w:val="28"/>
          <w:szCs w:val="28"/>
        </w:rPr>
        <w:t xml:space="preserve"> Соловьева Т.Б.,</w:t>
      </w:r>
      <w:r w:rsidRPr="00095BF1">
        <w:rPr>
          <w:color w:val="000000"/>
          <w:kern w:val="28"/>
          <w:sz w:val="28"/>
          <w:szCs w:val="28"/>
        </w:rPr>
        <w:t xml:space="preserve"> старший преподаватель. </w:t>
      </w:r>
    </w:p>
    <w:p w14:paraId="50633A01" w14:textId="77777777" w:rsidR="001F2580" w:rsidRPr="00095BF1" w:rsidRDefault="001F2580" w:rsidP="00095BF1">
      <w:pPr>
        <w:widowControl/>
        <w:ind w:firstLine="567"/>
        <w:jc w:val="both"/>
        <w:rPr>
          <w:b/>
          <w:color w:val="000000"/>
          <w:kern w:val="28"/>
          <w:sz w:val="28"/>
          <w:szCs w:val="28"/>
        </w:rPr>
      </w:pPr>
    </w:p>
    <w:p w14:paraId="0650F1FD" w14:textId="45B4E6BB" w:rsidR="001F2580" w:rsidRPr="00095BF1" w:rsidRDefault="000C7F04" w:rsidP="00095BF1">
      <w:pPr>
        <w:widowControl/>
        <w:ind w:firstLine="567"/>
        <w:jc w:val="both"/>
        <w:rPr>
          <w:color w:val="000000"/>
          <w:kern w:val="28"/>
          <w:sz w:val="28"/>
          <w:szCs w:val="28"/>
          <w:highlight w:val="yellow"/>
        </w:rPr>
      </w:pPr>
      <w:r w:rsidRPr="000C7F04">
        <w:rPr>
          <w:color w:val="000000"/>
          <w:kern w:val="28"/>
          <w:sz w:val="28"/>
          <w:szCs w:val="28"/>
        </w:rPr>
        <w:t>Рабочая программа дисциплины рассмотрена и одобрена на заседании кафедры дизайна, протокол, № 2 от «1</w:t>
      </w:r>
      <w:r w:rsidR="00B91137">
        <w:rPr>
          <w:color w:val="000000"/>
          <w:kern w:val="28"/>
          <w:sz w:val="28"/>
          <w:szCs w:val="28"/>
        </w:rPr>
        <w:t>0</w:t>
      </w:r>
      <w:r w:rsidRPr="000C7F04">
        <w:rPr>
          <w:color w:val="000000"/>
          <w:kern w:val="28"/>
          <w:sz w:val="28"/>
          <w:szCs w:val="28"/>
        </w:rPr>
        <w:t>» февраля 202</w:t>
      </w:r>
      <w:r w:rsidR="00EE5C47">
        <w:rPr>
          <w:color w:val="000000"/>
          <w:kern w:val="28"/>
          <w:sz w:val="28"/>
          <w:szCs w:val="28"/>
        </w:rPr>
        <w:t>2</w:t>
      </w:r>
      <w:r w:rsidRPr="000C7F04">
        <w:rPr>
          <w:color w:val="000000"/>
          <w:kern w:val="28"/>
          <w:sz w:val="28"/>
          <w:szCs w:val="28"/>
        </w:rPr>
        <w:t xml:space="preserve"> г.</w:t>
      </w:r>
    </w:p>
    <w:p w14:paraId="03B1C763" w14:textId="77777777" w:rsidR="001F2580" w:rsidRPr="00095BF1" w:rsidRDefault="001F2580" w:rsidP="00095BF1">
      <w:pPr>
        <w:widowControl/>
        <w:ind w:firstLine="567"/>
        <w:jc w:val="both"/>
        <w:rPr>
          <w:sz w:val="28"/>
          <w:szCs w:val="28"/>
        </w:rPr>
      </w:pPr>
    </w:p>
    <w:p w14:paraId="563AC8C0" w14:textId="77777777" w:rsidR="001F2580" w:rsidRPr="00095BF1" w:rsidRDefault="001F2580" w:rsidP="00095BF1">
      <w:pPr>
        <w:widowControl/>
        <w:ind w:firstLine="567"/>
        <w:jc w:val="both"/>
        <w:rPr>
          <w:sz w:val="28"/>
          <w:szCs w:val="28"/>
        </w:rPr>
        <w:sectPr w:rsidR="001F2580" w:rsidRPr="00095BF1" w:rsidSect="00F120C9">
          <w:footerReference w:type="default" r:id="rId13"/>
          <w:type w:val="nextColumn"/>
          <w:pgSz w:w="11910" w:h="16840"/>
          <w:pgMar w:top="1134" w:right="1134" w:bottom="1134" w:left="1134" w:header="720" w:footer="978" w:gutter="0"/>
          <w:pgNumType w:start="1"/>
          <w:cols w:space="720"/>
          <w:titlePg/>
          <w:docGrid w:linePitch="299"/>
        </w:sectPr>
      </w:pPr>
    </w:p>
    <w:p w14:paraId="283458E6" w14:textId="77777777" w:rsidR="001F2580" w:rsidRDefault="001F2580" w:rsidP="00095BF1">
      <w:pPr>
        <w:pStyle w:val="1"/>
        <w:rPr>
          <w:noProof/>
          <w:sz w:val="24"/>
          <w:szCs w:val="24"/>
          <w:lang w:eastAsia="ru-RU"/>
        </w:rPr>
      </w:pPr>
      <w:bookmarkStart w:id="1" w:name="_Toc95729118"/>
      <w:r w:rsidRPr="00095BF1">
        <w:lastRenderedPageBreak/>
        <w:t>Оглавление</w:t>
      </w:r>
      <w:bookmarkEnd w:id="1"/>
      <w:r w:rsidR="00887FE1" w:rsidRPr="00095BF1">
        <w:fldChar w:fldCharType="begin"/>
      </w:r>
      <w:r w:rsidRPr="00095BF1">
        <w:instrText xml:space="preserve"> TOC \o "1-3" \h \z \u </w:instrText>
      </w:r>
      <w:r w:rsidR="00887FE1" w:rsidRPr="00095BF1">
        <w:fldChar w:fldCharType="separate"/>
      </w:r>
    </w:p>
    <w:p w14:paraId="7B433FA6" w14:textId="6F8A1743" w:rsidR="001F2580" w:rsidRPr="00095BF1" w:rsidRDefault="00000000" w:rsidP="00095BF1">
      <w:pPr>
        <w:pStyle w:val="11"/>
        <w:rPr>
          <w:noProof/>
          <w:sz w:val="28"/>
          <w:szCs w:val="28"/>
          <w:lang w:eastAsia="ru-RU"/>
        </w:rPr>
      </w:pPr>
      <w:hyperlink w:anchor="_Toc95729119" w:history="1">
        <w:r w:rsidR="001F2580" w:rsidRPr="00095BF1">
          <w:rPr>
            <w:rStyle w:val="af"/>
            <w:noProof/>
            <w:sz w:val="28"/>
            <w:szCs w:val="28"/>
          </w:rPr>
          <w:t>1. ПАСПОРТ РАБОЧЕЙ ПРОГРАММЫ 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_Toc95729119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3</w:t>
        </w:r>
        <w:r w:rsidR="00887FE1" w:rsidRPr="00095BF1">
          <w:rPr>
            <w:noProof/>
            <w:webHidden/>
            <w:sz w:val="28"/>
            <w:szCs w:val="28"/>
          </w:rPr>
          <w:fldChar w:fldCharType="end"/>
        </w:r>
      </w:hyperlink>
    </w:p>
    <w:p w14:paraId="5DEDCA2D" w14:textId="10DB94E4" w:rsidR="001F2580" w:rsidRPr="00095BF1" w:rsidRDefault="00000000" w:rsidP="00095BF1">
      <w:pPr>
        <w:pStyle w:val="11"/>
        <w:rPr>
          <w:noProof/>
          <w:sz w:val="28"/>
          <w:szCs w:val="28"/>
          <w:lang w:eastAsia="ru-RU"/>
        </w:rPr>
      </w:pPr>
      <w:hyperlink w:anchor="_Toc95729120" w:history="1">
        <w:r w:rsidR="001F2580" w:rsidRPr="00095BF1">
          <w:rPr>
            <w:rStyle w:val="af"/>
            <w:noProof/>
            <w:sz w:val="28"/>
            <w:szCs w:val="28"/>
          </w:rPr>
          <w:t xml:space="preserve">2. СТРУКТУРА И СОДЕРЖАНИЕ </w:t>
        </w:r>
        <w:r w:rsidR="008F27DA" w:rsidRPr="008F27DA">
          <w:rPr>
            <w:rStyle w:val="af"/>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_Toc95729120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5</w:t>
        </w:r>
        <w:r w:rsidR="00887FE1" w:rsidRPr="00095BF1">
          <w:rPr>
            <w:noProof/>
            <w:webHidden/>
            <w:sz w:val="28"/>
            <w:szCs w:val="28"/>
          </w:rPr>
          <w:fldChar w:fldCharType="end"/>
        </w:r>
      </w:hyperlink>
    </w:p>
    <w:p w14:paraId="0671F864" w14:textId="33096FAB" w:rsidR="001F2580" w:rsidRPr="00095BF1" w:rsidRDefault="00000000" w:rsidP="00095BF1">
      <w:pPr>
        <w:pStyle w:val="11"/>
        <w:rPr>
          <w:noProof/>
          <w:sz w:val="28"/>
          <w:szCs w:val="28"/>
          <w:lang w:eastAsia="ru-RU"/>
        </w:rPr>
      </w:pPr>
      <w:hyperlink w:anchor="_Toc95729122" w:history="1">
        <w:r w:rsidR="001F2580" w:rsidRPr="00095BF1">
          <w:rPr>
            <w:rStyle w:val="af"/>
            <w:noProof/>
            <w:sz w:val="28"/>
            <w:szCs w:val="28"/>
          </w:rPr>
          <w:t xml:space="preserve">3. УСЛОВИЯ РЕАЛИЗАЦИИ ПРОГРАММЫ </w:t>
        </w:r>
        <w:r w:rsidR="008F27DA" w:rsidRPr="008F27DA">
          <w:rPr>
            <w:rStyle w:val="af"/>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_Toc95729122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8</w:t>
        </w:r>
        <w:r w:rsidR="00887FE1" w:rsidRPr="00095BF1">
          <w:rPr>
            <w:noProof/>
            <w:webHidden/>
            <w:sz w:val="28"/>
            <w:szCs w:val="28"/>
          </w:rPr>
          <w:fldChar w:fldCharType="end"/>
        </w:r>
      </w:hyperlink>
    </w:p>
    <w:p w14:paraId="5D52D836" w14:textId="0830DA1B" w:rsidR="001F2580" w:rsidRPr="00095BF1" w:rsidRDefault="00000000" w:rsidP="00095BF1">
      <w:pPr>
        <w:pStyle w:val="11"/>
        <w:rPr>
          <w:noProof/>
          <w:sz w:val="28"/>
          <w:szCs w:val="28"/>
          <w:lang w:eastAsia="ru-RU"/>
        </w:rPr>
      </w:pPr>
      <w:hyperlink w:anchor="_Toc95729123" w:history="1">
        <w:r w:rsidR="001F2580" w:rsidRPr="00095BF1">
          <w:rPr>
            <w:rStyle w:val="af"/>
            <w:noProof/>
            <w:sz w:val="28"/>
            <w:szCs w:val="28"/>
          </w:rPr>
          <w:t xml:space="preserve">4. КОНТРОЛЬ И ОЦЕНКА РЕЗУЛЬТАТОВ ОСВОЕНИЯ  </w:t>
        </w:r>
        <w:r w:rsidR="001F2580">
          <w:rPr>
            <w:rStyle w:val="af"/>
            <w:noProof/>
            <w:sz w:val="28"/>
            <w:szCs w:val="28"/>
          </w:rPr>
          <w:br/>
        </w:r>
        <w:r w:rsidR="008F27DA" w:rsidRPr="008F27DA">
          <w:rPr>
            <w:rStyle w:val="af"/>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_Toc95729123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10</w:t>
        </w:r>
        <w:r w:rsidR="00887FE1" w:rsidRPr="00095BF1">
          <w:rPr>
            <w:noProof/>
            <w:webHidden/>
            <w:sz w:val="28"/>
            <w:szCs w:val="28"/>
          </w:rPr>
          <w:fldChar w:fldCharType="end"/>
        </w:r>
      </w:hyperlink>
    </w:p>
    <w:p w14:paraId="4E3D7F2F" w14:textId="6CA1E1EA" w:rsidR="001F2580" w:rsidRPr="00095BF1" w:rsidRDefault="001F2580" w:rsidP="00095BF1">
      <w:pPr>
        <w:pStyle w:val="11"/>
        <w:rPr>
          <w:noProof/>
          <w:sz w:val="28"/>
          <w:szCs w:val="28"/>
          <w:lang w:eastAsia="ru-RU"/>
        </w:rPr>
      </w:pPr>
    </w:p>
    <w:p w14:paraId="284519AC" w14:textId="77777777" w:rsidR="001F2580" w:rsidRPr="00095BF1" w:rsidRDefault="00887FE1" w:rsidP="00095BF1">
      <w:pPr>
        <w:widowControl/>
        <w:ind w:firstLine="567"/>
        <w:rPr>
          <w:sz w:val="28"/>
          <w:szCs w:val="28"/>
        </w:rPr>
      </w:pPr>
      <w:r w:rsidRPr="00095BF1">
        <w:fldChar w:fldCharType="end"/>
      </w:r>
    </w:p>
    <w:p w14:paraId="7DF6AF07" w14:textId="77777777" w:rsidR="001F2580" w:rsidRPr="00095BF1" w:rsidRDefault="001F2580" w:rsidP="00095BF1">
      <w:pPr>
        <w:pStyle w:val="1"/>
        <w:pageBreakBefore w:val="0"/>
        <w:widowControl/>
        <w:ind w:firstLine="567"/>
        <w:jc w:val="both"/>
        <w:rPr>
          <w:rFonts w:ascii="Times New Roman" w:hAnsi="Times New Roman"/>
        </w:rPr>
      </w:pPr>
    </w:p>
    <w:p w14:paraId="7BA58DAF" w14:textId="768CE84C" w:rsidR="001F2580" w:rsidRPr="00095BF1" w:rsidRDefault="001F2580" w:rsidP="00095BF1">
      <w:pPr>
        <w:pStyle w:val="1"/>
      </w:pPr>
      <w:bookmarkStart w:id="2" w:name="_Toc95729119"/>
      <w:r w:rsidRPr="00095BF1">
        <w:lastRenderedPageBreak/>
        <w:t>1. ПАСПОРТ РАБОЧЕЙ ПРОГРАММЫ МЕЖДИСЦИПЛИНАРНОГО КУРСА</w:t>
      </w:r>
      <w:bookmarkEnd w:id="2"/>
    </w:p>
    <w:p w14:paraId="19397361" w14:textId="77777777" w:rsidR="001F2580" w:rsidRPr="00095BF1" w:rsidRDefault="001F2580" w:rsidP="00095BF1">
      <w:pPr>
        <w:pStyle w:val="a5"/>
        <w:widowControl/>
        <w:ind w:left="0" w:firstLine="567"/>
        <w:jc w:val="both"/>
        <w:rPr>
          <w:sz w:val="28"/>
          <w:szCs w:val="28"/>
        </w:rPr>
      </w:pPr>
    </w:p>
    <w:p w14:paraId="4C0C0D01" w14:textId="77777777" w:rsidR="001F2580" w:rsidRPr="00095BF1" w:rsidRDefault="001F2580" w:rsidP="00E87496">
      <w:pPr>
        <w:pStyle w:val="a5"/>
        <w:widowControl/>
        <w:ind w:left="0" w:firstLine="709"/>
        <w:jc w:val="both"/>
        <w:rPr>
          <w:b/>
          <w:sz w:val="28"/>
          <w:szCs w:val="28"/>
        </w:rPr>
      </w:pPr>
      <w:r w:rsidRPr="00095BF1">
        <w:rPr>
          <w:b/>
          <w:sz w:val="28"/>
          <w:szCs w:val="28"/>
        </w:rPr>
        <w:t xml:space="preserve">1.1 Область применения программы </w:t>
      </w:r>
    </w:p>
    <w:p w14:paraId="25F90317" w14:textId="74952B96" w:rsidR="000949F6" w:rsidRDefault="001F2580" w:rsidP="00E87496">
      <w:pPr>
        <w:pStyle w:val="a5"/>
        <w:widowControl/>
        <w:ind w:left="0" w:firstLine="709"/>
        <w:jc w:val="both"/>
        <w:rPr>
          <w:sz w:val="28"/>
          <w:szCs w:val="28"/>
        </w:rPr>
      </w:pPr>
      <w:r w:rsidRPr="00095BF1">
        <w:rPr>
          <w:sz w:val="28"/>
          <w:szCs w:val="28"/>
        </w:rPr>
        <w:t>Рабочая программа междисциплинарного курса МДК 0</w:t>
      </w:r>
      <w:r w:rsidR="00A83223">
        <w:rPr>
          <w:sz w:val="28"/>
          <w:szCs w:val="28"/>
        </w:rPr>
        <w:t>2</w:t>
      </w:r>
      <w:r w:rsidRPr="00095BF1">
        <w:rPr>
          <w:sz w:val="28"/>
          <w:szCs w:val="28"/>
        </w:rPr>
        <w:t>.01 «</w:t>
      </w:r>
      <w:r w:rsidR="00A83223">
        <w:rPr>
          <w:sz w:val="28"/>
          <w:szCs w:val="28"/>
        </w:rPr>
        <w:t>Выполнение рекламных проектов в материале</w:t>
      </w:r>
      <w:r w:rsidRPr="00095BF1">
        <w:rPr>
          <w:sz w:val="28"/>
          <w:szCs w:val="28"/>
        </w:rPr>
        <w:t xml:space="preserve">» является частью </w:t>
      </w:r>
      <w:r w:rsidR="007B5FCF">
        <w:rPr>
          <w:sz w:val="28"/>
          <w:szCs w:val="28"/>
        </w:rPr>
        <w:t xml:space="preserve">образовательной </w:t>
      </w:r>
      <w:r w:rsidRPr="00095BF1">
        <w:rPr>
          <w:sz w:val="28"/>
          <w:szCs w:val="28"/>
        </w:rPr>
        <w:t xml:space="preserve">программы подготовки специалистов среднего звена в соответствии с ФГОС по специальности </w:t>
      </w:r>
      <w:r w:rsidR="000949F6">
        <w:rPr>
          <w:sz w:val="28"/>
          <w:szCs w:val="28"/>
        </w:rPr>
        <w:t xml:space="preserve">СПО </w:t>
      </w:r>
      <w:r w:rsidR="007B5FCF">
        <w:rPr>
          <w:sz w:val="28"/>
          <w:szCs w:val="28"/>
        </w:rPr>
        <w:t>42.02.01 Реклама</w:t>
      </w:r>
      <w:r w:rsidRPr="00095BF1">
        <w:rPr>
          <w:sz w:val="28"/>
          <w:szCs w:val="28"/>
        </w:rPr>
        <w:t xml:space="preserve">. </w:t>
      </w:r>
    </w:p>
    <w:p w14:paraId="055BC51F" w14:textId="4837F684" w:rsidR="001F2580" w:rsidRPr="00095BF1" w:rsidRDefault="001F2580" w:rsidP="00E87496">
      <w:pPr>
        <w:pStyle w:val="a5"/>
        <w:widowControl/>
        <w:ind w:left="0" w:firstLine="709"/>
        <w:jc w:val="both"/>
        <w:rPr>
          <w:sz w:val="28"/>
          <w:szCs w:val="28"/>
        </w:rPr>
      </w:pPr>
      <w:r w:rsidRPr="00095BF1">
        <w:rPr>
          <w:sz w:val="28"/>
          <w:szCs w:val="28"/>
        </w:rPr>
        <w:t xml:space="preserve">Рабочая программа составлена для очной формы обучения. </w:t>
      </w:r>
    </w:p>
    <w:p w14:paraId="2CA5DD00" w14:textId="77777777" w:rsidR="001F2580" w:rsidRPr="00095BF1" w:rsidRDefault="001F2580" w:rsidP="00E87496">
      <w:pPr>
        <w:pStyle w:val="a5"/>
        <w:widowControl/>
        <w:ind w:left="0" w:firstLine="709"/>
        <w:jc w:val="both"/>
        <w:rPr>
          <w:sz w:val="28"/>
          <w:szCs w:val="28"/>
        </w:rPr>
      </w:pPr>
    </w:p>
    <w:p w14:paraId="721C1F51" w14:textId="77777777" w:rsidR="001F2580" w:rsidRPr="00095BF1" w:rsidRDefault="001F2580" w:rsidP="00E87496">
      <w:pPr>
        <w:pStyle w:val="a5"/>
        <w:widowControl/>
        <w:ind w:left="0" w:firstLine="709"/>
        <w:jc w:val="both"/>
        <w:rPr>
          <w:b/>
          <w:sz w:val="28"/>
          <w:szCs w:val="28"/>
        </w:rPr>
      </w:pPr>
      <w:r w:rsidRPr="00095BF1">
        <w:rPr>
          <w:b/>
          <w:sz w:val="28"/>
          <w:szCs w:val="28"/>
        </w:rPr>
        <w:t xml:space="preserve">1.2 Место дисциплины в структуре программы подготовки специалистов среднего звена </w:t>
      </w:r>
    </w:p>
    <w:p w14:paraId="3BEA49DB" w14:textId="3C2D5D45" w:rsidR="001F2580" w:rsidRPr="00095BF1" w:rsidRDefault="001F2580" w:rsidP="00E87496">
      <w:pPr>
        <w:pStyle w:val="a5"/>
        <w:widowControl/>
        <w:ind w:left="0" w:firstLine="709"/>
        <w:jc w:val="both"/>
        <w:rPr>
          <w:sz w:val="28"/>
          <w:szCs w:val="28"/>
        </w:rPr>
      </w:pPr>
      <w:r w:rsidRPr="00095BF1">
        <w:rPr>
          <w:sz w:val="28"/>
          <w:szCs w:val="28"/>
        </w:rPr>
        <w:t>Учебная дисциплина МДК 0</w:t>
      </w:r>
      <w:r w:rsidR="00A83223">
        <w:rPr>
          <w:sz w:val="28"/>
          <w:szCs w:val="28"/>
        </w:rPr>
        <w:t>2</w:t>
      </w:r>
      <w:r w:rsidRPr="00095BF1">
        <w:rPr>
          <w:sz w:val="28"/>
          <w:szCs w:val="28"/>
        </w:rPr>
        <w:t xml:space="preserve">.01 </w:t>
      </w:r>
      <w:r w:rsidR="00A83223">
        <w:rPr>
          <w:sz w:val="28"/>
          <w:szCs w:val="28"/>
        </w:rPr>
        <w:t>Выполнение рекламных проектов в материале</w:t>
      </w:r>
      <w:r w:rsidRPr="00095BF1">
        <w:rPr>
          <w:sz w:val="28"/>
          <w:szCs w:val="28"/>
        </w:rPr>
        <w:t xml:space="preserve"> входит в состав профессионального модуля ПМ 0</w:t>
      </w:r>
      <w:r w:rsidR="00A83223">
        <w:rPr>
          <w:sz w:val="28"/>
          <w:szCs w:val="28"/>
        </w:rPr>
        <w:t>2</w:t>
      </w:r>
      <w:r w:rsidRPr="00095BF1">
        <w:rPr>
          <w:sz w:val="28"/>
          <w:szCs w:val="28"/>
        </w:rPr>
        <w:t xml:space="preserve"> </w:t>
      </w:r>
      <w:r w:rsidR="00A83223">
        <w:rPr>
          <w:sz w:val="28"/>
          <w:szCs w:val="28"/>
        </w:rPr>
        <w:t>Производство рекламной продукции</w:t>
      </w:r>
      <w:r w:rsidRPr="00095BF1">
        <w:rPr>
          <w:sz w:val="28"/>
          <w:szCs w:val="28"/>
        </w:rPr>
        <w:t xml:space="preserve"> и является междисциплинарным курсом в составе профессионального модуля.</w:t>
      </w:r>
    </w:p>
    <w:p w14:paraId="262031E6" w14:textId="77777777" w:rsidR="001F2580" w:rsidRDefault="001F2580" w:rsidP="00E87496">
      <w:pPr>
        <w:widowControl/>
        <w:adjustRightInd w:val="0"/>
        <w:ind w:firstLine="709"/>
        <w:jc w:val="both"/>
        <w:rPr>
          <w:rFonts w:eastAsia="PMingLiU"/>
          <w:b/>
          <w:color w:val="000000"/>
          <w:sz w:val="28"/>
          <w:szCs w:val="28"/>
        </w:rPr>
      </w:pPr>
    </w:p>
    <w:p w14:paraId="3C270824" w14:textId="77777777" w:rsidR="001F2580" w:rsidRPr="00095BF1" w:rsidRDefault="001F2580" w:rsidP="00E87496">
      <w:pPr>
        <w:widowControl/>
        <w:adjustRightInd w:val="0"/>
        <w:ind w:firstLine="709"/>
        <w:jc w:val="both"/>
        <w:rPr>
          <w:rFonts w:eastAsia="PMingLiU"/>
          <w:color w:val="000000"/>
          <w:sz w:val="28"/>
          <w:szCs w:val="28"/>
        </w:rPr>
      </w:pPr>
      <w:r w:rsidRPr="00095BF1">
        <w:rPr>
          <w:rFonts w:eastAsia="PMingLiU"/>
          <w:b/>
          <w:color w:val="000000"/>
          <w:sz w:val="28"/>
          <w:szCs w:val="28"/>
        </w:rPr>
        <w:t>1.3 Цели и задачи дисциплины – требования к результатам освоения дисциплины:</w:t>
      </w:r>
    </w:p>
    <w:p w14:paraId="407020C6" w14:textId="77777777" w:rsidR="001F2580" w:rsidRPr="00095BF1" w:rsidRDefault="001F2580" w:rsidP="00E87496">
      <w:pPr>
        <w:widowControl/>
        <w:ind w:firstLine="709"/>
        <w:jc w:val="both"/>
        <w:rPr>
          <w:rFonts w:eastAsia="PMingLiU"/>
          <w:color w:val="000000"/>
          <w:sz w:val="28"/>
          <w:szCs w:val="28"/>
          <w:lang w:eastAsia="nl-NL"/>
        </w:rPr>
      </w:pPr>
      <w:r w:rsidRPr="00095BF1">
        <w:rPr>
          <w:rFonts w:eastAsia="PMingLiU"/>
          <w:color w:val="000000"/>
          <w:sz w:val="28"/>
          <w:szCs w:val="28"/>
          <w:lang w:eastAsia="nl-NL"/>
        </w:rPr>
        <w:t xml:space="preserve">В результате освоения дисциплины обучающийся должен </w:t>
      </w:r>
      <w:r w:rsidRPr="00095BF1">
        <w:rPr>
          <w:rFonts w:eastAsia="PMingLiU"/>
          <w:b/>
          <w:color w:val="000000"/>
          <w:sz w:val="28"/>
          <w:szCs w:val="28"/>
          <w:lang w:eastAsia="nl-NL"/>
        </w:rPr>
        <w:t>уметь:</w:t>
      </w:r>
    </w:p>
    <w:p w14:paraId="6B062D99"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осуществлять фотосъемку для производства рекламного продукта;</w:t>
      </w:r>
    </w:p>
    <w:p w14:paraId="67102CDB"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осуществлять видеосъемку для производства рекламного продукта;</w:t>
      </w:r>
    </w:p>
    <w:p w14:paraId="7295CB83"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использовать компьютерные технологии при создании печатного рекламного продукта;</w:t>
      </w:r>
    </w:p>
    <w:p w14:paraId="77AD4763"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разрабатывать сценарии для съемок и монтажа рекламы;</w:t>
      </w:r>
    </w:p>
    <w:p w14:paraId="4D98A942"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использовать профессиональные пакеты программного обеспечения для обработки графики, аудио-, видео-, анимации;</w:t>
      </w:r>
    </w:p>
    <w:p w14:paraId="44FB3961" w14:textId="77777777" w:rsidR="00A83223" w:rsidRDefault="00A83223" w:rsidP="00A83223">
      <w:pPr>
        <w:widowControl/>
        <w:numPr>
          <w:ilvl w:val="0"/>
          <w:numId w:val="18"/>
        </w:numPr>
        <w:tabs>
          <w:tab w:val="left" w:pos="1134"/>
        </w:tabs>
        <w:ind w:left="0" w:firstLine="709"/>
        <w:jc w:val="both"/>
        <w:rPr>
          <w:sz w:val="28"/>
          <w:szCs w:val="28"/>
        </w:rPr>
      </w:pPr>
      <w:r w:rsidRPr="00A83223">
        <w:rPr>
          <w:sz w:val="28"/>
          <w:szCs w:val="28"/>
        </w:rPr>
        <w:t>использовать мультимедийные и web-технологии для разработки и внедрения рекламного продукта;</w:t>
      </w:r>
    </w:p>
    <w:p w14:paraId="4004E590" w14:textId="0D7462B4" w:rsidR="001F2580" w:rsidRPr="00095BF1" w:rsidRDefault="001F2580" w:rsidP="00A83223">
      <w:pPr>
        <w:widowControl/>
        <w:ind w:firstLine="709"/>
        <w:jc w:val="both"/>
        <w:rPr>
          <w:rFonts w:eastAsia="PMingLiU"/>
          <w:color w:val="000000"/>
          <w:sz w:val="28"/>
          <w:szCs w:val="28"/>
          <w:lang w:eastAsia="nl-NL"/>
        </w:rPr>
      </w:pPr>
      <w:r w:rsidRPr="00095BF1">
        <w:rPr>
          <w:rFonts w:eastAsia="PMingLiU"/>
          <w:color w:val="000000"/>
          <w:sz w:val="28"/>
          <w:szCs w:val="28"/>
          <w:lang w:eastAsia="nl-NL"/>
        </w:rPr>
        <w:t xml:space="preserve">В результате освоения дисциплины обучающийся должен </w:t>
      </w:r>
      <w:r w:rsidRPr="00095BF1">
        <w:rPr>
          <w:rFonts w:eastAsia="PMingLiU"/>
          <w:b/>
          <w:color w:val="000000"/>
          <w:sz w:val="28"/>
          <w:szCs w:val="28"/>
          <w:lang w:eastAsia="nl-NL"/>
        </w:rPr>
        <w:t>знать:</w:t>
      </w:r>
    </w:p>
    <w:p w14:paraId="4D8E338C"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технику, технологии и технические средства фотосъемки в рекламе;</w:t>
      </w:r>
    </w:p>
    <w:p w14:paraId="635C5374"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технику, технологии и технические средства видеосъемки в рекламе;</w:t>
      </w:r>
    </w:p>
    <w:p w14:paraId="67FA81EC"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технические и программные средства для создания печатного рекламного продукта;</w:t>
      </w:r>
    </w:p>
    <w:p w14:paraId="10573372"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технические и программные средства для компьютерной обработки графики, аудио-, видео-, анимации;</w:t>
      </w:r>
    </w:p>
    <w:p w14:paraId="7C5D67CA"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технологию создания Интернет-рекламы;</w:t>
      </w:r>
    </w:p>
    <w:p w14:paraId="4F70BB9B" w14:textId="77777777" w:rsid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аппаратное и программное обеспечение.</w:t>
      </w:r>
    </w:p>
    <w:p w14:paraId="445AEACC" w14:textId="57ED8E16" w:rsidR="001F2580" w:rsidRPr="00095BF1" w:rsidRDefault="001F2580" w:rsidP="00E30C9E">
      <w:pPr>
        <w:pStyle w:val="ConsPlusNormal"/>
        <w:widowControl/>
        <w:ind w:firstLine="709"/>
        <w:jc w:val="both"/>
        <w:rPr>
          <w:rFonts w:ascii="Times New Roman" w:hAnsi="Times New Roman" w:cs="Times New Roman"/>
          <w:sz w:val="28"/>
          <w:szCs w:val="28"/>
        </w:rPr>
      </w:pPr>
      <w:r w:rsidRPr="00095BF1">
        <w:rPr>
          <w:rFonts w:ascii="Times New Roman" w:eastAsia="PMingLiU" w:hAnsi="Times New Roman" w:cs="Times New Roman"/>
          <w:color w:val="000000"/>
          <w:sz w:val="28"/>
          <w:szCs w:val="28"/>
          <w:lang w:eastAsia="nl-NL"/>
        </w:rPr>
        <w:t>В результате освоения дисциплины обучающийся должен</w:t>
      </w:r>
      <w:r w:rsidRPr="00095BF1">
        <w:rPr>
          <w:rFonts w:ascii="Times New Roman" w:hAnsi="Times New Roman" w:cs="Times New Roman"/>
          <w:sz w:val="28"/>
          <w:szCs w:val="28"/>
        </w:rPr>
        <w:t xml:space="preserve"> иметь </w:t>
      </w:r>
      <w:r w:rsidRPr="00095BF1">
        <w:rPr>
          <w:rFonts w:ascii="Times New Roman" w:hAnsi="Times New Roman" w:cs="Times New Roman"/>
          <w:b/>
          <w:sz w:val="28"/>
          <w:szCs w:val="28"/>
        </w:rPr>
        <w:t>практический опыт в</w:t>
      </w:r>
      <w:r w:rsidRPr="00095BF1">
        <w:rPr>
          <w:rFonts w:ascii="Times New Roman" w:hAnsi="Times New Roman" w:cs="Times New Roman"/>
          <w:sz w:val="28"/>
          <w:szCs w:val="28"/>
        </w:rPr>
        <w:t>:</w:t>
      </w:r>
    </w:p>
    <w:p w14:paraId="6D2149E5" w14:textId="77777777" w:rsidR="00B9279E" w:rsidRPr="00B9279E" w:rsidRDefault="00B9279E" w:rsidP="00B9279E">
      <w:pPr>
        <w:widowControl/>
        <w:numPr>
          <w:ilvl w:val="0"/>
          <w:numId w:val="18"/>
        </w:numPr>
        <w:tabs>
          <w:tab w:val="left" w:pos="1134"/>
        </w:tabs>
        <w:ind w:left="0" w:firstLine="709"/>
        <w:jc w:val="both"/>
        <w:rPr>
          <w:sz w:val="28"/>
          <w:szCs w:val="28"/>
          <w:lang w:eastAsia="ru-RU"/>
        </w:rPr>
      </w:pPr>
      <w:r w:rsidRPr="00B9279E">
        <w:rPr>
          <w:sz w:val="28"/>
          <w:szCs w:val="28"/>
          <w:lang w:eastAsia="ru-RU"/>
        </w:rPr>
        <w:t>выбора и использования инструмента, оборудования и основных изобразительных средств и материалов при исполнении рекламного продукта;</w:t>
      </w:r>
    </w:p>
    <w:p w14:paraId="311CC3AA" w14:textId="77777777" w:rsidR="00B9279E" w:rsidRPr="00B9279E" w:rsidRDefault="00B9279E" w:rsidP="00B9279E">
      <w:pPr>
        <w:widowControl/>
        <w:numPr>
          <w:ilvl w:val="0"/>
          <w:numId w:val="18"/>
        </w:numPr>
        <w:tabs>
          <w:tab w:val="left" w:pos="1134"/>
        </w:tabs>
        <w:ind w:left="0" w:firstLine="709"/>
        <w:jc w:val="both"/>
        <w:rPr>
          <w:sz w:val="28"/>
          <w:szCs w:val="28"/>
          <w:lang w:eastAsia="ru-RU"/>
        </w:rPr>
      </w:pPr>
      <w:r w:rsidRPr="00B9279E">
        <w:rPr>
          <w:sz w:val="28"/>
          <w:szCs w:val="28"/>
          <w:lang w:eastAsia="ru-RU"/>
        </w:rPr>
        <w:t>построения модели (макета, сценария) объекта с учетом выбранной технологии;</w:t>
      </w:r>
    </w:p>
    <w:p w14:paraId="378B12C5" w14:textId="77777777" w:rsidR="00B9279E" w:rsidRPr="00B9279E" w:rsidRDefault="00B9279E" w:rsidP="00B9279E">
      <w:pPr>
        <w:widowControl/>
        <w:numPr>
          <w:ilvl w:val="0"/>
          <w:numId w:val="18"/>
        </w:numPr>
        <w:tabs>
          <w:tab w:val="left" w:pos="1134"/>
        </w:tabs>
        <w:ind w:left="0" w:firstLine="709"/>
        <w:jc w:val="both"/>
        <w:rPr>
          <w:sz w:val="28"/>
          <w:szCs w:val="28"/>
          <w:lang w:eastAsia="ru-RU"/>
        </w:rPr>
      </w:pPr>
      <w:r w:rsidRPr="00B9279E">
        <w:rPr>
          <w:sz w:val="28"/>
          <w:szCs w:val="28"/>
          <w:lang w:eastAsia="ru-RU"/>
        </w:rPr>
        <w:lastRenderedPageBreak/>
        <w:t>подготовки к производству рекламного продукта;</w:t>
      </w:r>
    </w:p>
    <w:p w14:paraId="31511B98" w14:textId="6D5BEA61" w:rsidR="001F2580" w:rsidRDefault="00B9279E" w:rsidP="00B9279E">
      <w:pPr>
        <w:widowControl/>
        <w:numPr>
          <w:ilvl w:val="0"/>
          <w:numId w:val="18"/>
        </w:numPr>
        <w:tabs>
          <w:tab w:val="left" w:pos="1134"/>
        </w:tabs>
        <w:ind w:left="0" w:firstLine="709"/>
        <w:jc w:val="both"/>
        <w:rPr>
          <w:b/>
          <w:sz w:val="28"/>
          <w:szCs w:val="28"/>
        </w:rPr>
      </w:pPr>
      <w:r w:rsidRPr="00B9279E">
        <w:rPr>
          <w:sz w:val="28"/>
          <w:szCs w:val="28"/>
          <w:lang w:eastAsia="ru-RU"/>
        </w:rPr>
        <w:t>производства рекламного продукта с учетом аспектов психологического воздействия рекламы, правового обеспечения рекламной деятельности и требований заказчиков;</w:t>
      </w:r>
    </w:p>
    <w:p w14:paraId="0F9C698B" w14:textId="77777777" w:rsidR="001F2580" w:rsidRPr="00095BF1" w:rsidRDefault="001F2580" w:rsidP="00E87496">
      <w:pPr>
        <w:widowControl/>
        <w:ind w:firstLine="709"/>
        <w:jc w:val="both"/>
        <w:rPr>
          <w:b/>
          <w:sz w:val="28"/>
          <w:szCs w:val="28"/>
        </w:rPr>
      </w:pPr>
      <w:r w:rsidRPr="00095BF1">
        <w:rPr>
          <w:b/>
          <w:sz w:val="28"/>
          <w:szCs w:val="28"/>
        </w:rPr>
        <w:t>Общие компетенции (ОК):</w:t>
      </w:r>
    </w:p>
    <w:p w14:paraId="2EA4C7E9" w14:textId="77777777" w:rsidR="00842D7D" w:rsidRPr="00842D7D" w:rsidRDefault="00842D7D" w:rsidP="00E87496">
      <w:pPr>
        <w:widowControl/>
        <w:ind w:firstLine="709"/>
        <w:jc w:val="both"/>
        <w:rPr>
          <w:sz w:val="28"/>
          <w:szCs w:val="28"/>
        </w:rPr>
      </w:pPr>
      <w:r w:rsidRPr="00842D7D">
        <w:rPr>
          <w:sz w:val="28"/>
          <w:szCs w:val="28"/>
        </w:rPr>
        <w:t>ОК 1. Понимать сущность и социальную значимость своей будущей профессии, проявлять к ней устойчивый интерес.</w:t>
      </w:r>
    </w:p>
    <w:p w14:paraId="029601B3" w14:textId="77777777" w:rsidR="00842D7D" w:rsidRPr="00842D7D" w:rsidRDefault="00842D7D" w:rsidP="00E87496">
      <w:pPr>
        <w:widowControl/>
        <w:ind w:firstLine="709"/>
        <w:jc w:val="both"/>
        <w:rPr>
          <w:sz w:val="28"/>
          <w:szCs w:val="28"/>
        </w:rPr>
      </w:pPr>
      <w:r w:rsidRPr="00842D7D">
        <w:rPr>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4FCBF184" w14:textId="77777777" w:rsidR="00842D7D" w:rsidRPr="00842D7D" w:rsidRDefault="00842D7D" w:rsidP="00E87496">
      <w:pPr>
        <w:widowControl/>
        <w:ind w:firstLine="709"/>
        <w:jc w:val="both"/>
        <w:rPr>
          <w:sz w:val="28"/>
          <w:szCs w:val="28"/>
        </w:rPr>
      </w:pPr>
      <w:r w:rsidRPr="00842D7D">
        <w:rPr>
          <w:sz w:val="28"/>
          <w:szCs w:val="28"/>
        </w:rPr>
        <w:t>ОК 3. Принимать решения в стандартных и нестандартных ситуациях и нести за них ответственность.</w:t>
      </w:r>
    </w:p>
    <w:p w14:paraId="5DFD255A" w14:textId="77777777" w:rsidR="00842D7D" w:rsidRPr="00842D7D" w:rsidRDefault="00842D7D" w:rsidP="00E87496">
      <w:pPr>
        <w:widowControl/>
        <w:ind w:firstLine="709"/>
        <w:jc w:val="both"/>
        <w:rPr>
          <w:sz w:val="28"/>
          <w:szCs w:val="28"/>
        </w:rPr>
      </w:pPr>
      <w:r w:rsidRPr="00842D7D">
        <w:rPr>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538EDAB7" w14:textId="77777777" w:rsidR="00842D7D" w:rsidRPr="00842D7D" w:rsidRDefault="00842D7D" w:rsidP="00E87496">
      <w:pPr>
        <w:widowControl/>
        <w:ind w:firstLine="709"/>
        <w:jc w:val="both"/>
        <w:rPr>
          <w:sz w:val="28"/>
          <w:szCs w:val="28"/>
        </w:rPr>
      </w:pPr>
      <w:r w:rsidRPr="00842D7D">
        <w:rPr>
          <w:sz w:val="28"/>
          <w:szCs w:val="28"/>
        </w:rPr>
        <w:t>ОК 5. Использовать информационно-коммуникационные технологии в профессиональной деятельности.</w:t>
      </w:r>
    </w:p>
    <w:p w14:paraId="2A698356" w14:textId="77777777" w:rsidR="00842D7D" w:rsidRPr="00842D7D" w:rsidRDefault="00842D7D" w:rsidP="00E87496">
      <w:pPr>
        <w:widowControl/>
        <w:ind w:firstLine="709"/>
        <w:jc w:val="both"/>
        <w:rPr>
          <w:sz w:val="28"/>
          <w:szCs w:val="28"/>
        </w:rPr>
      </w:pPr>
      <w:r w:rsidRPr="00842D7D">
        <w:rPr>
          <w:sz w:val="28"/>
          <w:szCs w:val="28"/>
        </w:rPr>
        <w:t>ОК 6. Работать в коллективе и команде, эффективно общаться с коллегами, руководством, потребителями.</w:t>
      </w:r>
    </w:p>
    <w:p w14:paraId="2CE04074" w14:textId="77777777" w:rsidR="00842D7D" w:rsidRPr="00842D7D" w:rsidRDefault="00842D7D" w:rsidP="00E87496">
      <w:pPr>
        <w:widowControl/>
        <w:ind w:firstLine="709"/>
        <w:jc w:val="both"/>
        <w:rPr>
          <w:sz w:val="28"/>
          <w:szCs w:val="28"/>
        </w:rPr>
      </w:pPr>
      <w:r w:rsidRPr="00842D7D">
        <w:rPr>
          <w:sz w:val="28"/>
          <w:szCs w:val="28"/>
        </w:rPr>
        <w:t>ОК 7. Брать на себя ответственность за работу членов команды (подчиненных), результат выполнения заданий.</w:t>
      </w:r>
    </w:p>
    <w:p w14:paraId="32155D2F" w14:textId="77777777" w:rsidR="00842D7D" w:rsidRPr="00842D7D" w:rsidRDefault="00842D7D" w:rsidP="00E87496">
      <w:pPr>
        <w:widowControl/>
        <w:ind w:firstLine="709"/>
        <w:jc w:val="both"/>
        <w:rPr>
          <w:sz w:val="28"/>
          <w:szCs w:val="28"/>
        </w:rPr>
      </w:pPr>
      <w:r w:rsidRPr="00842D7D">
        <w:rPr>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78A4B301" w14:textId="77777777" w:rsidR="00842D7D" w:rsidRPr="00842D7D" w:rsidRDefault="00842D7D" w:rsidP="00E87496">
      <w:pPr>
        <w:widowControl/>
        <w:ind w:firstLine="709"/>
        <w:jc w:val="both"/>
        <w:rPr>
          <w:sz w:val="28"/>
          <w:szCs w:val="28"/>
        </w:rPr>
      </w:pPr>
      <w:r w:rsidRPr="00842D7D">
        <w:rPr>
          <w:sz w:val="28"/>
          <w:szCs w:val="28"/>
        </w:rPr>
        <w:t>ОК 9. Ориентироваться в условиях частой смены технологий в профессиональной деятельности.</w:t>
      </w:r>
    </w:p>
    <w:p w14:paraId="617432E2" w14:textId="77777777" w:rsidR="00842D7D" w:rsidRPr="00842D7D" w:rsidRDefault="00842D7D" w:rsidP="00E87496">
      <w:pPr>
        <w:widowControl/>
        <w:ind w:firstLine="709"/>
        <w:jc w:val="both"/>
        <w:rPr>
          <w:sz w:val="28"/>
          <w:szCs w:val="28"/>
        </w:rPr>
      </w:pPr>
      <w:r w:rsidRPr="00842D7D">
        <w:rPr>
          <w:sz w:val="28"/>
          <w:szCs w:val="28"/>
        </w:rPr>
        <w:t>ОК 10. Владеть основами предпринимательской деятельности и особенностями предпринимательства в профессиональной деятельности.</w:t>
      </w:r>
    </w:p>
    <w:p w14:paraId="1C0BAEA5" w14:textId="41D0FC51" w:rsidR="001F2580" w:rsidRDefault="00842D7D" w:rsidP="00E87496">
      <w:pPr>
        <w:widowControl/>
        <w:ind w:firstLine="709"/>
        <w:jc w:val="both"/>
        <w:rPr>
          <w:b/>
          <w:sz w:val="28"/>
          <w:szCs w:val="28"/>
        </w:rPr>
      </w:pPr>
      <w:r w:rsidRPr="00842D7D">
        <w:rPr>
          <w:sz w:val="28"/>
          <w:szCs w:val="28"/>
        </w:rPr>
        <w:t>ОК 11. Обладать экологической, информационной и коммуникативной культурой, базовыми умениями общения на иностранном языке.</w:t>
      </w:r>
    </w:p>
    <w:p w14:paraId="2A63F8DD" w14:textId="77777777" w:rsidR="00BF7DB7" w:rsidRDefault="00BF7DB7" w:rsidP="00E87496">
      <w:pPr>
        <w:widowControl/>
        <w:ind w:firstLine="709"/>
        <w:jc w:val="both"/>
        <w:rPr>
          <w:b/>
          <w:sz w:val="28"/>
          <w:szCs w:val="28"/>
        </w:rPr>
      </w:pPr>
    </w:p>
    <w:p w14:paraId="0737B780" w14:textId="0530561B" w:rsidR="001F2580" w:rsidRPr="00095BF1" w:rsidRDefault="001F2580" w:rsidP="00E87496">
      <w:pPr>
        <w:widowControl/>
        <w:ind w:firstLine="709"/>
        <w:jc w:val="both"/>
        <w:rPr>
          <w:b/>
          <w:sz w:val="28"/>
          <w:szCs w:val="28"/>
        </w:rPr>
      </w:pPr>
      <w:r w:rsidRPr="00095BF1">
        <w:rPr>
          <w:b/>
          <w:sz w:val="28"/>
          <w:szCs w:val="28"/>
        </w:rPr>
        <w:t>Профессиональные компетенции (ПК):</w:t>
      </w:r>
    </w:p>
    <w:p w14:paraId="0EC80D76" w14:textId="77777777" w:rsidR="00B9279E" w:rsidRPr="00B9279E" w:rsidRDefault="00B9279E" w:rsidP="00B9279E">
      <w:pPr>
        <w:ind w:firstLine="540"/>
        <w:jc w:val="both"/>
        <w:rPr>
          <w:sz w:val="28"/>
          <w:szCs w:val="28"/>
          <w:lang w:eastAsia="ru-RU"/>
        </w:rPr>
      </w:pPr>
      <w:bookmarkStart w:id="3" w:name="_Toc58932273"/>
      <w:bookmarkStart w:id="4" w:name="_Toc58932343"/>
      <w:bookmarkStart w:id="5" w:name="_Toc95729120"/>
      <w:r w:rsidRPr="00B9279E">
        <w:rPr>
          <w:sz w:val="28"/>
          <w:szCs w:val="28"/>
          <w:lang w:eastAsia="ru-RU"/>
        </w:rPr>
        <w:t>ПК 2.1. Выбирать и использовать инструмент, оборудование, основные изобразительные средства и материалы.</w:t>
      </w:r>
    </w:p>
    <w:p w14:paraId="2BB93365" w14:textId="77777777" w:rsidR="00B9279E" w:rsidRPr="00B9279E" w:rsidRDefault="00B9279E" w:rsidP="00B9279E">
      <w:pPr>
        <w:ind w:firstLine="540"/>
        <w:jc w:val="both"/>
        <w:rPr>
          <w:sz w:val="28"/>
          <w:szCs w:val="28"/>
          <w:lang w:eastAsia="ru-RU"/>
        </w:rPr>
      </w:pPr>
      <w:r w:rsidRPr="00B9279E">
        <w:rPr>
          <w:sz w:val="28"/>
          <w:szCs w:val="28"/>
          <w:lang w:eastAsia="ru-RU"/>
        </w:rPr>
        <w:t>ПК 2.2. Создавать модели (макеты, сценарии) объекта с учетом выбранной технологии.</w:t>
      </w:r>
    </w:p>
    <w:p w14:paraId="7AF58720" w14:textId="77777777" w:rsidR="00B9279E" w:rsidRPr="00B9279E" w:rsidRDefault="00B9279E" w:rsidP="00B9279E">
      <w:pPr>
        <w:ind w:firstLine="540"/>
        <w:jc w:val="both"/>
        <w:rPr>
          <w:sz w:val="28"/>
          <w:szCs w:val="28"/>
          <w:lang w:eastAsia="ru-RU"/>
        </w:rPr>
      </w:pPr>
      <w:r w:rsidRPr="00B9279E">
        <w:rPr>
          <w:sz w:val="28"/>
          <w:szCs w:val="28"/>
          <w:lang w:eastAsia="ru-RU"/>
        </w:rPr>
        <w:t>ПК 2.3. Исполнять оригиналы или отдельные элементы проекта в материале.</w:t>
      </w:r>
    </w:p>
    <w:p w14:paraId="5EEF47E1" w14:textId="23548D0F" w:rsidR="001F2580" w:rsidRPr="00095BF1" w:rsidRDefault="001F2580" w:rsidP="00095BF1">
      <w:pPr>
        <w:pStyle w:val="1"/>
      </w:pPr>
      <w:r w:rsidRPr="00095BF1">
        <w:lastRenderedPageBreak/>
        <w:t>2. СТРУКТУРА И СОДЕРЖАНИЕ УЧЕБНОЙ ДИСЦИПЛИНЫ</w:t>
      </w:r>
      <w:bookmarkEnd w:id="3"/>
      <w:bookmarkEnd w:id="4"/>
      <w:bookmarkEnd w:id="5"/>
    </w:p>
    <w:p w14:paraId="1CA5674C" w14:textId="7777777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095BF1">
        <w:rPr>
          <w:b/>
          <w:sz w:val="28"/>
          <w:szCs w:val="28"/>
        </w:rPr>
        <w:tab/>
      </w:r>
    </w:p>
    <w:p w14:paraId="10788FF3"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u w:val="single"/>
        </w:rPr>
      </w:pPr>
      <w:r w:rsidRPr="00095BF1">
        <w:rPr>
          <w:b/>
          <w:sz w:val="28"/>
          <w:szCs w:val="28"/>
        </w:rPr>
        <w:t>2.1. Объем учебной дисциплины и виды учебной работы</w:t>
      </w:r>
    </w:p>
    <w:tbl>
      <w:tblPr>
        <w:tblW w:w="9996"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506"/>
        <w:gridCol w:w="1490"/>
      </w:tblGrid>
      <w:tr w:rsidR="00350042" w:rsidRPr="0065386A" w14:paraId="5F6A5B3B" w14:textId="77777777" w:rsidTr="003E3BC4">
        <w:trPr>
          <w:trHeight w:val="460"/>
        </w:trPr>
        <w:tc>
          <w:tcPr>
            <w:tcW w:w="8506" w:type="dxa"/>
            <w:shd w:val="clear" w:color="auto" w:fill="auto"/>
            <w:vAlign w:val="center"/>
          </w:tcPr>
          <w:p w14:paraId="7B1E29F4" w14:textId="77777777" w:rsidR="00350042" w:rsidRPr="0065386A" w:rsidRDefault="00350042" w:rsidP="003E3BC4">
            <w:pPr>
              <w:widowControl/>
              <w:autoSpaceDE/>
              <w:autoSpaceDN/>
              <w:jc w:val="center"/>
              <w:rPr>
                <w:color w:val="000000"/>
                <w:kern w:val="28"/>
                <w:sz w:val="28"/>
                <w:szCs w:val="28"/>
                <w:lang w:eastAsia="ru-RU"/>
              </w:rPr>
            </w:pPr>
            <w:r w:rsidRPr="0065386A">
              <w:rPr>
                <w:b/>
                <w:color w:val="000000"/>
                <w:kern w:val="28"/>
                <w:sz w:val="28"/>
                <w:szCs w:val="28"/>
                <w:lang w:eastAsia="ru-RU"/>
              </w:rPr>
              <w:t>Вид учебной работы</w:t>
            </w:r>
          </w:p>
        </w:tc>
        <w:tc>
          <w:tcPr>
            <w:tcW w:w="1490" w:type="dxa"/>
            <w:shd w:val="clear" w:color="auto" w:fill="auto"/>
            <w:vAlign w:val="center"/>
          </w:tcPr>
          <w:p w14:paraId="4F3C8295" w14:textId="77777777" w:rsidR="00350042" w:rsidRPr="0065386A" w:rsidRDefault="00350042" w:rsidP="003E3BC4">
            <w:pPr>
              <w:widowControl/>
              <w:autoSpaceDE/>
              <w:autoSpaceDN/>
              <w:jc w:val="center"/>
              <w:rPr>
                <w:i/>
                <w:iCs/>
                <w:color w:val="000000"/>
                <w:kern w:val="28"/>
                <w:sz w:val="28"/>
                <w:szCs w:val="28"/>
                <w:lang w:eastAsia="ru-RU"/>
              </w:rPr>
            </w:pPr>
            <w:r w:rsidRPr="0065386A">
              <w:rPr>
                <w:b/>
                <w:iCs/>
                <w:color w:val="000000"/>
                <w:kern w:val="28"/>
                <w:sz w:val="28"/>
                <w:szCs w:val="28"/>
                <w:lang w:eastAsia="ru-RU"/>
              </w:rPr>
              <w:t>Объем часов</w:t>
            </w:r>
          </w:p>
        </w:tc>
      </w:tr>
      <w:tr w:rsidR="00350042" w:rsidRPr="0065386A" w14:paraId="7535C0F8" w14:textId="77777777" w:rsidTr="003E3BC4">
        <w:trPr>
          <w:trHeight w:val="285"/>
        </w:trPr>
        <w:tc>
          <w:tcPr>
            <w:tcW w:w="8506" w:type="dxa"/>
            <w:shd w:val="clear" w:color="auto" w:fill="auto"/>
          </w:tcPr>
          <w:p w14:paraId="0E3ABCC1" w14:textId="77777777" w:rsidR="00350042" w:rsidRPr="0065386A" w:rsidRDefault="00350042" w:rsidP="003E3BC4">
            <w:pPr>
              <w:widowControl/>
              <w:autoSpaceDE/>
              <w:autoSpaceDN/>
              <w:rPr>
                <w:b/>
                <w:color w:val="000000"/>
                <w:kern w:val="28"/>
                <w:sz w:val="28"/>
                <w:szCs w:val="28"/>
                <w:lang w:eastAsia="ru-RU"/>
              </w:rPr>
            </w:pPr>
            <w:r w:rsidRPr="0065386A">
              <w:rPr>
                <w:b/>
                <w:color w:val="000000"/>
                <w:kern w:val="28"/>
                <w:sz w:val="28"/>
                <w:szCs w:val="28"/>
                <w:lang w:eastAsia="ru-RU"/>
              </w:rPr>
              <w:t>Максимальная учебная нагрузка (всего)</w:t>
            </w:r>
          </w:p>
        </w:tc>
        <w:tc>
          <w:tcPr>
            <w:tcW w:w="1490" w:type="dxa"/>
            <w:shd w:val="clear" w:color="auto" w:fill="auto"/>
          </w:tcPr>
          <w:p w14:paraId="7E67F52D" w14:textId="0220C16C" w:rsidR="00350042" w:rsidRPr="0065386A" w:rsidRDefault="00350042" w:rsidP="003E3BC4">
            <w:pPr>
              <w:widowControl/>
              <w:autoSpaceDE/>
              <w:autoSpaceDN/>
              <w:jc w:val="center"/>
              <w:rPr>
                <w:iCs/>
                <w:color w:val="000000"/>
                <w:kern w:val="28"/>
                <w:sz w:val="28"/>
                <w:szCs w:val="28"/>
                <w:lang w:eastAsia="ru-RU"/>
              </w:rPr>
            </w:pPr>
            <w:r>
              <w:rPr>
                <w:iCs/>
                <w:color w:val="000000"/>
                <w:kern w:val="28"/>
                <w:sz w:val="28"/>
                <w:szCs w:val="28"/>
                <w:lang w:eastAsia="ru-RU"/>
              </w:rPr>
              <w:t>282</w:t>
            </w:r>
          </w:p>
        </w:tc>
      </w:tr>
      <w:tr w:rsidR="00350042" w:rsidRPr="0065386A" w14:paraId="3650C8DC" w14:textId="77777777" w:rsidTr="003E3BC4">
        <w:tc>
          <w:tcPr>
            <w:tcW w:w="8506" w:type="dxa"/>
            <w:shd w:val="clear" w:color="auto" w:fill="auto"/>
          </w:tcPr>
          <w:p w14:paraId="2A38F397" w14:textId="77777777" w:rsidR="00350042" w:rsidRPr="0065386A" w:rsidRDefault="00350042" w:rsidP="003E3BC4">
            <w:pPr>
              <w:widowControl/>
              <w:autoSpaceDE/>
              <w:autoSpaceDN/>
              <w:jc w:val="both"/>
              <w:rPr>
                <w:color w:val="000000"/>
                <w:kern w:val="28"/>
                <w:sz w:val="28"/>
                <w:szCs w:val="28"/>
                <w:lang w:eastAsia="ru-RU"/>
              </w:rPr>
            </w:pPr>
            <w:r w:rsidRPr="0065386A">
              <w:rPr>
                <w:b/>
                <w:color w:val="000000"/>
                <w:kern w:val="28"/>
                <w:sz w:val="28"/>
                <w:szCs w:val="28"/>
                <w:lang w:eastAsia="ru-RU"/>
              </w:rPr>
              <w:t xml:space="preserve">Обязательная аудиторная учебная нагрузка (всего) </w:t>
            </w:r>
          </w:p>
        </w:tc>
        <w:tc>
          <w:tcPr>
            <w:tcW w:w="1490" w:type="dxa"/>
            <w:shd w:val="clear" w:color="auto" w:fill="auto"/>
          </w:tcPr>
          <w:p w14:paraId="65E5A751" w14:textId="4586F042" w:rsidR="00350042" w:rsidRPr="0065386A" w:rsidRDefault="00350042" w:rsidP="003E3BC4">
            <w:pPr>
              <w:widowControl/>
              <w:autoSpaceDE/>
              <w:autoSpaceDN/>
              <w:jc w:val="center"/>
              <w:rPr>
                <w:iCs/>
                <w:color w:val="000000"/>
                <w:kern w:val="28"/>
                <w:sz w:val="28"/>
                <w:szCs w:val="28"/>
                <w:lang w:eastAsia="ru-RU"/>
              </w:rPr>
            </w:pPr>
            <w:r>
              <w:rPr>
                <w:iCs/>
                <w:color w:val="000000"/>
                <w:kern w:val="28"/>
                <w:sz w:val="28"/>
                <w:szCs w:val="28"/>
                <w:lang w:eastAsia="ru-RU"/>
              </w:rPr>
              <w:t>188</w:t>
            </w:r>
          </w:p>
        </w:tc>
      </w:tr>
      <w:tr w:rsidR="00350042" w:rsidRPr="0065386A" w14:paraId="63EDED21" w14:textId="77777777" w:rsidTr="003E3BC4">
        <w:tc>
          <w:tcPr>
            <w:tcW w:w="8506" w:type="dxa"/>
            <w:shd w:val="clear" w:color="auto" w:fill="auto"/>
          </w:tcPr>
          <w:p w14:paraId="5436721E" w14:textId="77777777" w:rsidR="00350042" w:rsidRPr="0065386A" w:rsidRDefault="00350042" w:rsidP="003E3BC4">
            <w:pPr>
              <w:widowControl/>
              <w:autoSpaceDE/>
              <w:autoSpaceDN/>
              <w:jc w:val="both"/>
              <w:rPr>
                <w:color w:val="000000"/>
                <w:kern w:val="28"/>
                <w:sz w:val="28"/>
                <w:szCs w:val="28"/>
                <w:lang w:eastAsia="ru-RU"/>
              </w:rPr>
            </w:pPr>
            <w:r w:rsidRPr="0065386A">
              <w:rPr>
                <w:color w:val="000000"/>
                <w:kern w:val="28"/>
                <w:sz w:val="28"/>
                <w:szCs w:val="28"/>
                <w:lang w:eastAsia="ru-RU"/>
              </w:rPr>
              <w:t>в том числе:</w:t>
            </w:r>
          </w:p>
        </w:tc>
        <w:tc>
          <w:tcPr>
            <w:tcW w:w="1490" w:type="dxa"/>
            <w:shd w:val="clear" w:color="auto" w:fill="auto"/>
          </w:tcPr>
          <w:p w14:paraId="47C4CCB4" w14:textId="77777777" w:rsidR="00350042" w:rsidRPr="0065386A" w:rsidRDefault="00350042" w:rsidP="003E3BC4">
            <w:pPr>
              <w:widowControl/>
              <w:autoSpaceDE/>
              <w:autoSpaceDN/>
              <w:jc w:val="center"/>
              <w:rPr>
                <w:iCs/>
                <w:color w:val="000000"/>
                <w:kern w:val="28"/>
                <w:sz w:val="28"/>
                <w:szCs w:val="28"/>
                <w:lang w:eastAsia="ru-RU"/>
              </w:rPr>
            </w:pPr>
          </w:p>
        </w:tc>
      </w:tr>
      <w:tr w:rsidR="00350042" w:rsidRPr="0065386A" w14:paraId="42013A13" w14:textId="77777777" w:rsidTr="003E3BC4">
        <w:tc>
          <w:tcPr>
            <w:tcW w:w="8506" w:type="dxa"/>
            <w:shd w:val="clear" w:color="auto" w:fill="auto"/>
          </w:tcPr>
          <w:p w14:paraId="39AEFFBA" w14:textId="77777777" w:rsidR="00350042" w:rsidRPr="0065386A" w:rsidRDefault="00350042" w:rsidP="003E3BC4">
            <w:pPr>
              <w:widowControl/>
              <w:autoSpaceDE/>
              <w:autoSpaceDN/>
              <w:ind w:firstLine="357"/>
              <w:jc w:val="both"/>
              <w:rPr>
                <w:color w:val="000000"/>
                <w:kern w:val="28"/>
                <w:sz w:val="28"/>
                <w:szCs w:val="28"/>
                <w:lang w:eastAsia="ru-RU"/>
              </w:rPr>
            </w:pPr>
            <w:r w:rsidRPr="0065386A">
              <w:rPr>
                <w:color w:val="000000"/>
                <w:kern w:val="28"/>
                <w:sz w:val="28"/>
                <w:szCs w:val="28"/>
                <w:lang w:eastAsia="ru-RU"/>
              </w:rPr>
              <w:t>лекционные занятия</w:t>
            </w:r>
          </w:p>
        </w:tc>
        <w:tc>
          <w:tcPr>
            <w:tcW w:w="1490" w:type="dxa"/>
            <w:shd w:val="clear" w:color="auto" w:fill="auto"/>
          </w:tcPr>
          <w:p w14:paraId="09955C43" w14:textId="02727E03" w:rsidR="00350042" w:rsidRPr="0065386A" w:rsidRDefault="00350042" w:rsidP="003E3BC4">
            <w:pPr>
              <w:widowControl/>
              <w:autoSpaceDE/>
              <w:autoSpaceDN/>
              <w:jc w:val="center"/>
              <w:rPr>
                <w:iCs/>
                <w:color w:val="000000"/>
                <w:kern w:val="28"/>
                <w:sz w:val="28"/>
                <w:szCs w:val="28"/>
                <w:lang w:eastAsia="ru-RU"/>
              </w:rPr>
            </w:pPr>
            <w:r>
              <w:rPr>
                <w:iCs/>
                <w:color w:val="000000"/>
                <w:kern w:val="28"/>
                <w:sz w:val="28"/>
                <w:szCs w:val="28"/>
                <w:lang w:eastAsia="ru-RU"/>
              </w:rPr>
              <w:t>76</w:t>
            </w:r>
          </w:p>
        </w:tc>
      </w:tr>
      <w:tr w:rsidR="00350042" w:rsidRPr="0065386A" w14:paraId="17D150AF" w14:textId="77777777" w:rsidTr="003E3BC4">
        <w:tc>
          <w:tcPr>
            <w:tcW w:w="8506" w:type="dxa"/>
            <w:shd w:val="clear" w:color="auto" w:fill="auto"/>
          </w:tcPr>
          <w:p w14:paraId="441DCC89" w14:textId="77777777" w:rsidR="00350042" w:rsidRPr="0065386A" w:rsidRDefault="00350042" w:rsidP="003E3BC4">
            <w:pPr>
              <w:widowControl/>
              <w:autoSpaceDE/>
              <w:autoSpaceDN/>
              <w:ind w:firstLine="357"/>
              <w:jc w:val="both"/>
              <w:rPr>
                <w:color w:val="000000"/>
                <w:kern w:val="28"/>
                <w:sz w:val="28"/>
                <w:szCs w:val="28"/>
                <w:lang w:eastAsia="ru-RU"/>
              </w:rPr>
            </w:pPr>
            <w:r w:rsidRPr="0065386A">
              <w:rPr>
                <w:color w:val="000000"/>
                <w:kern w:val="28"/>
                <w:sz w:val="28"/>
                <w:szCs w:val="28"/>
                <w:lang w:eastAsia="ru-RU"/>
              </w:rPr>
              <w:t>практические занятия</w:t>
            </w:r>
          </w:p>
        </w:tc>
        <w:tc>
          <w:tcPr>
            <w:tcW w:w="1490" w:type="dxa"/>
            <w:shd w:val="clear" w:color="auto" w:fill="auto"/>
          </w:tcPr>
          <w:p w14:paraId="463C713F" w14:textId="3D14169E" w:rsidR="00350042" w:rsidRPr="0065386A" w:rsidRDefault="00350042" w:rsidP="003E3BC4">
            <w:pPr>
              <w:widowControl/>
              <w:autoSpaceDE/>
              <w:autoSpaceDN/>
              <w:jc w:val="center"/>
              <w:rPr>
                <w:iCs/>
                <w:color w:val="000000"/>
                <w:kern w:val="28"/>
                <w:sz w:val="28"/>
                <w:szCs w:val="28"/>
                <w:lang w:eastAsia="ru-RU"/>
              </w:rPr>
            </w:pPr>
            <w:r>
              <w:rPr>
                <w:iCs/>
                <w:color w:val="000000"/>
                <w:kern w:val="28"/>
                <w:sz w:val="28"/>
                <w:szCs w:val="28"/>
                <w:lang w:eastAsia="ru-RU"/>
              </w:rPr>
              <w:t>112</w:t>
            </w:r>
          </w:p>
        </w:tc>
      </w:tr>
      <w:tr w:rsidR="00350042" w:rsidRPr="0065386A" w14:paraId="2A15CF2D" w14:textId="77777777" w:rsidTr="003E3BC4">
        <w:tc>
          <w:tcPr>
            <w:tcW w:w="8506" w:type="dxa"/>
            <w:shd w:val="clear" w:color="auto" w:fill="auto"/>
          </w:tcPr>
          <w:p w14:paraId="54111866" w14:textId="77777777" w:rsidR="00350042" w:rsidRPr="0065386A" w:rsidRDefault="00350042" w:rsidP="003E3BC4">
            <w:pPr>
              <w:widowControl/>
              <w:autoSpaceDE/>
              <w:autoSpaceDN/>
              <w:jc w:val="both"/>
              <w:rPr>
                <w:b/>
                <w:color w:val="000000"/>
                <w:kern w:val="28"/>
                <w:sz w:val="28"/>
                <w:szCs w:val="28"/>
                <w:lang w:eastAsia="ru-RU"/>
              </w:rPr>
            </w:pPr>
            <w:r w:rsidRPr="0065386A">
              <w:rPr>
                <w:b/>
                <w:color w:val="000000"/>
                <w:kern w:val="28"/>
                <w:sz w:val="28"/>
                <w:szCs w:val="28"/>
                <w:lang w:eastAsia="ru-RU"/>
              </w:rPr>
              <w:t>Самостоятельная работа обучающегося (всего)</w:t>
            </w:r>
          </w:p>
        </w:tc>
        <w:tc>
          <w:tcPr>
            <w:tcW w:w="1490" w:type="dxa"/>
            <w:shd w:val="clear" w:color="auto" w:fill="auto"/>
          </w:tcPr>
          <w:p w14:paraId="2EE1DE31" w14:textId="001A50FF" w:rsidR="00350042" w:rsidRPr="0065386A" w:rsidRDefault="00350042" w:rsidP="003E3BC4">
            <w:pPr>
              <w:widowControl/>
              <w:autoSpaceDE/>
              <w:autoSpaceDN/>
              <w:jc w:val="center"/>
              <w:rPr>
                <w:iCs/>
                <w:color w:val="000000"/>
                <w:kern w:val="28"/>
                <w:sz w:val="28"/>
                <w:szCs w:val="28"/>
                <w:lang w:eastAsia="ru-RU"/>
              </w:rPr>
            </w:pPr>
            <w:r>
              <w:rPr>
                <w:iCs/>
                <w:color w:val="000000"/>
                <w:kern w:val="28"/>
                <w:sz w:val="28"/>
                <w:szCs w:val="28"/>
                <w:lang w:eastAsia="ru-RU"/>
              </w:rPr>
              <w:t>90</w:t>
            </w:r>
          </w:p>
        </w:tc>
      </w:tr>
      <w:tr w:rsidR="00350042" w:rsidRPr="0065386A" w14:paraId="308F2AE4" w14:textId="77777777" w:rsidTr="003E3BC4">
        <w:tc>
          <w:tcPr>
            <w:tcW w:w="8506" w:type="dxa"/>
            <w:shd w:val="clear" w:color="auto" w:fill="auto"/>
          </w:tcPr>
          <w:p w14:paraId="21B9AEDE" w14:textId="77777777" w:rsidR="00350042" w:rsidRPr="0065386A" w:rsidRDefault="00350042" w:rsidP="003E3BC4">
            <w:pPr>
              <w:widowControl/>
              <w:autoSpaceDE/>
              <w:autoSpaceDN/>
              <w:jc w:val="both"/>
              <w:rPr>
                <w:b/>
                <w:color w:val="000000"/>
                <w:kern w:val="28"/>
                <w:sz w:val="28"/>
                <w:szCs w:val="28"/>
                <w:lang w:eastAsia="ru-RU"/>
              </w:rPr>
            </w:pPr>
            <w:r>
              <w:rPr>
                <w:bCs/>
                <w:sz w:val="28"/>
                <w:szCs w:val="28"/>
              </w:rPr>
              <w:t>Консультации</w:t>
            </w:r>
          </w:p>
        </w:tc>
        <w:tc>
          <w:tcPr>
            <w:tcW w:w="1490" w:type="dxa"/>
            <w:tcBorders>
              <w:left w:val="single" w:sz="4" w:space="0" w:color="auto"/>
            </w:tcBorders>
            <w:vAlign w:val="center"/>
          </w:tcPr>
          <w:p w14:paraId="6B7632FE" w14:textId="77777777" w:rsidR="00350042" w:rsidRDefault="00350042" w:rsidP="003E3BC4">
            <w:pPr>
              <w:widowControl/>
              <w:autoSpaceDE/>
              <w:autoSpaceDN/>
              <w:jc w:val="center"/>
              <w:rPr>
                <w:iCs/>
                <w:color w:val="000000"/>
                <w:kern w:val="28"/>
                <w:sz w:val="28"/>
                <w:szCs w:val="28"/>
                <w:lang w:eastAsia="ru-RU"/>
              </w:rPr>
            </w:pPr>
            <w:r>
              <w:rPr>
                <w:iCs/>
                <w:sz w:val="28"/>
                <w:szCs w:val="28"/>
              </w:rPr>
              <w:t>4</w:t>
            </w:r>
          </w:p>
        </w:tc>
      </w:tr>
      <w:tr w:rsidR="00350042" w:rsidRPr="0065386A" w14:paraId="597BEFD9" w14:textId="77777777" w:rsidTr="003E3BC4">
        <w:tc>
          <w:tcPr>
            <w:tcW w:w="8506" w:type="dxa"/>
            <w:tcBorders>
              <w:right w:val="single" w:sz="4" w:space="0" w:color="auto"/>
            </w:tcBorders>
            <w:shd w:val="clear" w:color="auto" w:fill="auto"/>
          </w:tcPr>
          <w:p w14:paraId="7F6D46F7" w14:textId="77777777" w:rsidR="00350042" w:rsidRPr="0065386A" w:rsidRDefault="00350042" w:rsidP="003E3BC4">
            <w:pPr>
              <w:widowControl/>
              <w:autoSpaceDE/>
              <w:autoSpaceDN/>
              <w:rPr>
                <w:i/>
                <w:iCs/>
                <w:color w:val="000000"/>
                <w:kern w:val="28"/>
                <w:sz w:val="28"/>
                <w:szCs w:val="28"/>
                <w:lang w:eastAsia="ru-RU"/>
              </w:rPr>
            </w:pPr>
            <w:r w:rsidRPr="0065386A">
              <w:rPr>
                <w:b/>
                <w:iCs/>
                <w:color w:val="000000"/>
                <w:kern w:val="28"/>
                <w:sz w:val="28"/>
                <w:szCs w:val="28"/>
                <w:lang w:eastAsia="ru-RU"/>
              </w:rPr>
              <w:t>Промежуточная аттестация</w:t>
            </w:r>
            <w:r w:rsidRPr="0065386A">
              <w:rPr>
                <w:iCs/>
                <w:color w:val="000000"/>
                <w:kern w:val="28"/>
                <w:sz w:val="28"/>
                <w:szCs w:val="28"/>
                <w:lang w:eastAsia="ru-RU"/>
              </w:rPr>
              <w:t xml:space="preserve"> в форме</w:t>
            </w:r>
            <w:r w:rsidRPr="0065386A">
              <w:rPr>
                <w:i/>
                <w:iCs/>
                <w:color w:val="000000"/>
                <w:kern w:val="28"/>
                <w:sz w:val="28"/>
                <w:szCs w:val="28"/>
                <w:lang w:eastAsia="ru-RU"/>
              </w:rPr>
              <w:t xml:space="preserve"> </w:t>
            </w:r>
            <w:r>
              <w:rPr>
                <w:iCs/>
                <w:color w:val="000000"/>
                <w:kern w:val="28"/>
                <w:sz w:val="28"/>
                <w:szCs w:val="28"/>
                <w:lang w:eastAsia="ru-RU"/>
              </w:rPr>
              <w:t>экзамена</w:t>
            </w:r>
          </w:p>
        </w:tc>
        <w:tc>
          <w:tcPr>
            <w:tcW w:w="1490" w:type="dxa"/>
            <w:tcBorders>
              <w:left w:val="single" w:sz="4" w:space="0" w:color="auto"/>
            </w:tcBorders>
            <w:shd w:val="clear" w:color="auto" w:fill="auto"/>
          </w:tcPr>
          <w:p w14:paraId="1E485F47" w14:textId="77777777" w:rsidR="00350042" w:rsidRPr="0065386A" w:rsidRDefault="00350042" w:rsidP="003E3BC4">
            <w:pPr>
              <w:widowControl/>
              <w:autoSpaceDE/>
              <w:autoSpaceDN/>
              <w:jc w:val="center"/>
              <w:rPr>
                <w:i/>
                <w:iCs/>
                <w:color w:val="000000"/>
                <w:kern w:val="28"/>
                <w:sz w:val="28"/>
                <w:szCs w:val="28"/>
                <w:lang w:eastAsia="ru-RU"/>
              </w:rPr>
            </w:pPr>
          </w:p>
        </w:tc>
      </w:tr>
    </w:tbl>
    <w:p w14:paraId="7C371FBC" w14:textId="7777777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5F89877A" w14:textId="77777777" w:rsidR="00350042" w:rsidRDefault="00350042"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59CF2729" w14:textId="77777777" w:rsidR="00350042" w:rsidRPr="00095BF1" w:rsidRDefault="00350042"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61726EDB"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sectPr w:rsidR="001F2580" w:rsidRPr="00095BF1" w:rsidSect="00F120C9">
          <w:footerReference w:type="even" r:id="rId14"/>
          <w:footerReference w:type="default" r:id="rId15"/>
          <w:type w:val="nextColumn"/>
          <w:pgSz w:w="11906" w:h="16838"/>
          <w:pgMar w:top="1134" w:right="1134" w:bottom="1134" w:left="1134" w:header="708" w:footer="708" w:gutter="0"/>
          <w:cols w:space="720"/>
          <w:titlePg/>
        </w:sectPr>
      </w:pPr>
    </w:p>
    <w:p w14:paraId="7E13C4B0" w14:textId="77777777" w:rsidR="001F2580" w:rsidRDefault="001F2580" w:rsidP="00095BF1">
      <w:pPr>
        <w:pStyle w:val="1"/>
        <w:pageBreakBefore w:val="0"/>
        <w:widowControl/>
        <w:ind w:firstLine="567"/>
        <w:rPr>
          <w:rFonts w:ascii="Times New Roman" w:hAnsi="Times New Roman"/>
          <w:caps w:val="0"/>
        </w:rPr>
      </w:pPr>
      <w:bookmarkStart w:id="6" w:name="_Toc76463635"/>
      <w:bookmarkStart w:id="7" w:name="_Toc76463728"/>
      <w:bookmarkStart w:id="8" w:name="_Toc95729121"/>
      <w:bookmarkStart w:id="9" w:name="_Toc58932192"/>
      <w:bookmarkStart w:id="10" w:name="_Toc58932274"/>
      <w:bookmarkStart w:id="11" w:name="_Toc58932344"/>
      <w:r w:rsidRPr="00095BF1">
        <w:rPr>
          <w:rFonts w:ascii="Times New Roman" w:hAnsi="Times New Roman"/>
        </w:rPr>
        <w:lastRenderedPageBreak/>
        <w:t>2.2. Т</w:t>
      </w:r>
      <w:r w:rsidRPr="00095BF1">
        <w:rPr>
          <w:rFonts w:ascii="Times New Roman" w:hAnsi="Times New Roman"/>
          <w:caps w:val="0"/>
        </w:rPr>
        <w:t>ематический план и содержание учебной дисциплины</w:t>
      </w:r>
      <w:bookmarkEnd w:id="6"/>
      <w:bookmarkEnd w:id="7"/>
      <w:bookmarkEnd w:id="8"/>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20"/>
        <w:gridCol w:w="9204"/>
        <w:gridCol w:w="1134"/>
        <w:gridCol w:w="2268"/>
      </w:tblGrid>
      <w:tr w:rsidR="00350042" w:rsidRPr="00350042" w14:paraId="4F1401AD" w14:textId="77777777" w:rsidTr="003E3BC4">
        <w:tc>
          <w:tcPr>
            <w:tcW w:w="2420" w:type="dxa"/>
            <w:vAlign w:val="center"/>
          </w:tcPr>
          <w:p w14:paraId="01AB5872" w14:textId="77777777" w:rsidR="00350042" w:rsidRPr="00350042" w:rsidRDefault="00350042" w:rsidP="00350042">
            <w:pPr>
              <w:widowControl/>
              <w:autoSpaceDE/>
              <w:autoSpaceDN/>
              <w:spacing w:line="238" w:lineRule="auto"/>
              <w:jc w:val="center"/>
              <w:rPr>
                <w:lang w:eastAsia="ru-RU"/>
              </w:rPr>
            </w:pPr>
            <w:r w:rsidRPr="00350042">
              <w:rPr>
                <w:iCs/>
                <w:color w:val="000000"/>
                <w:shd w:val="clear" w:color="auto" w:fill="FFFFFF"/>
                <w:lang w:eastAsia="ru-RU"/>
              </w:rPr>
              <w:t>Наименование разделов профессионального модуля (ПМ), междисциплинарных курсов (МДК) и тем</w:t>
            </w:r>
          </w:p>
        </w:tc>
        <w:tc>
          <w:tcPr>
            <w:tcW w:w="9204" w:type="dxa"/>
            <w:vAlign w:val="center"/>
          </w:tcPr>
          <w:p w14:paraId="256CC457" w14:textId="77777777" w:rsidR="00350042" w:rsidRPr="00350042" w:rsidRDefault="00350042" w:rsidP="00350042">
            <w:pPr>
              <w:widowControl/>
              <w:autoSpaceDE/>
              <w:autoSpaceDN/>
              <w:spacing w:line="238" w:lineRule="auto"/>
              <w:ind w:right="-57"/>
              <w:jc w:val="center"/>
              <w:rPr>
                <w:lang w:eastAsia="ru-RU"/>
              </w:rPr>
            </w:pPr>
            <w:r w:rsidRPr="00350042">
              <w:rPr>
                <w:iCs/>
                <w:color w:val="000000"/>
                <w:shd w:val="clear" w:color="auto" w:fill="FFFFFF"/>
                <w:lang w:eastAsia="ru-RU"/>
              </w:rPr>
              <w:t xml:space="preserve">Содержание учебного материала, лабораторные работы и практические занятия, самостоятельная работа обучающихся, курсовая работа (проект) </w:t>
            </w:r>
          </w:p>
        </w:tc>
        <w:tc>
          <w:tcPr>
            <w:tcW w:w="1134" w:type="dxa"/>
            <w:vAlign w:val="center"/>
          </w:tcPr>
          <w:p w14:paraId="58B4F68D" w14:textId="77777777" w:rsidR="00350042" w:rsidRPr="00350042" w:rsidRDefault="00350042" w:rsidP="00350042">
            <w:pPr>
              <w:widowControl/>
              <w:autoSpaceDE/>
              <w:autoSpaceDN/>
              <w:spacing w:line="238" w:lineRule="auto"/>
              <w:jc w:val="center"/>
              <w:rPr>
                <w:lang w:eastAsia="ru-RU"/>
              </w:rPr>
            </w:pPr>
            <w:r w:rsidRPr="00350042">
              <w:rPr>
                <w:lang w:eastAsia="ru-RU"/>
              </w:rPr>
              <w:t>Объем часов</w:t>
            </w:r>
          </w:p>
        </w:tc>
        <w:tc>
          <w:tcPr>
            <w:tcW w:w="2268" w:type="dxa"/>
            <w:vAlign w:val="center"/>
          </w:tcPr>
          <w:p w14:paraId="316371DD" w14:textId="77777777" w:rsidR="00350042" w:rsidRPr="00350042" w:rsidRDefault="00350042" w:rsidP="00350042">
            <w:pPr>
              <w:widowControl/>
              <w:autoSpaceDE/>
              <w:autoSpaceDN/>
              <w:spacing w:line="238" w:lineRule="auto"/>
              <w:jc w:val="center"/>
              <w:rPr>
                <w:lang w:eastAsia="ru-RU"/>
              </w:rPr>
            </w:pPr>
            <w:r w:rsidRPr="00350042">
              <w:rPr>
                <w:lang w:eastAsia="ru-RU"/>
              </w:rPr>
              <w:t>Осваемые компетенции</w:t>
            </w:r>
          </w:p>
        </w:tc>
      </w:tr>
      <w:tr w:rsidR="00350042" w:rsidRPr="00350042" w14:paraId="273BEBE6" w14:textId="77777777" w:rsidTr="003E3BC4">
        <w:tc>
          <w:tcPr>
            <w:tcW w:w="12758" w:type="dxa"/>
            <w:gridSpan w:val="3"/>
            <w:vAlign w:val="center"/>
          </w:tcPr>
          <w:p w14:paraId="4D91343F" w14:textId="77777777" w:rsidR="00350042" w:rsidRPr="00350042" w:rsidRDefault="00350042" w:rsidP="00350042">
            <w:pPr>
              <w:widowControl/>
              <w:autoSpaceDE/>
              <w:autoSpaceDN/>
              <w:spacing w:line="238" w:lineRule="auto"/>
              <w:ind w:right="-57"/>
              <w:rPr>
                <w:i/>
                <w:lang w:eastAsia="ru-RU"/>
              </w:rPr>
            </w:pPr>
            <w:r w:rsidRPr="00350042">
              <w:rPr>
                <w:iCs/>
                <w:color w:val="000000"/>
                <w:shd w:val="clear" w:color="auto" w:fill="FFFFFF"/>
                <w:lang w:eastAsia="ru-RU"/>
              </w:rPr>
              <w:t>МДК. 02.01 Выполнение рекламных проектов в материал</w:t>
            </w:r>
          </w:p>
        </w:tc>
        <w:tc>
          <w:tcPr>
            <w:tcW w:w="2268" w:type="dxa"/>
          </w:tcPr>
          <w:p w14:paraId="568E2C07" w14:textId="77777777" w:rsidR="00350042" w:rsidRPr="00350042" w:rsidRDefault="00350042" w:rsidP="00350042">
            <w:pPr>
              <w:widowControl/>
              <w:autoSpaceDE/>
              <w:autoSpaceDN/>
              <w:spacing w:line="238" w:lineRule="auto"/>
              <w:ind w:right="-57"/>
              <w:jc w:val="center"/>
              <w:rPr>
                <w:rFonts w:eastAsia="PMingLiU"/>
                <w:bCs/>
                <w:iCs/>
                <w:lang w:eastAsia="ru-RU"/>
              </w:rPr>
            </w:pPr>
          </w:p>
        </w:tc>
      </w:tr>
      <w:tr w:rsidR="00350042" w:rsidRPr="00350042" w14:paraId="6CD1176E" w14:textId="77777777" w:rsidTr="003E3BC4">
        <w:tc>
          <w:tcPr>
            <w:tcW w:w="2420" w:type="dxa"/>
            <w:vMerge w:val="restart"/>
            <w:tcBorders>
              <w:top w:val="single" w:sz="6" w:space="0" w:color="auto"/>
              <w:left w:val="single" w:sz="6" w:space="0" w:color="auto"/>
              <w:right w:val="single" w:sz="6" w:space="0" w:color="auto"/>
            </w:tcBorders>
          </w:tcPr>
          <w:p w14:paraId="40D5AAD9" w14:textId="77777777" w:rsidR="00350042" w:rsidRPr="00350042" w:rsidRDefault="00350042" w:rsidP="00350042">
            <w:pPr>
              <w:widowControl/>
              <w:adjustRightInd w:val="0"/>
              <w:jc w:val="center"/>
              <w:rPr>
                <w:rFonts w:eastAsiaTheme="minorEastAsia"/>
                <w:b/>
                <w:bCs/>
                <w:lang w:eastAsia="ru-RU"/>
              </w:rPr>
            </w:pPr>
            <w:r w:rsidRPr="00350042">
              <w:rPr>
                <w:rFonts w:eastAsiaTheme="minorEastAsia"/>
                <w:b/>
                <w:bCs/>
                <w:lang w:eastAsia="ru-RU"/>
              </w:rPr>
              <w:t>Тема 1. Введение</w:t>
            </w:r>
          </w:p>
        </w:tc>
        <w:tc>
          <w:tcPr>
            <w:tcW w:w="9204" w:type="dxa"/>
            <w:tcBorders>
              <w:top w:val="single" w:sz="6" w:space="0" w:color="auto"/>
              <w:left w:val="single" w:sz="6" w:space="0" w:color="auto"/>
              <w:bottom w:val="single" w:sz="6" w:space="0" w:color="auto"/>
              <w:right w:val="single" w:sz="6" w:space="0" w:color="auto"/>
            </w:tcBorders>
          </w:tcPr>
          <w:p w14:paraId="60082DEF" w14:textId="77777777" w:rsidR="00350042" w:rsidRPr="00350042" w:rsidRDefault="00350042" w:rsidP="00350042">
            <w:pPr>
              <w:widowControl/>
              <w:tabs>
                <w:tab w:val="left" w:pos="298"/>
              </w:tabs>
              <w:autoSpaceDE/>
              <w:autoSpaceDN/>
              <w:rPr>
                <w:rFonts w:eastAsiaTheme="minorEastAsia"/>
                <w:b/>
                <w:bCs/>
                <w:lang w:eastAsia="ru-RU"/>
              </w:rPr>
            </w:pPr>
            <w:r w:rsidRPr="00350042">
              <w:rPr>
                <w:rFonts w:eastAsiaTheme="minorEastAsia"/>
                <w:b/>
                <w:bCs/>
                <w:lang w:eastAsia="ru-RU"/>
              </w:rPr>
              <w:t>Содержание учебного материала</w:t>
            </w:r>
          </w:p>
          <w:p w14:paraId="34D70144" w14:textId="77777777" w:rsidR="00350042" w:rsidRPr="00350042" w:rsidRDefault="00350042" w:rsidP="00350042">
            <w:pPr>
              <w:widowControl/>
              <w:tabs>
                <w:tab w:val="left" w:pos="298"/>
              </w:tabs>
              <w:autoSpaceDE/>
              <w:autoSpaceDN/>
              <w:rPr>
                <w:rFonts w:eastAsiaTheme="minorEastAsia"/>
                <w:lang w:eastAsia="ru-RU"/>
              </w:rPr>
            </w:pPr>
            <w:r w:rsidRPr="00350042">
              <w:rPr>
                <w:rFonts w:eastAsiaTheme="minorEastAsia"/>
                <w:lang w:eastAsia="ru-RU"/>
              </w:rPr>
              <w:t>Основные понятия предмета. Цели и задачи МДК «Выполнение рекламных проектов в материале». Роль и место дисциплины в подготовке специалиста по рекламе. Предмет дисциплины, ее структура, связь с другими дисциплинами. Рекомендации по выполнению практических заданий и организации самостоятельной работы студентов при изучении модуля.</w:t>
            </w:r>
          </w:p>
        </w:tc>
        <w:tc>
          <w:tcPr>
            <w:tcW w:w="1134" w:type="dxa"/>
            <w:vAlign w:val="center"/>
          </w:tcPr>
          <w:p w14:paraId="37586692" w14:textId="77777777" w:rsidR="00350042" w:rsidRPr="00350042" w:rsidRDefault="00350042" w:rsidP="00350042">
            <w:pPr>
              <w:widowControl/>
              <w:autoSpaceDE/>
              <w:autoSpaceDN/>
              <w:spacing w:line="238" w:lineRule="auto"/>
              <w:jc w:val="center"/>
              <w:rPr>
                <w:lang w:eastAsia="ru-RU"/>
              </w:rPr>
            </w:pPr>
            <w:r w:rsidRPr="00350042">
              <w:rPr>
                <w:lang w:eastAsia="ru-RU"/>
              </w:rPr>
              <w:t>2</w:t>
            </w:r>
          </w:p>
        </w:tc>
        <w:tc>
          <w:tcPr>
            <w:tcW w:w="2268" w:type="dxa"/>
            <w:vMerge w:val="restart"/>
          </w:tcPr>
          <w:p w14:paraId="5563B2D9" w14:textId="77777777" w:rsidR="00350042" w:rsidRPr="00350042" w:rsidRDefault="00350042" w:rsidP="00350042">
            <w:pPr>
              <w:widowControl/>
              <w:autoSpaceDE/>
              <w:autoSpaceDN/>
              <w:spacing w:line="238" w:lineRule="auto"/>
              <w:jc w:val="center"/>
              <w:rPr>
                <w:lang w:eastAsia="ru-RU"/>
              </w:rPr>
            </w:pPr>
            <w:r w:rsidRPr="00350042">
              <w:rPr>
                <w:lang w:eastAsia="ru-RU"/>
              </w:rPr>
              <w:t>ОК1-ОК11</w:t>
            </w:r>
          </w:p>
        </w:tc>
      </w:tr>
      <w:tr w:rsidR="00350042" w:rsidRPr="00350042" w14:paraId="723D56D6" w14:textId="77777777" w:rsidTr="003E3BC4">
        <w:tc>
          <w:tcPr>
            <w:tcW w:w="2420" w:type="dxa"/>
            <w:vMerge/>
            <w:tcBorders>
              <w:left w:val="single" w:sz="6" w:space="0" w:color="auto"/>
              <w:right w:val="single" w:sz="6" w:space="0" w:color="auto"/>
            </w:tcBorders>
          </w:tcPr>
          <w:p w14:paraId="2C7CC6AE" w14:textId="77777777" w:rsidR="00350042" w:rsidRPr="00350042" w:rsidRDefault="00350042" w:rsidP="00350042">
            <w:pPr>
              <w:widowControl/>
              <w:adjustRightInd w:val="0"/>
              <w:jc w:val="center"/>
              <w:rPr>
                <w:rFonts w:eastAsiaTheme="minorEastAsia"/>
                <w:b/>
                <w:bCs/>
                <w:lang w:eastAsia="ru-RU"/>
              </w:rPr>
            </w:pPr>
          </w:p>
        </w:tc>
        <w:tc>
          <w:tcPr>
            <w:tcW w:w="9204" w:type="dxa"/>
            <w:tcBorders>
              <w:top w:val="single" w:sz="6" w:space="0" w:color="auto"/>
              <w:left w:val="single" w:sz="6" w:space="0" w:color="auto"/>
              <w:bottom w:val="single" w:sz="6" w:space="0" w:color="auto"/>
              <w:right w:val="single" w:sz="6" w:space="0" w:color="auto"/>
            </w:tcBorders>
          </w:tcPr>
          <w:p w14:paraId="49DED475" w14:textId="77777777" w:rsidR="00350042" w:rsidRPr="00350042" w:rsidRDefault="00350042" w:rsidP="00350042">
            <w:pPr>
              <w:widowControl/>
              <w:tabs>
                <w:tab w:val="left" w:pos="298"/>
              </w:tabs>
              <w:autoSpaceDE/>
              <w:autoSpaceDN/>
              <w:rPr>
                <w:rFonts w:eastAsiaTheme="minorEastAsia"/>
                <w:b/>
                <w:bCs/>
                <w:lang w:eastAsia="ru-RU"/>
              </w:rPr>
            </w:pPr>
            <w:r w:rsidRPr="00350042">
              <w:rPr>
                <w:rFonts w:eastAsiaTheme="minorEastAsia"/>
                <w:b/>
                <w:bCs/>
                <w:lang w:eastAsia="ru-RU"/>
              </w:rPr>
              <w:t>Самостоятельная работа</w:t>
            </w:r>
          </w:p>
          <w:p w14:paraId="04895EC7" w14:textId="77777777" w:rsidR="00350042" w:rsidRPr="00350042" w:rsidRDefault="00350042" w:rsidP="00350042">
            <w:pPr>
              <w:widowControl/>
              <w:tabs>
                <w:tab w:val="left" w:pos="298"/>
              </w:tabs>
              <w:autoSpaceDE/>
              <w:autoSpaceDN/>
              <w:rPr>
                <w:rFonts w:eastAsiaTheme="minorEastAsia"/>
                <w:lang w:eastAsia="ru-RU"/>
              </w:rPr>
            </w:pPr>
            <w:r w:rsidRPr="00350042">
              <w:rPr>
                <w:rFonts w:eastAsiaTheme="minorEastAsia"/>
                <w:lang w:eastAsia="ru-RU"/>
              </w:rPr>
              <w:t xml:space="preserve">Проработка конспектов занятий. </w:t>
            </w:r>
            <w:r w:rsidRPr="00350042">
              <w:rPr>
                <w:rFonts w:eastAsiaTheme="minorEastAsia"/>
                <w:color w:val="000000"/>
                <w:lang w:eastAsia="ru-RU"/>
              </w:rPr>
              <w:t>Работа с дополнительной литературой.</w:t>
            </w:r>
            <w:r w:rsidRPr="00350042">
              <w:rPr>
                <w:rFonts w:eastAsiaTheme="minorEastAsia"/>
                <w:b/>
                <w:bCs/>
                <w:color w:val="000000"/>
                <w:lang w:eastAsia="ru-RU"/>
              </w:rPr>
              <w:t xml:space="preserve"> </w:t>
            </w:r>
          </w:p>
        </w:tc>
        <w:tc>
          <w:tcPr>
            <w:tcW w:w="1134" w:type="dxa"/>
            <w:vAlign w:val="center"/>
          </w:tcPr>
          <w:p w14:paraId="2505BCB4" w14:textId="77777777" w:rsidR="00350042" w:rsidRPr="00350042" w:rsidRDefault="00350042" w:rsidP="00350042">
            <w:pPr>
              <w:widowControl/>
              <w:autoSpaceDE/>
              <w:autoSpaceDN/>
              <w:spacing w:line="238" w:lineRule="auto"/>
              <w:jc w:val="center"/>
              <w:rPr>
                <w:lang w:eastAsia="ru-RU"/>
              </w:rPr>
            </w:pPr>
            <w:r w:rsidRPr="00350042">
              <w:rPr>
                <w:lang w:eastAsia="ru-RU"/>
              </w:rPr>
              <w:t>12</w:t>
            </w:r>
          </w:p>
        </w:tc>
        <w:tc>
          <w:tcPr>
            <w:tcW w:w="2268" w:type="dxa"/>
            <w:vMerge/>
          </w:tcPr>
          <w:p w14:paraId="68251902" w14:textId="77777777" w:rsidR="00350042" w:rsidRPr="00350042" w:rsidRDefault="00350042" w:rsidP="00350042">
            <w:pPr>
              <w:widowControl/>
              <w:autoSpaceDE/>
              <w:autoSpaceDN/>
              <w:spacing w:line="238" w:lineRule="auto"/>
              <w:jc w:val="center"/>
              <w:rPr>
                <w:lang w:eastAsia="ru-RU"/>
              </w:rPr>
            </w:pPr>
          </w:p>
        </w:tc>
      </w:tr>
      <w:tr w:rsidR="00350042" w:rsidRPr="00350042" w14:paraId="5D5858AB" w14:textId="77777777" w:rsidTr="003E3BC4">
        <w:tc>
          <w:tcPr>
            <w:tcW w:w="2420" w:type="dxa"/>
            <w:vMerge w:val="restart"/>
            <w:tcBorders>
              <w:top w:val="single" w:sz="6" w:space="0" w:color="auto"/>
              <w:left w:val="single" w:sz="6" w:space="0" w:color="auto"/>
              <w:right w:val="single" w:sz="6" w:space="0" w:color="auto"/>
            </w:tcBorders>
          </w:tcPr>
          <w:p w14:paraId="36394C46" w14:textId="77777777" w:rsidR="00350042" w:rsidRPr="00350042" w:rsidRDefault="00350042" w:rsidP="00350042">
            <w:pPr>
              <w:widowControl/>
              <w:adjustRightInd w:val="0"/>
              <w:jc w:val="center"/>
              <w:rPr>
                <w:b/>
                <w:bCs/>
                <w:lang w:eastAsia="ru-RU"/>
              </w:rPr>
            </w:pPr>
            <w:r w:rsidRPr="00350042">
              <w:rPr>
                <w:rFonts w:eastAsiaTheme="minorEastAsia"/>
                <w:b/>
                <w:bCs/>
                <w:lang w:eastAsia="ru-RU"/>
              </w:rPr>
              <w:t>Тема 2</w:t>
            </w:r>
            <w:r w:rsidRPr="00350042">
              <w:rPr>
                <w:rFonts w:eastAsiaTheme="minorEastAsia"/>
                <w:lang w:eastAsia="ru-RU"/>
              </w:rPr>
              <w:t xml:space="preserve">. </w:t>
            </w:r>
            <w:r w:rsidRPr="00350042">
              <w:rPr>
                <w:rFonts w:eastAsiaTheme="minorEastAsia"/>
                <w:b/>
                <w:bCs/>
                <w:color w:val="000000"/>
                <w:sz w:val="20"/>
                <w:szCs w:val="20"/>
                <w:lang w:eastAsia="ru-RU"/>
              </w:rPr>
              <w:t>Рекламная полиграфия</w:t>
            </w:r>
          </w:p>
        </w:tc>
        <w:tc>
          <w:tcPr>
            <w:tcW w:w="9204" w:type="dxa"/>
            <w:tcBorders>
              <w:top w:val="single" w:sz="6" w:space="0" w:color="auto"/>
              <w:left w:val="single" w:sz="6" w:space="0" w:color="auto"/>
              <w:bottom w:val="single" w:sz="6" w:space="0" w:color="auto"/>
              <w:right w:val="single" w:sz="6" w:space="0" w:color="auto"/>
            </w:tcBorders>
          </w:tcPr>
          <w:p w14:paraId="4F2FEF12" w14:textId="77777777" w:rsidR="00350042" w:rsidRPr="00350042" w:rsidRDefault="00350042" w:rsidP="00350042">
            <w:pPr>
              <w:widowControl/>
              <w:tabs>
                <w:tab w:val="left" w:pos="298"/>
              </w:tabs>
              <w:autoSpaceDE/>
              <w:autoSpaceDN/>
              <w:rPr>
                <w:lang w:eastAsia="ru-RU"/>
              </w:rPr>
            </w:pPr>
            <w:r w:rsidRPr="00350042">
              <w:rPr>
                <w:rFonts w:eastAsiaTheme="minorEastAsia"/>
                <w:b/>
                <w:bCs/>
                <w:lang w:eastAsia="ru-RU"/>
              </w:rPr>
              <w:t>Содержание учебного материала</w:t>
            </w:r>
          </w:p>
        </w:tc>
        <w:tc>
          <w:tcPr>
            <w:tcW w:w="1134" w:type="dxa"/>
            <w:vAlign w:val="center"/>
          </w:tcPr>
          <w:p w14:paraId="7CF376FA" w14:textId="77777777" w:rsidR="00350042" w:rsidRPr="00350042" w:rsidRDefault="00350042" w:rsidP="00350042">
            <w:pPr>
              <w:widowControl/>
              <w:autoSpaceDE/>
              <w:autoSpaceDN/>
              <w:spacing w:line="238" w:lineRule="auto"/>
              <w:jc w:val="center"/>
              <w:rPr>
                <w:lang w:eastAsia="ru-RU"/>
              </w:rPr>
            </w:pPr>
          </w:p>
        </w:tc>
        <w:tc>
          <w:tcPr>
            <w:tcW w:w="2268" w:type="dxa"/>
          </w:tcPr>
          <w:p w14:paraId="2328552D" w14:textId="77777777" w:rsidR="00350042" w:rsidRPr="00350042" w:rsidRDefault="00350042" w:rsidP="00350042">
            <w:pPr>
              <w:widowControl/>
              <w:autoSpaceDE/>
              <w:autoSpaceDN/>
              <w:spacing w:line="238" w:lineRule="auto"/>
              <w:jc w:val="center"/>
              <w:rPr>
                <w:lang w:eastAsia="ru-RU"/>
              </w:rPr>
            </w:pPr>
          </w:p>
        </w:tc>
      </w:tr>
      <w:tr w:rsidR="00350042" w:rsidRPr="00350042" w14:paraId="48B55AC9" w14:textId="77777777" w:rsidTr="003E3BC4">
        <w:tc>
          <w:tcPr>
            <w:tcW w:w="2420" w:type="dxa"/>
            <w:vMerge/>
            <w:tcBorders>
              <w:left w:val="single" w:sz="6" w:space="0" w:color="auto"/>
              <w:right w:val="single" w:sz="6" w:space="0" w:color="auto"/>
            </w:tcBorders>
          </w:tcPr>
          <w:p w14:paraId="214E703D" w14:textId="77777777" w:rsidR="00350042" w:rsidRPr="00350042" w:rsidRDefault="00350042" w:rsidP="00350042">
            <w:pPr>
              <w:widowControl/>
              <w:autoSpaceDE/>
              <w:autoSpaceDN/>
              <w:jc w:val="center"/>
              <w:rPr>
                <w:lang w:eastAsia="ru-RU"/>
              </w:rPr>
            </w:pPr>
          </w:p>
        </w:tc>
        <w:tc>
          <w:tcPr>
            <w:tcW w:w="9204" w:type="dxa"/>
            <w:tcBorders>
              <w:left w:val="single" w:sz="6" w:space="0" w:color="auto"/>
            </w:tcBorders>
          </w:tcPr>
          <w:p w14:paraId="59349F03" w14:textId="77777777" w:rsidR="00350042" w:rsidRPr="00350042" w:rsidRDefault="00350042" w:rsidP="00350042">
            <w:pPr>
              <w:widowControl/>
              <w:tabs>
                <w:tab w:val="left" w:pos="298"/>
              </w:tabs>
              <w:autoSpaceDE/>
              <w:autoSpaceDN/>
              <w:rPr>
                <w:lang w:eastAsia="ru-RU"/>
              </w:rPr>
            </w:pPr>
            <w:r w:rsidRPr="00350042">
              <w:rPr>
                <w:lang w:eastAsia="ru-RU"/>
              </w:rPr>
              <w:t>Офсетная печать. Стандартные виды продукции. Формат. Красочность. Бумага. Тираж.</w:t>
            </w:r>
          </w:p>
          <w:p w14:paraId="52C52189" w14:textId="77777777" w:rsidR="00350042" w:rsidRPr="00350042" w:rsidRDefault="00350042" w:rsidP="00350042">
            <w:pPr>
              <w:widowControl/>
              <w:tabs>
                <w:tab w:val="left" w:pos="298"/>
              </w:tabs>
              <w:autoSpaceDE/>
              <w:autoSpaceDN/>
              <w:rPr>
                <w:lang w:eastAsia="ru-RU"/>
              </w:rPr>
            </w:pPr>
            <w:r w:rsidRPr="00350042">
              <w:rPr>
                <w:lang w:eastAsia="ru-RU"/>
              </w:rPr>
              <w:t>Знакомство с образцами продукции. Нестандартные виды продукции.</w:t>
            </w:r>
          </w:p>
          <w:p w14:paraId="6FA470BD" w14:textId="77777777" w:rsidR="00350042" w:rsidRPr="00350042" w:rsidRDefault="00350042" w:rsidP="00350042">
            <w:pPr>
              <w:widowControl/>
              <w:tabs>
                <w:tab w:val="left" w:pos="298"/>
              </w:tabs>
              <w:autoSpaceDE/>
              <w:autoSpaceDN/>
              <w:rPr>
                <w:lang w:eastAsia="ru-RU"/>
              </w:rPr>
            </w:pPr>
            <w:r w:rsidRPr="00350042">
              <w:rPr>
                <w:lang w:eastAsia="ru-RU"/>
              </w:rPr>
              <w:t>Допечатная подготовка. Верстка, сканирование, цветокоррекция. Дизайн, креатив.</w:t>
            </w:r>
          </w:p>
          <w:p w14:paraId="1285F90D" w14:textId="77777777" w:rsidR="00350042" w:rsidRPr="00350042" w:rsidRDefault="00350042" w:rsidP="00350042">
            <w:pPr>
              <w:widowControl/>
              <w:tabs>
                <w:tab w:val="left" w:pos="298"/>
              </w:tabs>
              <w:autoSpaceDE/>
              <w:autoSpaceDN/>
              <w:rPr>
                <w:lang w:eastAsia="ru-RU"/>
              </w:rPr>
            </w:pPr>
            <w:r w:rsidRPr="00350042">
              <w:rPr>
                <w:lang w:eastAsia="ru-RU"/>
              </w:rPr>
              <w:t>Фирменный стиль. Технические требования к макету, исходные материалы. Вывод пленок. Правила изготовления макетов. Знакомство с программой Corel Draw</w:t>
            </w:r>
          </w:p>
        </w:tc>
        <w:tc>
          <w:tcPr>
            <w:tcW w:w="1134" w:type="dxa"/>
            <w:vAlign w:val="center"/>
          </w:tcPr>
          <w:p w14:paraId="38B01AE6" w14:textId="77777777" w:rsidR="00350042" w:rsidRPr="00350042" w:rsidRDefault="00350042" w:rsidP="00350042">
            <w:pPr>
              <w:widowControl/>
              <w:autoSpaceDE/>
              <w:autoSpaceDN/>
              <w:spacing w:line="238" w:lineRule="auto"/>
              <w:jc w:val="center"/>
              <w:rPr>
                <w:lang w:eastAsia="ru-RU"/>
              </w:rPr>
            </w:pPr>
            <w:r w:rsidRPr="00350042">
              <w:rPr>
                <w:lang w:eastAsia="ru-RU"/>
              </w:rPr>
              <w:t>14</w:t>
            </w:r>
          </w:p>
        </w:tc>
        <w:tc>
          <w:tcPr>
            <w:tcW w:w="2268" w:type="dxa"/>
            <w:vMerge w:val="restart"/>
          </w:tcPr>
          <w:p w14:paraId="5704C5B7" w14:textId="77777777" w:rsidR="00350042" w:rsidRPr="00350042" w:rsidRDefault="00350042" w:rsidP="00350042">
            <w:pPr>
              <w:widowControl/>
              <w:autoSpaceDE/>
              <w:autoSpaceDN/>
              <w:spacing w:line="238" w:lineRule="auto"/>
              <w:jc w:val="center"/>
              <w:rPr>
                <w:lang w:eastAsia="ru-RU"/>
              </w:rPr>
            </w:pPr>
            <w:r w:rsidRPr="00350042">
              <w:rPr>
                <w:lang w:eastAsia="ru-RU"/>
              </w:rPr>
              <w:t>ОК1-ОК11</w:t>
            </w:r>
          </w:p>
          <w:p w14:paraId="6D21E75A" w14:textId="77777777" w:rsidR="00350042" w:rsidRPr="00350042" w:rsidRDefault="00350042" w:rsidP="00350042">
            <w:pPr>
              <w:widowControl/>
              <w:autoSpaceDE/>
              <w:autoSpaceDN/>
              <w:spacing w:line="238" w:lineRule="auto"/>
              <w:jc w:val="center"/>
              <w:rPr>
                <w:lang w:eastAsia="ru-RU"/>
              </w:rPr>
            </w:pPr>
            <w:r w:rsidRPr="00350042">
              <w:rPr>
                <w:lang w:eastAsia="ru-RU"/>
              </w:rPr>
              <w:t>ПК2.1, ПК2.2, ПК2.3</w:t>
            </w:r>
          </w:p>
        </w:tc>
      </w:tr>
      <w:tr w:rsidR="00350042" w:rsidRPr="00350042" w14:paraId="3E22BD1F" w14:textId="77777777" w:rsidTr="003E3BC4">
        <w:tc>
          <w:tcPr>
            <w:tcW w:w="2420" w:type="dxa"/>
            <w:vMerge/>
            <w:tcBorders>
              <w:left w:val="single" w:sz="6" w:space="0" w:color="auto"/>
              <w:right w:val="single" w:sz="6" w:space="0" w:color="auto"/>
            </w:tcBorders>
          </w:tcPr>
          <w:p w14:paraId="7068AADB" w14:textId="77777777" w:rsidR="00350042" w:rsidRPr="00350042" w:rsidRDefault="00350042" w:rsidP="00350042">
            <w:pPr>
              <w:widowControl/>
              <w:autoSpaceDE/>
              <w:autoSpaceDN/>
              <w:jc w:val="center"/>
              <w:rPr>
                <w:lang w:eastAsia="ru-RU"/>
              </w:rPr>
            </w:pPr>
          </w:p>
        </w:tc>
        <w:tc>
          <w:tcPr>
            <w:tcW w:w="9204" w:type="dxa"/>
            <w:tcBorders>
              <w:left w:val="single" w:sz="6" w:space="0" w:color="auto"/>
            </w:tcBorders>
            <w:shd w:val="clear" w:color="auto" w:fill="auto"/>
          </w:tcPr>
          <w:p w14:paraId="7A6F8B97" w14:textId="77777777" w:rsidR="00350042" w:rsidRPr="00350042" w:rsidRDefault="00350042" w:rsidP="00350042">
            <w:pPr>
              <w:widowControl/>
              <w:tabs>
                <w:tab w:val="left" w:pos="298"/>
              </w:tabs>
              <w:autoSpaceDE/>
              <w:autoSpaceDN/>
              <w:rPr>
                <w:b/>
                <w:bCs/>
                <w:lang w:eastAsia="ru-RU"/>
              </w:rPr>
            </w:pPr>
            <w:r w:rsidRPr="00350042">
              <w:rPr>
                <w:b/>
                <w:bCs/>
                <w:lang w:eastAsia="ru-RU"/>
              </w:rPr>
              <w:t>Практические занятия</w:t>
            </w:r>
          </w:p>
          <w:p w14:paraId="244B1FC3" w14:textId="77777777" w:rsidR="00350042" w:rsidRPr="00350042" w:rsidRDefault="00350042" w:rsidP="00350042">
            <w:pPr>
              <w:widowControl/>
              <w:tabs>
                <w:tab w:val="left" w:pos="298"/>
              </w:tabs>
              <w:autoSpaceDE/>
              <w:autoSpaceDN/>
              <w:rPr>
                <w:lang w:eastAsia="ru-RU"/>
              </w:rPr>
            </w:pPr>
            <w:r w:rsidRPr="00350042">
              <w:rPr>
                <w:lang w:eastAsia="ru-RU"/>
              </w:rPr>
              <w:t>Статика в теплых тонах. Динамика в холодных тонах. Разработка декоративного натюрморта. Отрисовка стикера с эмоциями 5шт. Иллюстрация на праздник для социальных сетей. Разработка макетов: календарей и этикеток.</w:t>
            </w:r>
          </w:p>
        </w:tc>
        <w:tc>
          <w:tcPr>
            <w:tcW w:w="1134" w:type="dxa"/>
            <w:vAlign w:val="center"/>
          </w:tcPr>
          <w:p w14:paraId="710E31B6" w14:textId="77777777" w:rsidR="00350042" w:rsidRPr="00350042" w:rsidRDefault="00350042" w:rsidP="00350042">
            <w:pPr>
              <w:widowControl/>
              <w:autoSpaceDE/>
              <w:autoSpaceDN/>
              <w:spacing w:line="238" w:lineRule="auto"/>
              <w:jc w:val="center"/>
              <w:rPr>
                <w:lang w:eastAsia="ru-RU"/>
              </w:rPr>
            </w:pPr>
            <w:r w:rsidRPr="00350042">
              <w:rPr>
                <w:lang w:eastAsia="ru-RU"/>
              </w:rPr>
              <w:t>18</w:t>
            </w:r>
          </w:p>
        </w:tc>
        <w:tc>
          <w:tcPr>
            <w:tcW w:w="2268" w:type="dxa"/>
            <w:vMerge/>
          </w:tcPr>
          <w:p w14:paraId="489603F6" w14:textId="77777777" w:rsidR="00350042" w:rsidRPr="00350042" w:rsidRDefault="00350042" w:rsidP="00350042">
            <w:pPr>
              <w:widowControl/>
              <w:autoSpaceDE/>
              <w:autoSpaceDN/>
              <w:spacing w:line="238" w:lineRule="auto"/>
              <w:jc w:val="center"/>
              <w:rPr>
                <w:lang w:eastAsia="ru-RU"/>
              </w:rPr>
            </w:pPr>
          </w:p>
        </w:tc>
      </w:tr>
      <w:tr w:rsidR="00350042" w:rsidRPr="00350042" w14:paraId="43D21835" w14:textId="77777777" w:rsidTr="003E3BC4">
        <w:tc>
          <w:tcPr>
            <w:tcW w:w="2420" w:type="dxa"/>
            <w:vMerge/>
            <w:tcBorders>
              <w:left w:val="single" w:sz="6" w:space="0" w:color="auto"/>
              <w:right w:val="single" w:sz="6" w:space="0" w:color="auto"/>
            </w:tcBorders>
          </w:tcPr>
          <w:p w14:paraId="55BE3669" w14:textId="77777777" w:rsidR="00350042" w:rsidRPr="00350042" w:rsidRDefault="00350042" w:rsidP="00350042">
            <w:pPr>
              <w:widowControl/>
              <w:autoSpaceDE/>
              <w:autoSpaceDN/>
              <w:jc w:val="center"/>
              <w:rPr>
                <w:lang w:eastAsia="ru-RU"/>
              </w:rPr>
            </w:pPr>
          </w:p>
        </w:tc>
        <w:tc>
          <w:tcPr>
            <w:tcW w:w="9204" w:type="dxa"/>
            <w:tcBorders>
              <w:left w:val="single" w:sz="6" w:space="0" w:color="auto"/>
            </w:tcBorders>
            <w:shd w:val="clear" w:color="auto" w:fill="auto"/>
          </w:tcPr>
          <w:p w14:paraId="7D3A466A" w14:textId="77777777" w:rsidR="00350042" w:rsidRPr="00350042" w:rsidRDefault="00350042" w:rsidP="00350042">
            <w:pPr>
              <w:widowControl/>
              <w:tabs>
                <w:tab w:val="left" w:pos="298"/>
              </w:tabs>
              <w:autoSpaceDE/>
              <w:autoSpaceDN/>
              <w:rPr>
                <w:b/>
                <w:bCs/>
                <w:lang w:eastAsia="ru-RU"/>
              </w:rPr>
            </w:pPr>
            <w:r w:rsidRPr="00350042">
              <w:rPr>
                <w:b/>
                <w:bCs/>
                <w:lang w:eastAsia="ru-RU"/>
              </w:rPr>
              <w:t>Самостоятельная работа</w:t>
            </w:r>
          </w:p>
          <w:p w14:paraId="3FAC3C68" w14:textId="77777777" w:rsidR="00350042" w:rsidRPr="00350042" w:rsidRDefault="00350042" w:rsidP="00350042">
            <w:pPr>
              <w:widowControl/>
              <w:tabs>
                <w:tab w:val="left" w:pos="298"/>
              </w:tabs>
              <w:autoSpaceDE/>
              <w:autoSpaceDN/>
              <w:rPr>
                <w:lang w:eastAsia="ru-RU"/>
              </w:rPr>
            </w:pPr>
            <w:r w:rsidRPr="00350042">
              <w:rPr>
                <w:lang w:eastAsia="ru-RU"/>
              </w:rPr>
              <w:t>Проработка конспектов занятий.</w:t>
            </w:r>
            <w:r w:rsidRPr="00350042">
              <w:rPr>
                <w:rFonts w:ascii="Calibri" w:hAnsi="Calibri"/>
                <w:lang w:eastAsia="ru-RU"/>
              </w:rPr>
              <w:t xml:space="preserve"> </w:t>
            </w:r>
            <w:r w:rsidRPr="00350042">
              <w:rPr>
                <w:lang w:eastAsia="ru-RU"/>
              </w:rPr>
              <w:t>Знак, символ, миф в рекламе. Разработка элементов полиграфической продукции: бейджи и визитки.</w:t>
            </w:r>
          </w:p>
        </w:tc>
        <w:tc>
          <w:tcPr>
            <w:tcW w:w="1134" w:type="dxa"/>
            <w:vAlign w:val="center"/>
          </w:tcPr>
          <w:p w14:paraId="4D962AD6" w14:textId="77777777" w:rsidR="00350042" w:rsidRPr="00350042" w:rsidRDefault="00350042" w:rsidP="00350042">
            <w:pPr>
              <w:widowControl/>
              <w:autoSpaceDE/>
              <w:autoSpaceDN/>
              <w:spacing w:line="238" w:lineRule="auto"/>
              <w:jc w:val="center"/>
              <w:rPr>
                <w:lang w:eastAsia="ru-RU"/>
              </w:rPr>
            </w:pPr>
            <w:r w:rsidRPr="00350042">
              <w:rPr>
                <w:lang w:eastAsia="ru-RU"/>
              </w:rPr>
              <w:t>14</w:t>
            </w:r>
          </w:p>
        </w:tc>
        <w:tc>
          <w:tcPr>
            <w:tcW w:w="2268" w:type="dxa"/>
            <w:vMerge/>
          </w:tcPr>
          <w:p w14:paraId="14F63168" w14:textId="77777777" w:rsidR="00350042" w:rsidRPr="00350042" w:rsidRDefault="00350042" w:rsidP="00350042">
            <w:pPr>
              <w:widowControl/>
              <w:autoSpaceDE/>
              <w:autoSpaceDN/>
              <w:spacing w:line="238" w:lineRule="auto"/>
              <w:jc w:val="center"/>
              <w:rPr>
                <w:lang w:eastAsia="ru-RU"/>
              </w:rPr>
            </w:pPr>
          </w:p>
        </w:tc>
      </w:tr>
      <w:tr w:rsidR="00350042" w:rsidRPr="00350042" w14:paraId="1842C631" w14:textId="77777777" w:rsidTr="003E3BC4">
        <w:tc>
          <w:tcPr>
            <w:tcW w:w="2420" w:type="dxa"/>
            <w:vMerge w:val="restart"/>
          </w:tcPr>
          <w:p w14:paraId="6DF77049" w14:textId="77777777" w:rsidR="00350042" w:rsidRPr="00350042" w:rsidRDefault="00350042" w:rsidP="00350042">
            <w:pPr>
              <w:widowControl/>
              <w:autoSpaceDE/>
              <w:autoSpaceDN/>
              <w:jc w:val="center"/>
              <w:rPr>
                <w:b/>
                <w:bCs/>
                <w:lang w:eastAsia="ru-RU"/>
              </w:rPr>
            </w:pPr>
            <w:r w:rsidRPr="00350042">
              <w:rPr>
                <w:b/>
                <w:bCs/>
                <w:lang w:eastAsia="ru-RU"/>
              </w:rPr>
              <w:t>Тема 3. Производство печатной продукции</w:t>
            </w:r>
          </w:p>
        </w:tc>
        <w:tc>
          <w:tcPr>
            <w:tcW w:w="9204" w:type="dxa"/>
            <w:shd w:val="clear" w:color="auto" w:fill="auto"/>
          </w:tcPr>
          <w:p w14:paraId="489B81DA" w14:textId="77777777" w:rsidR="00350042" w:rsidRPr="00350042" w:rsidRDefault="00350042" w:rsidP="00350042">
            <w:pPr>
              <w:widowControl/>
              <w:tabs>
                <w:tab w:val="left" w:pos="298"/>
              </w:tabs>
              <w:autoSpaceDE/>
              <w:autoSpaceDN/>
              <w:rPr>
                <w:b/>
                <w:bCs/>
                <w:lang w:eastAsia="ru-RU"/>
              </w:rPr>
            </w:pPr>
            <w:r w:rsidRPr="00350042">
              <w:rPr>
                <w:b/>
                <w:bCs/>
                <w:lang w:eastAsia="ru-RU"/>
              </w:rPr>
              <w:t>Содержание учебного материала</w:t>
            </w:r>
          </w:p>
          <w:p w14:paraId="10D1603D" w14:textId="77777777" w:rsidR="00350042" w:rsidRPr="00350042" w:rsidRDefault="00350042" w:rsidP="00350042">
            <w:pPr>
              <w:widowControl/>
              <w:tabs>
                <w:tab w:val="left" w:pos="298"/>
              </w:tabs>
              <w:autoSpaceDE/>
              <w:autoSpaceDN/>
              <w:rPr>
                <w:lang w:eastAsia="ru-RU"/>
              </w:rPr>
            </w:pPr>
            <w:r w:rsidRPr="00350042">
              <w:rPr>
                <w:lang w:eastAsia="ru-RU"/>
              </w:rPr>
              <w:t>Бумага и материалы печати. Знакомство с образцами бумаги и материалами для печати. Особенности воспроизведения цвета в полиграфии. Определение-понятие: Pantone, cmyk, rgb.</w:t>
            </w:r>
            <w:r w:rsidRPr="00350042">
              <w:rPr>
                <w:rFonts w:ascii="Calibri" w:hAnsi="Calibri"/>
                <w:lang w:eastAsia="ru-RU"/>
              </w:rPr>
              <w:t xml:space="preserve"> </w:t>
            </w:r>
            <w:r w:rsidRPr="00350042">
              <w:rPr>
                <w:lang w:eastAsia="ru-RU"/>
              </w:rPr>
              <w:t>Способы печати рекламной продукции: способ глубокой печати, способ высокой печати, способ орловской печати, способ плоской печати, способ офсетной печати, способ струйной печати, способ трафаретной печати, способ флексографской печати. Резка готовой печатной продукции, ее окончательный сбор. Авторская печатная форма. Подготовка макетов для печати.</w:t>
            </w:r>
          </w:p>
        </w:tc>
        <w:tc>
          <w:tcPr>
            <w:tcW w:w="1134" w:type="dxa"/>
            <w:vAlign w:val="center"/>
          </w:tcPr>
          <w:p w14:paraId="4B65C80B" w14:textId="77777777" w:rsidR="00350042" w:rsidRPr="00350042" w:rsidRDefault="00350042" w:rsidP="00350042">
            <w:pPr>
              <w:widowControl/>
              <w:autoSpaceDE/>
              <w:autoSpaceDN/>
              <w:spacing w:line="238" w:lineRule="auto"/>
              <w:jc w:val="center"/>
              <w:rPr>
                <w:lang w:eastAsia="ru-RU"/>
              </w:rPr>
            </w:pPr>
            <w:r w:rsidRPr="00350042">
              <w:rPr>
                <w:lang w:eastAsia="ru-RU"/>
              </w:rPr>
              <w:t>12</w:t>
            </w:r>
          </w:p>
        </w:tc>
        <w:tc>
          <w:tcPr>
            <w:tcW w:w="2268" w:type="dxa"/>
            <w:vMerge w:val="restart"/>
          </w:tcPr>
          <w:p w14:paraId="1AB83D91" w14:textId="77777777" w:rsidR="00350042" w:rsidRPr="00350042" w:rsidRDefault="00350042" w:rsidP="00350042">
            <w:pPr>
              <w:widowControl/>
              <w:autoSpaceDE/>
              <w:autoSpaceDN/>
              <w:spacing w:line="238" w:lineRule="auto"/>
              <w:jc w:val="center"/>
              <w:rPr>
                <w:lang w:eastAsia="ru-RU"/>
              </w:rPr>
            </w:pPr>
            <w:r w:rsidRPr="00350042">
              <w:rPr>
                <w:lang w:eastAsia="ru-RU"/>
              </w:rPr>
              <w:t>ОК1-ОК11</w:t>
            </w:r>
          </w:p>
          <w:p w14:paraId="291EA8E9" w14:textId="77777777" w:rsidR="00350042" w:rsidRPr="00350042" w:rsidRDefault="00350042" w:rsidP="00350042">
            <w:pPr>
              <w:widowControl/>
              <w:autoSpaceDE/>
              <w:autoSpaceDN/>
              <w:spacing w:line="238" w:lineRule="auto"/>
              <w:jc w:val="center"/>
              <w:rPr>
                <w:lang w:eastAsia="ru-RU"/>
              </w:rPr>
            </w:pPr>
            <w:r w:rsidRPr="00350042">
              <w:rPr>
                <w:lang w:eastAsia="ru-RU"/>
              </w:rPr>
              <w:t>ПК2.1, ПК2.2, ПК2.3</w:t>
            </w:r>
          </w:p>
        </w:tc>
      </w:tr>
      <w:tr w:rsidR="00350042" w:rsidRPr="00350042" w14:paraId="7BD27F97" w14:textId="77777777" w:rsidTr="003E3BC4">
        <w:tc>
          <w:tcPr>
            <w:tcW w:w="2420" w:type="dxa"/>
            <w:vMerge/>
          </w:tcPr>
          <w:p w14:paraId="54BA0D95" w14:textId="77777777" w:rsidR="00350042" w:rsidRPr="00350042" w:rsidRDefault="00350042" w:rsidP="00350042">
            <w:pPr>
              <w:widowControl/>
              <w:autoSpaceDE/>
              <w:autoSpaceDN/>
              <w:jc w:val="center"/>
              <w:rPr>
                <w:b/>
                <w:bCs/>
                <w:lang w:eastAsia="ru-RU"/>
              </w:rPr>
            </w:pPr>
          </w:p>
        </w:tc>
        <w:tc>
          <w:tcPr>
            <w:tcW w:w="9204" w:type="dxa"/>
            <w:shd w:val="clear" w:color="auto" w:fill="auto"/>
          </w:tcPr>
          <w:p w14:paraId="00A7E76C" w14:textId="77777777" w:rsidR="00350042" w:rsidRPr="00350042" w:rsidRDefault="00350042" w:rsidP="00350042">
            <w:pPr>
              <w:widowControl/>
              <w:tabs>
                <w:tab w:val="left" w:pos="298"/>
              </w:tabs>
              <w:autoSpaceDE/>
              <w:autoSpaceDN/>
              <w:rPr>
                <w:b/>
                <w:bCs/>
                <w:lang w:eastAsia="ru-RU"/>
              </w:rPr>
            </w:pPr>
            <w:r w:rsidRPr="00350042">
              <w:rPr>
                <w:b/>
                <w:bCs/>
                <w:lang w:eastAsia="ru-RU"/>
              </w:rPr>
              <w:t>Практические занятия</w:t>
            </w:r>
          </w:p>
          <w:p w14:paraId="4465C8FD" w14:textId="77777777" w:rsidR="00350042" w:rsidRPr="00350042" w:rsidRDefault="00350042" w:rsidP="00350042">
            <w:pPr>
              <w:widowControl/>
              <w:tabs>
                <w:tab w:val="left" w:pos="298"/>
              </w:tabs>
              <w:autoSpaceDE/>
              <w:autoSpaceDN/>
              <w:rPr>
                <w:lang w:eastAsia="ru-RU"/>
              </w:rPr>
            </w:pPr>
            <w:r w:rsidRPr="00350042">
              <w:rPr>
                <w:lang w:eastAsia="ru-RU"/>
              </w:rPr>
              <w:t xml:space="preserve">Информационное наполнение и верстка евробуклета. </w:t>
            </w:r>
            <w:r w:rsidRPr="00350042">
              <w:rPr>
                <w:highlight w:val="yellow"/>
                <w:lang w:eastAsia="ru-RU"/>
              </w:rPr>
              <w:t>Верстка и печать евробуклета для b2c</w:t>
            </w:r>
            <w:r w:rsidRPr="00350042">
              <w:rPr>
                <w:lang w:eastAsia="ru-RU"/>
              </w:rPr>
              <w:t>. Разработка и печать листовки формата А5 для промо распространения.</w:t>
            </w:r>
          </w:p>
        </w:tc>
        <w:tc>
          <w:tcPr>
            <w:tcW w:w="1134" w:type="dxa"/>
            <w:vAlign w:val="center"/>
          </w:tcPr>
          <w:p w14:paraId="0FDC78F1" w14:textId="77777777" w:rsidR="00350042" w:rsidRPr="00350042" w:rsidRDefault="00350042" w:rsidP="00350042">
            <w:pPr>
              <w:widowControl/>
              <w:autoSpaceDE/>
              <w:autoSpaceDN/>
              <w:spacing w:line="238" w:lineRule="auto"/>
              <w:jc w:val="center"/>
              <w:rPr>
                <w:lang w:eastAsia="ru-RU"/>
              </w:rPr>
            </w:pPr>
            <w:r w:rsidRPr="00350042">
              <w:rPr>
                <w:lang w:eastAsia="ru-RU"/>
              </w:rPr>
              <w:t>20</w:t>
            </w:r>
          </w:p>
        </w:tc>
        <w:tc>
          <w:tcPr>
            <w:tcW w:w="2268" w:type="dxa"/>
            <w:vMerge/>
          </w:tcPr>
          <w:p w14:paraId="18186B21" w14:textId="77777777" w:rsidR="00350042" w:rsidRPr="00350042" w:rsidRDefault="00350042" w:rsidP="00350042">
            <w:pPr>
              <w:widowControl/>
              <w:autoSpaceDE/>
              <w:autoSpaceDN/>
              <w:spacing w:line="238" w:lineRule="auto"/>
              <w:jc w:val="center"/>
              <w:rPr>
                <w:lang w:eastAsia="ru-RU"/>
              </w:rPr>
            </w:pPr>
          </w:p>
        </w:tc>
      </w:tr>
      <w:tr w:rsidR="00350042" w:rsidRPr="00350042" w14:paraId="3B31B532" w14:textId="77777777" w:rsidTr="003E3BC4">
        <w:tc>
          <w:tcPr>
            <w:tcW w:w="2420" w:type="dxa"/>
            <w:vMerge/>
          </w:tcPr>
          <w:p w14:paraId="5575C34F" w14:textId="77777777" w:rsidR="00350042" w:rsidRPr="00350042" w:rsidRDefault="00350042" w:rsidP="00350042">
            <w:pPr>
              <w:widowControl/>
              <w:autoSpaceDE/>
              <w:autoSpaceDN/>
              <w:jc w:val="center"/>
              <w:rPr>
                <w:b/>
                <w:bCs/>
                <w:lang w:eastAsia="ru-RU"/>
              </w:rPr>
            </w:pPr>
          </w:p>
        </w:tc>
        <w:tc>
          <w:tcPr>
            <w:tcW w:w="9204" w:type="dxa"/>
            <w:shd w:val="clear" w:color="auto" w:fill="auto"/>
          </w:tcPr>
          <w:p w14:paraId="21D2867E" w14:textId="77777777" w:rsidR="00350042" w:rsidRPr="00350042" w:rsidRDefault="00350042" w:rsidP="00350042">
            <w:pPr>
              <w:widowControl/>
              <w:tabs>
                <w:tab w:val="left" w:pos="298"/>
              </w:tabs>
              <w:autoSpaceDE/>
              <w:autoSpaceDN/>
              <w:rPr>
                <w:b/>
                <w:bCs/>
                <w:lang w:eastAsia="ru-RU"/>
              </w:rPr>
            </w:pPr>
            <w:r w:rsidRPr="00350042">
              <w:rPr>
                <w:b/>
                <w:bCs/>
                <w:lang w:eastAsia="ru-RU"/>
              </w:rPr>
              <w:t>Самостоятельная работа</w:t>
            </w:r>
          </w:p>
          <w:p w14:paraId="247E4C9E" w14:textId="77777777" w:rsidR="00350042" w:rsidRPr="00350042" w:rsidRDefault="00350042" w:rsidP="00350042">
            <w:pPr>
              <w:widowControl/>
              <w:tabs>
                <w:tab w:val="left" w:pos="298"/>
              </w:tabs>
              <w:autoSpaceDE/>
              <w:autoSpaceDN/>
              <w:rPr>
                <w:lang w:eastAsia="ru-RU"/>
              </w:rPr>
            </w:pPr>
            <w:r w:rsidRPr="00350042">
              <w:rPr>
                <w:lang w:eastAsia="ru-RU"/>
              </w:rPr>
              <w:t>Подготовить эскиз евробуклета и листовки формата А5, для дальнейшей верстки и печати. Подготовить примеры реальной рекламной печатной продукции, принятой в качестве эталона.</w:t>
            </w:r>
          </w:p>
        </w:tc>
        <w:tc>
          <w:tcPr>
            <w:tcW w:w="1134" w:type="dxa"/>
            <w:vAlign w:val="center"/>
          </w:tcPr>
          <w:p w14:paraId="1C4E0FC2" w14:textId="77777777" w:rsidR="00350042" w:rsidRPr="00350042" w:rsidRDefault="00350042" w:rsidP="00350042">
            <w:pPr>
              <w:widowControl/>
              <w:autoSpaceDE/>
              <w:autoSpaceDN/>
              <w:spacing w:line="238" w:lineRule="auto"/>
              <w:jc w:val="center"/>
              <w:rPr>
                <w:lang w:eastAsia="ru-RU"/>
              </w:rPr>
            </w:pPr>
            <w:r w:rsidRPr="00350042">
              <w:rPr>
                <w:lang w:eastAsia="ru-RU"/>
              </w:rPr>
              <w:t>14</w:t>
            </w:r>
          </w:p>
        </w:tc>
        <w:tc>
          <w:tcPr>
            <w:tcW w:w="2268" w:type="dxa"/>
            <w:vMerge/>
          </w:tcPr>
          <w:p w14:paraId="79BF4E74" w14:textId="77777777" w:rsidR="00350042" w:rsidRPr="00350042" w:rsidRDefault="00350042" w:rsidP="00350042">
            <w:pPr>
              <w:widowControl/>
              <w:autoSpaceDE/>
              <w:autoSpaceDN/>
              <w:spacing w:line="238" w:lineRule="auto"/>
              <w:jc w:val="center"/>
              <w:rPr>
                <w:lang w:eastAsia="ru-RU"/>
              </w:rPr>
            </w:pPr>
          </w:p>
        </w:tc>
      </w:tr>
      <w:tr w:rsidR="00350042" w:rsidRPr="00350042" w14:paraId="2643ED2F" w14:textId="77777777" w:rsidTr="003E3BC4">
        <w:tc>
          <w:tcPr>
            <w:tcW w:w="2420" w:type="dxa"/>
            <w:vMerge w:val="restart"/>
          </w:tcPr>
          <w:p w14:paraId="7D011F25" w14:textId="77777777" w:rsidR="00350042" w:rsidRPr="00350042" w:rsidRDefault="00350042" w:rsidP="00350042">
            <w:pPr>
              <w:widowControl/>
              <w:autoSpaceDE/>
              <w:autoSpaceDN/>
              <w:jc w:val="center"/>
              <w:rPr>
                <w:b/>
                <w:bCs/>
                <w:lang w:eastAsia="ru-RU"/>
              </w:rPr>
            </w:pPr>
            <w:r w:rsidRPr="00350042">
              <w:rPr>
                <w:b/>
                <w:bCs/>
                <w:lang w:eastAsia="ru-RU"/>
              </w:rPr>
              <w:t>Тема 4. Наружная реклама</w:t>
            </w:r>
          </w:p>
        </w:tc>
        <w:tc>
          <w:tcPr>
            <w:tcW w:w="9204" w:type="dxa"/>
            <w:shd w:val="clear" w:color="auto" w:fill="auto"/>
          </w:tcPr>
          <w:p w14:paraId="2F14C26F" w14:textId="77777777" w:rsidR="00350042" w:rsidRPr="00350042" w:rsidRDefault="00350042" w:rsidP="00350042">
            <w:pPr>
              <w:widowControl/>
              <w:tabs>
                <w:tab w:val="left" w:pos="298"/>
              </w:tabs>
              <w:autoSpaceDE/>
              <w:autoSpaceDN/>
              <w:rPr>
                <w:b/>
                <w:bCs/>
                <w:lang w:eastAsia="ru-RU"/>
              </w:rPr>
            </w:pPr>
            <w:r w:rsidRPr="00350042">
              <w:rPr>
                <w:b/>
                <w:bCs/>
                <w:lang w:eastAsia="ru-RU"/>
              </w:rPr>
              <w:t>Содержание учебного материала</w:t>
            </w:r>
          </w:p>
          <w:p w14:paraId="4A73D6B1" w14:textId="77777777" w:rsidR="00350042" w:rsidRPr="00350042" w:rsidRDefault="00350042" w:rsidP="00350042">
            <w:pPr>
              <w:widowControl/>
              <w:tabs>
                <w:tab w:val="left" w:pos="298"/>
              </w:tabs>
              <w:autoSpaceDE/>
              <w:autoSpaceDN/>
              <w:rPr>
                <w:lang w:eastAsia="ru-RU"/>
              </w:rPr>
            </w:pPr>
            <w:r w:rsidRPr="00350042">
              <w:rPr>
                <w:lang w:eastAsia="ru-RU"/>
              </w:rPr>
              <w:t>Виды наружной рекламы, назначение и роль. Обзор и анализ рекламной продукции наружной</w:t>
            </w:r>
          </w:p>
          <w:p w14:paraId="5900313F" w14:textId="77777777" w:rsidR="00350042" w:rsidRPr="00350042" w:rsidRDefault="00350042" w:rsidP="00350042">
            <w:pPr>
              <w:widowControl/>
              <w:tabs>
                <w:tab w:val="left" w:pos="298"/>
              </w:tabs>
              <w:autoSpaceDE/>
              <w:autoSpaceDN/>
              <w:rPr>
                <w:lang w:eastAsia="ru-RU"/>
              </w:rPr>
            </w:pPr>
            <w:r w:rsidRPr="00350042">
              <w:rPr>
                <w:lang w:eastAsia="ru-RU"/>
              </w:rPr>
              <w:t>рекламы г. Перми. Технологии создания наружной рекламы.</w:t>
            </w:r>
            <w:r w:rsidRPr="00350042">
              <w:rPr>
                <w:rFonts w:ascii="Calibri" w:hAnsi="Calibri"/>
                <w:lang w:eastAsia="ru-RU"/>
              </w:rPr>
              <w:t xml:space="preserve"> </w:t>
            </w:r>
            <w:r w:rsidRPr="00350042">
              <w:rPr>
                <w:lang w:eastAsia="ru-RU"/>
              </w:rPr>
              <w:t>Рекламно - информационная конструкция, располагаемая со стороны фасада здания несущая на себе имиджевую или рекламную информацию (вывески, витрины). Современные технологии и методы в световой наружной рекламе (короба, неон). Виды объемных букв для наружного размещения и интерьеров.</w:t>
            </w:r>
          </w:p>
        </w:tc>
        <w:tc>
          <w:tcPr>
            <w:tcW w:w="1134" w:type="dxa"/>
            <w:vAlign w:val="center"/>
          </w:tcPr>
          <w:p w14:paraId="776E1BC5" w14:textId="77777777" w:rsidR="00350042" w:rsidRPr="00350042" w:rsidRDefault="00350042" w:rsidP="00350042">
            <w:pPr>
              <w:widowControl/>
              <w:autoSpaceDE/>
              <w:autoSpaceDN/>
              <w:spacing w:line="238" w:lineRule="auto"/>
              <w:jc w:val="center"/>
              <w:rPr>
                <w:lang w:eastAsia="ru-RU"/>
              </w:rPr>
            </w:pPr>
            <w:r w:rsidRPr="00350042">
              <w:rPr>
                <w:lang w:eastAsia="ru-RU"/>
              </w:rPr>
              <w:t>12</w:t>
            </w:r>
          </w:p>
        </w:tc>
        <w:tc>
          <w:tcPr>
            <w:tcW w:w="2268" w:type="dxa"/>
            <w:vMerge w:val="restart"/>
          </w:tcPr>
          <w:p w14:paraId="562C4542" w14:textId="77777777" w:rsidR="00350042" w:rsidRPr="00350042" w:rsidRDefault="00350042" w:rsidP="00350042">
            <w:pPr>
              <w:widowControl/>
              <w:autoSpaceDE/>
              <w:autoSpaceDN/>
              <w:spacing w:line="238" w:lineRule="auto"/>
              <w:jc w:val="center"/>
              <w:rPr>
                <w:lang w:eastAsia="ru-RU"/>
              </w:rPr>
            </w:pPr>
            <w:r w:rsidRPr="00350042">
              <w:rPr>
                <w:lang w:eastAsia="ru-RU"/>
              </w:rPr>
              <w:t>ОК1-ОК11</w:t>
            </w:r>
          </w:p>
          <w:p w14:paraId="7B69D601" w14:textId="77777777" w:rsidR="00350042" w:rsidRPr="00350042" w:rsidRDefault="00350042" w:rsidP="00350042">
            <w:pPr>
              <w:widowControl/>
              <w:autoSpaceDE/>
              <w:autoSpaceDN/>
              <w:spacing w:line="238" w:lineRule="auto"/>
              <w:jc w:val="center"/>
              <w:rPr>
                <w:lang w:eastAsia="ru-RU"/>
              </w:rPr>
            </w:pPr>
            <w:r w:rsidRPr="00350042">
              <w:rPr>
                <w:lang w:eastAsia="ru-RU"/>
              </w:rPr>
              <w:t>ПК2.1, ПК2.2, ПК2.3</w:t>
            </w:r>
          </w:p>
        </w:tc>
      </w:tr>
      <w:tr w:rsidR="00350042" w:rsidRPr="00350042" w14:paraId="389E01FB" w14:textId="77777777" w:rsidTr="003E3BC4">
        <w:tc>
          <w:tcPr>
            <w:tcW w:w="2420" w:type="dxa"/>
            <w:vMerge/>
          </w:tcPr>
          <w:p w14:paraId="16EEF1A1" w14:textId="77777777" w:rsidR="00350042" w:rsidRPr="00350042" w:rsidRDefault="00350042" w:rsidP="00350042">
            <w:pPr>
              <w:widowControl/>
              <w:autoSpaceDE/>
              <w:autoSpaceDN/>
              <w:jc w:val="center"/>
              <w:rPr>
                <w:b/>
                <w:bCs/>
                <w:lang w:eastAsia="ru-RU"/>
              </w:rPr>
            </w:pPr>
          </w:p>
        </w:tc>
        <w:tc>
          <w:tcPr>
            <w:tcW w:w="9204" w:type="dxa"/>
            <w:shd w:val="clear" w:color="auto" w:fill="auto"/>
          </w:tcPr>
          <w:p w14:paraId="67B860E3" w14:textId="77777777" w:rsidR="00350042" w:rsidRPr="00350042" w:rsidRDefault="00350042" w:rsidP="00350042">
            <w:pPr>
              <w:widowControl/>
              <w:tabs>
                <w:tab w:val="left" w:pos="298"/>
              </w:tabs>
              <w:autoSpaceDE/>
              <w:autoSpaceDN/>
              <w:rPr>
                <w:b/>
                <w:bCs/>
                <w:lang w:eastAsia="ru-RU"/>
              </w:rPr>
            </w:pPr>
            <w:r w:rsidRPr="00350042">
              <w:rPr>
                <w:b/>
                <w:bCs/>
                <w:lang w:eastAsia="ru-RU"/>
              </w:rPr>
              <w:t>Практические занятия</w:t>
            </w:r>
          </w:p>
          <w:p w14:paraId="2769D589" w14:textId="77777777" w:rsidR="00350042" w:rsidRPr="00350042" w:rsidRDefault="00350042" w:rsidP="00350042">
            <w:pPr>
              <w:widowControl/>
              <w:tabs>
                <w:tab w:val="left" w:pos="298"/>
              </w:tabs>
              <w:autoSpaceDE/>
              <w:autoSpaceDN/>
              <w:rPr>
                <w:lang w:eastAsia="ru-RU"/>
              </w:rPr>
            </w:pPr>
            <w:r w:rsidRPr="00350042">
              <w:rPr>
                <w:lang w:eastAsia="ru-RU"/>
              </w:rPr>
              <w:t>Разработка макета билборда с мокапом для компании Рич, Фамилия, Маяк, ТЦ Мега. Оформление рекламы в автобусе, трамвае.</w:t>
            </w:r>
            <w:r w:rsidRPr="00350042">
              <w:rPr>
                <w:rFonts w:ascii="Calibri" w:hAnsi="Calibri"/>
                <w:lang w:eastAsia="ru-RU"/>
              </w:rPr>
              <w:t xml:space="preserve"> </w:t>
            </w:r>
            <w:r w:rsidRPr="00350042">
              <w:rPr>
                <w:lang w:eastAsia="ru-RU"/>
              </w:rPr>
              <w:t>Виды табличек и их изготовление. Разработка макета вывески. Разработка макета витрины. Нетрадиционные средства рекламы. Реклама из воздушных шаров.</w:t>
            </w:r>
          </w:p>
        </w:tc>
        <w:tc>
          <w:tcPr>
            <w:tcW w:w="1134" w:type="dxa"/>
            <w:vAlign w:val="center"/>
          </w:tcPr>
          <w:p w14:paraId="22319FEB" w14:textId="77777777" w:rsidR="00350042" w:rsidRPr="00350042" w:rsidRDefault="00350042" w:rsidP="00350042">
            <w:pPr>
              <w:widowControl/>
              <w:autoSpaceDE/>
              <w:autoSpaceDN/>
              <w:spacing w:line="238" w:lineRule="auto"/>
              <w:jc w:val="center"/>
              <w:rPr>
                <w:lang w:eastAsia="ru-RU"/>
              </w:rPr>
            </w:pPr>
            <w:r w:rsidRPr="00350042">
              <w:rPr>
                <w:lang w:eastAsia="ru-RU"/>
              </w:rPr>
              <w:t>18</w:t>
            </w:r>
          </w:p>
        </w:tc>
        <w:tc>
          <w:tcPr>
            <w:tcW w:w="2268" w:type="dxa"/>
            <w:vMerge/>
          </w:tcPr>
          <w:p w14:paraId="64D0C838" w14:textId="77777777" w:rsidR="00350042" w:rsidRPr="00350042" w:rsidRDefault="00350042" w:rsidP="00350042">
            <w:pPr>
              <w:widowControl/>
              <w:autoSpaceDE/>
              <w:autoSpaceDN/>
              <w:spacing w:line="238" w:lineRule="auto"/>
              <w:jc w:val="center"/>
              <w:rPr>
                <w:lang w:eastAsia="ru-RU"/>
              </w:rPr>
            </w:pPr>
          </w:p>
        </w:tc>
      </w:tr>
      <w:tr w:rsidR="00350042" w:rsidRPr="00350042" w14:paraId="20DBF6F3" w14:textId="77777777" w:rsidTr="003E3BC4">
        <w:tc>
          <w:tcPr>
            <w:tcW w:w="2420" w:type="dxa"/>
            <w:vMerge/>
          </w:tcPr>
          <w:p w14:paraId="20BEDAC5" w14:textId="77777777" w:rsidR="00350042" w:rsidRPr="00350042" w:rsidRDefault="00350042" w:rsidP="00350042">
            <w:pPr>
              <w:widowControl/>
              <w:autoSpaceDE/>
              <w:autoSpaceDN/>
              <w:jc w:val="center"/>
              <w:rPr>
                <w:b/>
                <w:bCs/>
                <w:lang w:eastAsia="ru-RU"/>
              </w:rPr>
            </w:pPr>
          </w:p>
        </w:tc>
        <w:tc>
          <w:tcPr>
            <w:tcW w:w="9204" w:type="dxa"/>
            <w:shd w:val="clear" w:color="auto" w:fill="auto"/>
          </w:tcPr>
          <w:p w14:paraId="54DB7036" w14:textId="77777777" w:rsidR="00350042" w:rsidRPr="00350042" w:rsidRDefault="00350042" w:rsidP="00350042">
            <w:pPr>
              <w:widowControl/>
              <w:tabs>
                <w:tab w:val="left" w:pos="298"/>
              </w:tabs>
              <w:autoSpaceDE/>
              <w:autoSpaceDN/>
              <w:rPr>
                <w:b/>
                <w:bCs/>
                <w:lang w:eastAsia="ru-RU"/>
              </w:rPr>
            </w:pPr>
            <w:r w:rsidRPr="00350042">
              <w:rPr>
                <w:b/>
                <w:bCs/>
                <w:lang w:eastAsia="ru-RU"/>
              </w:rPr>
              <w:t>Самостоятельная работа</w:t>
            </w:r>
          </w:p>
          <w:p w14:paraId="016CADC0" w14:textId="77777777" w:rsidR="00350042" w:rsidRPr="00350042" w:rsidRDefault="00350042" w:rsidP="00350042">
            <w:pPr>
              <w:widowControl/>
              <w:tabs>
                <w:tab w:val="left" w:pos="298"/>
              </w:tabs>
              <w:autoSpaceDE/>
              <w:autoSpaceDN/>
              <w:rPr>
                <w:lang w:eastAsia="ru-RU"/>
              </w:rPr>
            </w:pPr>
            <w:r w:rsidRPr="00350042">
              <w:rPr>
                <w:lang w:eastAsia="ru-RU"/>
              </w:rPr>
              <w:t>Проработка конспектов занятий. Подготовить эскиз информационного рекламного стенда.</w:t>
            </w:r>
          </w:p>
          <w:p w14:paraId="415241F7" w14:textId="77777777" w:rsidR="00350042" w:rsidRPr="00350042" w:rsidRDefault="00350042" w:rsidP="00350042">
            <w:pPr>
              <w:widowControl/>
              <w:tabs>
                <w:tab w:val="left" w:pos="298"/>
              </w:tabs>
              <w:autoSpaceDE/>
              <w:autoSpaceDN/>
              <w:rPr>
                <w:lang w:eastAsia="ru-RU"/>
              </w:rPr>
            </w:pPr>
            <w:r w:rsidRPr="00350042">
              <w:rPr>
                <w:lang w:eastAsia="ru-RU"/>
              </w:rPr>
              <w:t>Подготовить эскиз листовки - рекламы на транспорт.</w:t>
            </w:r>
            <w:r w:rsidRPr="00350042">
              <w:rPr>
                <w:rFonts w:ascii="Calibri" w:hAnsi="Calibri"/>
                <w:lang w:eastAsia="ru-RU"/>
              </w:rPr>
              <w:t xml:space="preserve"> </w:t>
            </w:r>
            <w:r w:rsidRPr="00350042">
              <w:rPr>
                <w:lang w:eastAsia="ru-RU"/>
              </w:rPr>
              <w:t>Разработка элементов интерьерной печати на различных видах баннерной ткани.</w:t>
            </w:r>
          </w:p>
        </w:tc>
        <w:tc>
          <w:tcPr>
            <w:tcW w:w="1134" w:type="dxa"/>
            <w:vAlign w:val="center"/>
          </w:tcPr>
          <w:p w14:paraId="0BB988D0" w14:textId="77777777" w:rsidR="00350042" w:rsidRPr="00350042" w:rsidRDefault="00350042" w:rsidP="00350042">
            <w:pPr>
              <w:widowControl/>
              <w:autoSpaceDE/>
              <w:autoSpaceDN/>
              <w:spacing w:line="238" w:lineRule="auto"/>
              <w:jc w:val="center"/>
              <w:rPr>
                <w:lang w:eastAsia="ru-RU"/>
              </w:rPr>
            </w:pPr>
            <w:r w:rsidRPr="00350042">
              <w:rPr>
                <w:lang w:eastAsia="ru-RU"/>
              </w:rPr>
              <w:t>12</w:t>
            </w:r>
          </w:p>
        </w:tc>
        <w:tc>
          <w:tcPr>
            <w:tcW w:w="2268" w:type="dxa"/>
            <w:vMerge/>
          </w:tcPr>
          <w:p w14:paraId="67C2379A" w14:textId="77777777" w:rsidR="00350042" w:rsidRPr="00350042" w:rsidRDefault="00350042" w:rsidP="00350042">
            <w:pPr>
              <w:widowControl/>
              <w:autoSpaceDE/>
              <w:autoSpaceDN/>
              <w:spacing w:line="238" w:lineRule="auto"/>
              <w:jc w:val="center"/>
              <w:rPr>
                <w:lang w:eastAsia="ru-RU"/>
              </w:rPr>
            </w:pPr>
          </w:p>
        </w:tc>
      </w:tr>
      <w:tr w:rsidR="00350042" w:rsidRPr="00350042" w14:paraId="3EA391BA" w14:textId="77777777" w:rsidTr="003E3BC4">
        <w:tc>
          <w:tcPr>
            <w:tcW w:w="2420" w:type="dxa"/>
            <w:vMerge w:val="restart"/>
          </w:tcPr>
          <w:p w14:paraId="319D8040" w14:textId="77777777" w:rsidR="00350042" w:rsidRPr="00350042" w:rsidRDefault="00350042" w:rsidP="00350042">
            <w:pPr>
              <w:widowControl/>
              <w:autoSpaceDE/>
              <w:autoSpaceDN/>
              <w:jc w:val="center"/>
              <w:rPr>
                <w:b/>
                <w:bCs/>
                <w:iCs/>
                <w:lang w:eastAsia="ru-RU"/>
              </w:rPr>
            </w:pPr>
            <w:r w:rsidRPr="00350042">
              <w:rPr>
                <w:b/>
                <w:bCs/>
                <w:iCs/>
                <w:lang w:eastAsia="ru-RU"/>
              </w:rPr>
              <w:t>Тема 5. Сувенирная продукция</w:t>
            </w:r>
          </w:p>
        </w:tc>
        <w:tc>
          <w:tcPr>
            <w:tcW w:w="9204" w:type="dxa"/>
          </w:tcPr>
          <w:p w14:paraId="024DE508" w14:textId="77777777" w:rsidR="00350042" w:rsidRPr="00350042" w:rsidRDefault="00350042" w:rsidP="00350042">
            <w:pPr>
              <w:shd w:val="clear" w:color="auto" w:fill="FFFFFF"/>
              <w:tabs>
                <w:tab w:val="left" w:pos="298"/>
              </w:tabs>
              <w:autoSpaceDE/>
              <w:autoSpaceDN/>
              <w:rPr>
                <w:b/>
                <w:bCs/>
                <w:iCs/>
                <w:lang w:eastAsia="ru-RU"/>
              </w:rPr>
            </w:pPr>
            <w:r w:rsidRPr="00350042">
              <w:rPr>
                <w:b/>
                <w:bCs/>
                <w:iCs/>
                <w:lang w:eastAsia="ru-RU"/>
              </w:rPr>
              <w:t>Содержание учебного материала</w:t>
            </w:r>
          </w:p>
          <w:p w14:paraId="015805DA" w14:textId="77777777" w:rsidR="00350042" w:rsidRPr="00350042" w:rsidRDefault="00350042" w:rsidP="00350042">
            <w:pPr>
              <w:shd w:val="clear" w:color="auto" w:fill="FFFFFF"/>
              <w:tabs>
                <w:tab w:val="left" w:pos="298"/>
              </w:tabs>
              <w:autoSpaceDE/>
              <w:autoSpaceDN/>
              <w:rPr>
                <w:iCs/>
                <w:lang w:eastAsia="ru-RU"/>
              </w:rPr>
            </w:pPr>
            <w:r w:rsidRPr="00350042">
              <w:rPr>
                <w:iCs/>
                <w:lang w:eastAsia="ru-RU"/>
              </w:rPr>
              <w:t>Бизнес-сувениры. Цель и назначение: эффективный инструмент. Кому дарить, что дарить и почему. Кто дарит, зачем и почем (стоимость подарков). Повод для подарка. Праздники, мероприятия, сценарий презента, ситуация дарения, целевая группа. Сувенирная продукция как маркетинговый инструмент рекламных кампаний. Виды рекламных кампаний. Маркетинговая проработка рекламного сообщения. Особенности изготовления макета.</w:t>
            </w:r>
          </w:p>
          <w:p w14:paraId="28E53A8A" w14:textId="77777777" w:rsidR="00350042" w:rsidRPr="00350042" w:rsidRDefault="00350042" w:rsidP="00350042">
            <w:pPr>
              <w:shd w:val="clear" w:color="auto" w:fill="FFFFFF"/>
              <w:tabs>
                <w:tab w:val="left" w:pos="298"/>
              </w:tabs>
              <w:autoSpaceDE/>
              <w:autoSpaceDN/>
              <w:rPr>
                <w:iCs/>
                <w:lang w:eastAsia="ru-RU"/>
              </w:rPr>
            </w:pPr>
            <w:r w:rsidRPr="00350042">
              <w:rPr>
                <w:iCs/>
                <w:lang w:eastAsia="ru-RU"/>
              </w:rPr>
              <w:t>Технология работы с конечным заказчиком. Техническое задание, бриф, утверждение макета и образцов продукции. Основные ошибки менеджеров. Работа с заказчиком / поставщиком.</w:t>
            </w:r>
          </w:p>
        </w:tc>
        <w:tc>
          <w:tcPr>
            <w:tcW w:w="1134" w:type="dxa"/>
            <w:vAlign w:val="center"/>
          </w:tcPr>
          <w:p w14:paraId="7D038F66" w14:textId="77777777" w:rsidR="00350042" w:rsidRPr="00350042" w:rsidRDefault="00350042" w:rsidP="00350042">
            <w:pPr>
              <w:widowControl/>
              <w:autoSpaceDE/>
              <w:autoSpaceDN/>
              <w:spacing w:line="238" w:lineRule="auto"/>
              <w:jc w:val="center"/>
              <w:rPr>
                <w:lang w:eastAsia="ru-RU"/>
              </w:rPr>
            </w:pPr>
            <w:r w:rsidRPr="00350042">
              <w:rPr>
                <w:lang w:eastAsia="ru-RU"/>
              </w:rPr>
              <w:t>14</w:t>
            </w:r>
          </w:p>
        </w:tc>
        <w:tc>
          <w:tcPr>
            <w:tcW w:w="2268" w:type="dxa"/>
            <w:vMerge w:val="restart"/>
          </w:tcPr>
          <w:p w14:paraId="0CA12FDC" w14:textId="77777777" w:rsidR="00350042" w:rsidRPr="00350042" w:rsidRDefault="00350042" w:rsidP="00350042">
            <w:pPr>
              <w:widowControl/>
              <w:autoSpaceDE/>
              <w:autoSpaceDN/>
              <w:spacing w:line="238" w:lineRule="auto"/>
              <w:jc w:val="center"/>
              <w:rPr>
                <w:lang w:eastAsia="ru-RU"/>
              </w:rPr>
            </w:pPr>
            <w:r w:rsidRPr="00350042">
              <w:rPr>
                <w:lang w:eastAsia="ru-RU"/>
              </w:rPr>
              <w:t>ОК1-ОК11</w:t>
            </w:r>
          </w:p>
          <w:p w14:paraId="1EB5C717" w14:textId="77777777" w:rsidR="00350042" w:rsidRPr="00350042" w:rsidRDefault="00350042" w:rsidP="00350042">
            <w:pPr>
              <w:widowControl/>
              <w:autoSpaceDE/>
              <w:autoSpaceDN/>
              <w:spacing w:line="238" w:lineRule="auto"/>
              <w:jc w:val="center"/>
              <w:rPr>
                <w:lang w:eastAsia="ru-RU"/>
              </w:rPr>
            </w:pPr>
            <w:r w:rsidRPr="00350042">
              <w:rPr>
                <w:lang w:eastAsia="ru-RU"/>
              </w:rPr>
              <w:t>ПК2.1, ПК2.2, ПК2.3</w:t>
            </w:r>
          </w:p>
        </w:tc>
      </w:tr>
      <w:tr w:rsidR="00350042" w:rsidRPr="00350042" w14:paraId="00B4A0DB" w14:textId="77777777" w:rsidTr="003E3BC4">
        <w:tc>
          <w:tcPr>
            <w:tcW w:w="2420" w:type="dxa"/>
            <w:vMerge/>
          </w:tcPr>
          <w:p w14:paraId="241A5447" w14:textId="77777777" w:rsidR="00350042" w:rsidRPr="00350042" w:rsidRDefault="00350042" w:rsidP="00350042">
            <w:pPr>
              <w:widowControl/>
              <w:autoSpaceDE/>
              <w:autoSpaceDN/>
              <w:jc w:val="center"/>
              <w:rPr>
                <w:lang w:eastAsia="ru-RU"/>
              </w:rPr>
            </w:pPr>
          </w:p>
        </w:tc>
        <w:tc>
          <w:tcPr>
            <w:tcW w:w="9204" w:type="dxa"/>
          </w:tcPr>
          <w:p w14:paraId="211FFB1E" w14:textId="77777777" w:rsidR="00350042" w:rsidRPr="00350042" w:rsidRDefault="00350042" w:rsidP="00350042">
            <w:pPr>
              <w:widowControl/>
              <w:tabs>
                <w:tab w:val="left" w:pos="298"/>
              </w:tabs>
              <w:autoSpaceDE/>
              <w:autoSpaceDN/>
              <w:rPr>
                <w:b/>
                <w:bCs/>
                <w:lang w:eastAsia="ru-RU"/>
              </w:rPr>
            </w:pPr>
            <w:r w:rsidRPr="00350042">
              <w:rPr>
                <w:b/>
                <w:bCs/>
                <w:lang w:eastAsia="ru-RU"/>
              </w:rPr>
              <w:t>Практические занятия</w:t>
            </w:r>
          </w:p>
          <w:p w14:paraId="62F160C6" w14:textId="77777777" w:rsidR="00350042" w:rsidRPr="00350042" w:rsidRDefault="00350042" w:rsidP="00350042">
            <w:pPr>
              <w:widowControl/>
              <w:tabs>
                <w:tab w:val="left" w:pos="298"/>
              </w:tabs>
              <w:autoSpaceDE/>
              <w:autoSpaceDN/>
              <w:rPr>
                <w:lang w:eastAsia="ru-RU"/>
              </w:rPr>
            </w:pPr>
            <w:r w:rsidRPr="00350042">
              <w:rPr>
                <w:lang w:eastAsia="ru-RU"/>
              </w:rPr>
              <w:t>Разработка концепции подарочной продукции: кружки с надписями, фирменные ручки, блокнот. Создание макета подарочного сертификата. Разработка открытки двухсторонняя. Оформление брендбука. Разработка дизайн-проекта фасада торгового предприятия (вывески, витрины). Разработка плаката</w:t>
            </w:r>
          </w:p>
        </w:tc>
        <w:tc>
          <w:tcPr>
            <w:tcW w:w="1134" w:type="dxa"/>
            <w:vAlign w:val="center"/>
          </w:tcPr>
          <w:p w14:paraId="611A7294" w14:textId="77777777" w:rsidR="00350042" w:rsidRPr="00350042" w:rsidRDefault="00350042" w:rsidP="00350042">
            <w:pPr>
              <w:widowControl/>
              <w:autoSpaceDE/>
              <w:autoSpaceDN/>
              <w:spacing w:line="238" w:lineRule="auto"/>
              <w:jc w:val="center"/>
              <w:rPr>
                <w:lang w:eastAsia="ru-RU"/>
              </w:rPr>
            </w:pPr>
            <w:r w:rsidRPr="00350042">
              <w:rPr>
                <w:lang w:eastAsia="ru-RU"/>
              </w:rPr>
              <w:t>20</w:t>
            </w:r>
          </w:p>
        </w:tc>
        <w:tc>
          <w:tcPr>
            <w:tcW w:w="2268" w:type="dxa"/>
            <w:vMerge/>
          </w:tcPr>
          <w:p w14:paraId="4EAA921F" w14:textId="77777777" w:rsidR="00350042" w:rsidRPr="00350042" w:rsidRDefault="00350042" w:rsidP="00350042">
            <w:pPr>
              <w:widowControl/>
              <w:autoSpaceDE/>
              <w:autoSpaceDN/>
              <w:spacing w:line="238" w:lineRule="auto"/>
              <w:jc w:val="center"/>
              <w:rPr>
                <w:lang w:eastAsia="ru-RU"/>
              </w:rPr>
            </w:pPr>
          </w:p>
        </w:tc>
      </w:tr>
      <w:tr w:rsidR="00350042" w:rsidRPr="00350042" w14:paraId="024F93E0" w14:textId="77777777" w:rsidTr="003E3BC4">
        <w:tc>
          <w:tcPr>
            <w:tcW w:w="2420" w:type="dxa"/>
            <w:vMerge/>
          </w:tcPr>
          <w:p w14:paraId="2C8BB31F" w14:textId="77777777" w:rsidR="00350042" w:rsidRPr="00350042" w:rsidRDefault="00350042" w:rsidP="00350042">
            <w:pPr>
              <w:widowControl/>
              <w:autoSpaceDE/>
              <w:autoSpaceDN/>
              <w:jc w:val="center"/>
              <w:rPr>
                <w:color w:val="FF0000"/>
                <w:lang w:eastAsia="ru-RU"/>
              </w:rPr>
            </w:pPr>
          </w:p>
        </w:tc>
        <w:tc>
          <w:tcPr>
            <w:tcW w:w="9204" w:type="dxa"/>
            <w:shd w:val="clear" w:color="auto" w:fill="auto"/>
          </w:tcPr>
          <w:p w14:paraId="066383A2" w14:textId="77777777" w:rsidR="00350042" w:rsidRPr="00350042" w:rsidRDefault="00350042" w:rsidP="00350042">
            <w:pPr>
              <w:widowControl/>
              <w:tabs>
                <w:tab w:val="left" w:pos="298"/>
              </w:tabs>
              <w:autoSpaceDE/>
              <w:autoSpaceDN/>
              <w:spacing w:line="238" w:lineRule="auto"/>
              <w:ind w:right="-57"/>
              <w:rPr>
                <w:b/>
                <w:bCs/>
                <w:lang w:eastAsia="ru-RU"/>
              </w:rPr>
            </w:pPr>
            <w:r w:rsidRPr="00350042">
              <w:rPr>
                <w:b/>
                <w:bCs/>
                <w:lang w:eastAsia="ru-RU"/>
              </w:rPr>
              <w:t>Самостоятельная работа</w:t>
            </w:r>
          </w:p>
          <w:p w14:paraId="32BD94E3" w14:textId="77777777" w:rsidR="00350042" w:rsidRPr="00350042" w:rsidRDefault="00350042" w:rsidP="00350042">
            <w:pPr>
              <w:widowControl/>
              <w:tabs>
                <w:tab w:val="left" w:pos="298"/>
              </w:tabs>
              <w:autoSpaceDE/>
              <w:autoSpaceDN/>
              <w:spacing w:line="238" w:lineRule="auto"/>
              <w:ind w:right="-57"/>
              <w:rPr>
                <w:lang w:eastAsia="ru-RU"/>
              </w:rPr>
            </w:pPr>
            <w:r w:rsidRPr="00350042">
              <w:rPr>
                <w:lang w:eastAsia="ru-RU"/>
              </w:rPr>
              <w:t xml:space="preserve">Проработка конспектов занятий. Приготовить эскизы для объемных наклеек. Выполнить </w:t>
            </w:r>
            <w:r w:rsidRPr="00350042">
              <w:rPr>
                <w:lang w:eastAsia="ru-RU"/>
              </w:rPr>
              <w:lastRenderedPageBreak/>
              <w:t>семиотический анализ рекламной продукции</w:t>
            </w:r>
          </w:p>
        </w:tc>
        <w:tc>
          <w:tcPr>
            <w:tcW w:w="1134" w:type="dxa"/>
            <w:vAlign w:val="center"/>
          </w:tcPr>
          <w:p w14:paraId="2E059F0C" w14:textId="77777777" w:rsidR="00350042" w:rsidRPr="00350042" w:rsidRDefault="00350042" w:rsidP="00350042">
            <w:pPr>
              <w:widowControl/>
              <w:autoSpaceDE/>
              <w:autoSpaceDN/>
              <w:spacing w:line="238" w:lineRule="auto"/>
              <w:jc w:val="center"/>
              <w:rPr>
                <w:lang w:eastAsia="ru-RU"/>
              </w:rPr>
            </w:pPr>
            <w:r w:rsidRPr="00350042">
              <w:rPr>
                <w:lang w:eastAsia="ru-RU"/>
              </w:rPr>
              <w:lastRenderedPageBreak/>
              <w:t>12</w:t>
            </w:r>
          </w:p>
        </w:tc>
        <w:tc>
          <w:tcPr>
            <w:tcW w:w="2268" w:type="dxa"/>
            <w:vMerge/>
          </w:tcPr>
          <w:p w14:paraId="28B351A3" w14:textId="77777777" w:rsidR="00350042" w:rsidRPr="00350042" w:rsidRDefault="00350042" w:rsidP="00350042">
            <w:pPr>
              <w:widowControl/>
              <w:autoSpaceDE/>
              <w:autoSpaceDN/>
              <w:spacing w:line="238" w:lineRule="auto"/>
              <w:jc w:val="center"/>
              <w:rPr>
                <w:lang w:eastAsia="ru-RU"/>
              </w:rPr>
            </w:pPr>
          </w:p>
        </w:tc>
      </w:tr>
      <w:tr w:rsidR="00350042" w:rsidRPr="00350042" w14:paraId="4221024B" w14:textId="77777777" w:rsidTr="003E3BC4">
        <w:tc>
          <w:tcPr>
            <w:tcW w:w="2420" w:type="dxa"/>
            <w:vMerge w:val="restart"/>
          </w:tcPr>
          <w:p w14:paraId="41E8B64E" w14:textId="77777777" w:rsidR="00350042" w:rsidRPr="00350042" w:rsidRDefault="00350042" w:rsidP="00350042">
            <w:pPr>
              <w:widowControl/>
              <w:autoSpaceDE/>
              <w:autoSpaceDN/>
              <w:jc w:val="center"/>
              <w:rPr>
                <w:b/>
                <w:lang w:eastAsia="ru-RU"/>
              </w:rPr>
            </w:pPr>
            <w:r w:rsidRPr="00350042">
              <w:rPr>
                <w:b/>
                <w:lang w:eastAsia="ru-RU"/>
              </w:rPr>
              <w:t>Тема 6. Мероприятия для прессы. Выставочные мероприятия</w:t>
            </w:r>
          </w:p>
        </w:tc>
        <w:tc>
          <w:tcPr>
            <w:tcW w:w="9204" w:type="dxa"/>
          </w:tcPr>
          <w:p w14:paraId="17A699D5" w14:textId="77777777" w:rsidR="00350042" w:rsidRPr="00350042" w:rsidRDefault="00350042" w:rsidP="00350042">
            <w:pPr>
              <w:widowControl/>
              <w:autoSpaceDE/>
              <w:autoSpaceDN/>
              <w:rPr>
                <w:b/>
                <w:lang w:eastAsia="ru-RU"/>
              </w:rPr>
            </w:pPr>
            <w:r w:rsidRPr="00350042">
              <w:rPr>
                <w:b/>
                <w:lang w:eastAsia="ru-RU"/>
              </w:rPr>
              <w:t>Содержание учебного материала</w:t>
            </w:r>
          </w:p>
          <w:p w14:paraId="6D6837C0" w14:textId="77777777" w:rsidR="00350042" w:rsidRPr="00350042" w:rsidRDefault="00350042" w:rsidP="00350042">
            <w:pPr>
              <w:widowControl/>
              <w:autoSpaceDE/>
              <w:autoSpaceDN/>
              <w:rPr>
                <w:bCs/>
                <w:lang w:eastAsia="ru-RU"/>
              </w:rPr>
            </w:pPr>
            <w:r w:rsidRPr="00350042">
              <w:rPr>
                <w:bCs/>
                <w:lang w:eastAsia="ru-RU"/>
              </w:rPr>
              <w:t>Мероприятия для прессы: назначение, разновидности, правила организации.</w:t>
            </w:r>
          </w:p>
          <w:p w14:paraId="522FA381" w14:textId="77777777" w:rsidR="00350042" w:rsidRPr="00350042" w:rsidRDefault="00350042" w:rsidP="00350042">
            <w:pPr>
              <w:widowControl/>
              <w:autoSpaceDE/>
              <w:autoSpaceDN/>
              <w:rPr>
                <w:bCs/>
                <w:lang w:eastAsia="ru-RU"/>
              </w:rPr>
            </w:pPr>
            <w:r w:rsidRPr="00350042">
              <w:rPr>
                <w:bCs/>
                <w:lang w:eastAsia="ru-RU"/>
              </w:rPr>
              <w:t xml:space="preserve">Выставочные мероприятия: разновидности, бюджет, правила организации. Выставочный стенд. Рекламные конструкции. </w:t>
            </w:r>
          </w:p>
        </w:tc>
        <w:tc>
          <w:tcPr>
            <w:tcW w:w="1134" w:type="dxa"/>
            <w:vAlign w:val="center"/>
          </w:tcPr>
          <w:p w14:paraId="08A0754B" w14:textId="77777777" w:rsidR="00350042" w:rsidRPr="00350042" w:rsidRDefault="00350042" w:rsidP="00350042">
            <w:pPr>
              <w:widowControl/>
              <w:autoSpaceDE/>
              <w:autoSpaceDN/>
              <w:spacing w:line="238" w:lineRule="auto"/>
              <w:jc w:val="center"/>
              <w:rPr>
                <w:lang w:eastAsia="ru-RU"/>
              </w:rPr>
            </w:pPr>
            <w:r w:rsidRPr="00350042">
              <w:rPr>
                <w:lang w:eastAsia="ru-RU"/>
              </w:rPr>
              <w:t>12</w:t>
            </w:r>
          </w:p>
        </w:tc>
        <w:tc>
          <w:tcPr>
            <w:tcW w:w="2268" w:type="dxa"/>
            <w:vMerge w:val="restart"/>
          </w:tcPr>
          <w:p w14:paraId="0EC0612A" w14:textId="77777777" w:rsidR="00350042" w:rsidRPr="00350042" w:rsidRDefault="00350042" w:rsidP="00350042">
            <w:pPr>
              <w:widowControl/>
              <w:autoSpaceDE/>
              <w:autoSpaceDN/>
              <w:spacing w:line="238" w:lineRule="auto"/>
              <w:jc w:val="center"/>
              <w:rPr>
                <w:lang w:eastAsia="ru-RU"/>
              </w:rPr>
            </w:pPr>
            <w:r w:rsidRPr="00350042">
              <w:rPr>
                <w:lang w:eastAsia="ru-RU"/>
              </w:rPr>
              <w:t>ОК1-ОК11</w:t>
            </w:r>
          </w:p>
          <w:p w14:paraId="055C5477" w14:textId="77777777" w:rsidR="00350042" w:rsidRPr="00350042" w:rsidRDefault="00350042" w:rsidP="00350042">
            <w:pPr>
              <w:widowControl/>
              <w:autoSpaceDE/>
              <w:autoSpaceDN/>
              <w:spacing w:line="238" w:lineRule="auto"/>
              <w:jc w:val="center"/>
              <w:rPr>
                <w:lang w:eastAsia="ru-RU"/>
              </w:rPr>
            </w:pPr>
            <w:r w:rsidRPr="00350042">
              <w:rPr>
                <w:lang w:eastAsia="ru-RU"/>
              </w:rPr>
              <w:t>ПК2.1, ПК2.2, ПК2.3</w:t>
            </w:r>
          </w:p>
        </w:tc>
      </w:tr>
      <w:tr w:rsidR="00350042" w:rsidRPr="00350042" w14:paraId="7D250073" w14:textId="77777777" w:rsidTr="003E3BC4">
        <w:tc>
          <w:tcPr>
            <w:tcW w:w="2420" w:type="dxa"/>
            <w:vMerge/>
          </w:tcPr>
          <w:p w14:paraId="0761BF68" w14:textId="77777777" w:rsidR="00350042" w:rsidRPr="00350042" w:rsidRDefault="00350042" w:rsidP="00350042">
            <w:pPr>
              <w:widowControl/>
              <w:autoSpaceDE/>
              <w:autoSpaceDN/>
              <w:jc w:val="center"/>
              <w:rPr>
                <w:color w:val="FF0000"/>
                <w:lang w:eastAsia="ru-RU"/>
              </w:rPr>
            </w:pPr>
          </w:p>
        </w:tc>
        <w:tc>
          <w:tcPr>
            <w:tcW w:w="9204" w:type="dxa"/>
          </w:tcPr>
          <w:p w14:paraId="4BF8A92F" w14:textId="77777777" w:rsidR="00350042" w:rsidRPr="00350042" w:rsidRDefault="00350042" w:rsidP="00350042">
            <w:pPr>
              <w:widowControl/>
              <w:tabs>
                <w:tab w:val="left" w:pos="248"/>
              </w:tabs>
              <w:autoSpaceDE/>
              <w:autoSpaceDN/>
              <w:spacing w:line="238" w:lineRule="auto"/>
              <w:ind w:right="-57"/>
              <w:rPr>
                <w:b/>
                <w:bCs/>
                <w:lang w:eastAsia="ru-RU"/>
              </w:rPr>
            </w:pPr>
            <w:r w:rsidRPr="00350042">
              <w:rPr>
                <w:b/>
                <w:bCs/>
                <w:lang w:eastAsia="ru-RU"/>
              </w:rPr>
              <w:t>Практические занятия</w:t>
            </w:r>
          </w:p>
          <w:p w14:paraId="1D7F56F4" w14:textId="77777777" w:rsidR="00350042" w:rsidRPr="00350042" w:rsidRDefault="00350042" w:rsidP="00350042">
            <w:pPr>
              <w:widowControl/>
              <w:tabs>
                <w:tab w:val="left" w:pos="248"/>
              </w:tabs>
              <w:autoSpaceDE/>
              <w:autoSpaceDN/>
              <w:spacing w:line="238" w:lineRule="auto"/>
              <w:ind w:right="-57"/>
              <w:rPr>
                <w:lang w:eastAsia="ru-RU"/>
              </w:rPr>
            </w:pPr>
            <w:r w:rsidRPr="00350042">
              <w:rPr>
                <w:lang w:eastAsia="ru-RU"/>
              </w:rPr>
              <w:t>Организация пресс-конференции. Формирование бюджета выставочного мероприятия. Разработка макета выставочного стенда. Разработка рекламных конструкций: ролл-ап, штендер, пресс-волл. Подготовка информационных материалов для партнеров, прессы, клиентов.</w:t>
            </w:r>
          </w:p>
        </w:tc>
        <w:tc>
          <w:tcPr>
            <w:tcW w:w="1134" w:type="dxa"/>
            <w:vAlign w:val="center"/>
          </w:tcPr>
          <w:p w14:paraId="3937912D" w14:textId="77777777" w:rsidR="00350042" w:rsidRPr="00350042" w:rsidRDefault="00350042" w:rsidP="00350042">
            <w:pPr>
              <w:widowControl/>
              <w:autoSpaceDE/>
              <w:autoSpaceDN/>
              <w:spacing w:line="238" w:lineRule="auto"/>
              <w:jc w:val="center"/>
              <w:rPr>
                <w:lang w:eastAsia="ru-RU"/>
              </w:rPr>
            </w:pPr>
            <w:r w:rsidRPr="00350042">
              <w:rPr>
                <w:lang w:eastAsia="ru-RU"/>
              </w:rPr>
              <w:t>18</w:t>
            </w:r>
          </w:p>
        </w:tc>
        <w:tc>
          <w:tcPr>
            <w:tcW w:w="2268" w:type="dxa"/>
            <w:vMerge/>
          </w:tcPr>
          <w:p w14:paraId="23C95094" w14:textId="77777777" w:rsidR="00350042" w:rsidRPr="00350042" w:rsidRDefault="00350042" w:rsidP="00350042">
            <w:pPr>
              <w:widowControl/>
              <w:autoSpaceDE/>
              <w:autoSpaceDN/>
              <w:spacing w:line="238" w:lineRule="auto"/>
              <w:jc w:val="center"/>
              <w:rPr>
                <w:lang w:eastAsia="ru-RU"/>
              </w:rPr>
            </w:pPr>
          </w:p>
        </w:tc>
      </w:tr>
      <w:tr w:rsidR="00350042" w:rsidRPr="00350042" w14:paraId="1DB2582B" w14:textId="77777777" w:rsidTr="003E3BC4">
        <w:tc>
          <w:tcPr>
            <w:tcW w:w="2420" w:type="dxa"/>
            <w:vMerge/>
          </w:tcPr>
          <w:p w14:paraId="0F8F2EF2" w14:textId="77777777" w:rsidR="00350042" w:rsidRPr="00350042" w:rsidRDefault="00350042" w:rsidP="00350042">
            <w:pPr>
              <w:widowControl/>
              <w:autoSpaceDE/>
              <w:autoSpaceDN/>
              <w:jc w:val="center"/>
              <w:rPr>
                <w:color w:val="FF0000"/>
                <w:lang w:eastAsia="ru-RU"/>
              </w:rPr>
            </w:pPr>
          </w:p>
        </w:tc>
        <w:tc>
          <w:tcPr>
            <w:tcW w:w="9204" w:type="dxa"/>
          </w:tcPr>
          <w:p w14:paraId="0308B470" w14:textId="77777777" w:rsidR="00350042" w:rsidRPr="00350042" w:rsidRDefault="00350042" w:rsidP="00350042">
            <w:pPr>
              <w:widowControl/>
              <w:tabs>
                <w:tab w:val="left" w:pos="248"/>
              </w:tabs>
              <w:autoSpaceDE/>
              <w:autoSpaceDN/>
              <w:spacing w:line="238" w:lineRule="auto"/>
              <w:ind w:right="-57"/>
              <w:rPr>
                <w:b/>
                <w:bCs/>
                <w:lang w:eastAsia="ru-RU"/>
              </w:rPr>
            </w:pPr>
            <w:r w:rsidRPr="00350042">
              <w:rPr>
                <w:b/>
                <w:bCs/>
                <w:lang w:eastAsia="ru-RU"/>
              </w:rPr>
              <w:t>Самостоятельная работа</w:t>
            </w:r>
          </w:p>
          <w:p w14:paraId="7FFEDAD7" w14:textId="77777777" w:rsidR="00350042" w:rsidRPr="00350042" w:rsidRDefault="00350042" w:rsidP="00350042">
            <w:pPr>
              <w:widowControl/>
              <w:tabs>
                <w:tab w:val="left" w:pos="248"/>
              </w:tabs>
              <w:autoSpaceDE/>
              <w:autoSpaceDN/>
              <w:spacing w:line="238" w:lineRule="auto"/>
              <w:ind w:right="-57"/>
              <w:rPr>
                <w:lang w:eastAsia="ru-RU"/>
              </w:rPr>
            </w:pPr>
            <w:r w:rsidRPr="00350042">
              <w:rPr>
                <w:lang w:eastAsia="ru-RU"/>
              </w:rPr>
              <w:t>Составление плана выездных мероприятий для компании</w:t>
            </w:r>
          </w:p>
          <w:p w14:paraId="6F1E661D" w14:textId="77777777" w:rsidR="00350042" w:rsidRPr="00350042" w:rsidRDefault="00350042" w:rsidP="00350042">
            <w:pPr>
              <w:widowControl/>
              <w:tabs>
                <w:tab w:val="left" w:pos="248"/>
              </w:tabs>
              <w:autoSpaceDE/>
              <w:autoSpaceDN/>
              <w:spacing w:line="238" w:lineRule="auto"/>
              <w:ind w:right="-57"/>
              <w:rPr>
                <w:lang w:eastAsia="ru-RU"/>
              </w:rPr>
            </w:pPr>
            <w:r w:rsidRPr="00350042">
              <w:rPr>
                <w:lang w:eastAsia="ru-RU"/>
              </w:rPr>
              <w:t>Подготовка материалов к практическому занятию</w:t>
            </w:r>
          </w:p>
        </w:tc>
        <w:tc>
          <w:tcPr>
            <w:tcW w:w="1134" w:type="dxa"/>
            <w:vAlign w:val="center"/>
          </w:tcPr>
          <w:p w14:paraId="7C40489D" w14:textId="77777777" w:rsidR="00350042" w:rsidRPr="00350042" w:rsidRDefault="00350042" w:rsidP="00350042">
            <w:pPr>
              <w:widowControl/>
              <w:autoSpaceDE/>
              <w:autoSpaceDN/>
              <w:spacing w:line="238" w:lineRule="auto"/>
              <w:jc w:val="center"/>
              <w:rPr>
                <w:lang w:eastAsia="ru-RU"/>
              </w:rPr>
            </w:pPr>
            <w:r w:rsidRPr="00350042">
              <w:rPr>
                <w:lang w:eastAsia="ru-RU"/>
              </w:rPr>
              <w:t>14</w:t>
            </w:r>
          </w:p>
        </w:tc>
        <w:tc>
          <w:tcPr>
            <w:tcW w:w="2268" w:type="dxa"/>
            <w:vMerge/>
          </w:tcPr>
          <w:p w14:paraId="492EA665" w14:textId="77777777" w:rsidR="00350042" w:rsidRPr="00350042" w:rsidRDefault="00350042" w:rsidP="00350042">
            <w:pPr>
              <w:widowControl/>
              <w:autoSpaceDE/>
              <w:autoSpaceDN/>
              <w:spacing w:line="238" w:lineRule="auto"/>
              <w:jc w:val="center"/>
              <w:rPr>
                <w:lang w:eastAsia="ru-RU"/>
              </w:rPr>
            </w:pPr>
          </w:p>
        </w:tc>
      </w:tr>
      <w:tr w:rsidR="00350042" w:rsidRPr="00350042" w14:paraId="4AA651C5" w14:textId="77777777" w:rsidTr="003E3BC4">
        <w:tc>
          <w:tcPr>
            <w:tcW w:w="2420" w:type="dxa"/>
            <w:vMerge w:val="restart"/>
          </w:tcPr>
          <w:p w14:paraId="5DED3D8A" w14:textId="77777777" w:rsidR="00350042" w:rsidRPr="00350042" w:rsidRDefault="00350042" w:rsidP="00350042">
            <w:pPr>
              <w:widowControl/>
              <w:autoSpaceDE/>
              <w:autoSpaceDN/>
              <w:jc w:val="center"/>
              <w:rPr>
                <w:b/>
                <w:bCs/>
                <w:lang w:eastAsia="ru-RU"/>
              </w:rPr>
            </w:pPr>
            <w:r w:rsidRPr="00350042">
              <w:rPr>
                <w:b/>
                <w:bCs/>
                <w:lang w:eastAsia="ru-RU"/>
              </w:rPr>
              <w:t>Тема 7. Производство рекламного социального и общественного продукта</w:t>
            </w:r>
          </w:p>
        </w:tc>
        <w:tc>
          <w:tcPr>
            <w:tcW w:w="9204" w:type="dxa"/>
          </w:tcPr>
          <w:p w14:paraId="715EC1C1" w14:textId="77777777" w:rsidR="00350042" w:rsidRPr="00350042" w:rsidRDefault="00350042" w:rsidP="00350042">
            <w:pPr>
              <w:widowControl/>
              <w:tabs>
                <w:tab w:val="left" w:pos="248"/>
              </w:tabs>
              <w:autoSpaceDE/>
              <w:autoSpaceDN/>
              <w:spacing w:line="238" w:lineRule="auto"/>
              <w:ind w:right="-57"/>
              <w:rPr>
                <w:b/>
                <w:bCs/>
                <w:lang w:eastAsia="ru-RU"/>
              </w:rPr>
            </w:pPr>
            <w:r w:rsidRPr="00350042">
              <w:rPr>
                <w:b/>
                <w:bCs/>
                <w:lang w:eastAsia="ru-RU"/>
              </w:rPr>
              <w:t>Содержание учебного материала</w:t>
            </w:r>
          </w:p>
          <w:p w14:paraId="5B3BF529" w14:textId="77777777" w:rsidR="00350042" w:rsidRPr="00350042" w:rsidRDefault="00350042" w:rsidP="00350042">
            <w:pPr>
              <w:widowControl/>
              <w:tabs>
                <w:tab w:val="left" w:pos="248"/>
              </w:tabs>
              <w:autoSpaceDE/>
              <w:autoSpaceDN/>
              <w:spacing w:line="238" w:lineRule="auto"/>
              <w:ind w:right="-57"/>
              <w:rPr>
                <w:lang w:eastAsia="ru-RU"/>
              </w:rPr>
            </w:pPr>
            <w:r w:rsidRPr="00350042">
              <w:rPr>
                <w:lang w:eastAsia="ru-RU"/>
              </w:rPr>
              <w:t>Особенности производства различных видов рекламного плаката с объектом, афиши, постера.</w:t>
            </w:r>
          </w:p>
          <w:p w14:paraId="2638FD0A" w14:textId="77777777" w:rsidR="00350042" w:rsidRPr="00350042" w:rsidRDefault="00350042" w:rsidP="00350042">
            <w:pPr>
              <w:widowControl/>
              <w:tabs>
                <w:tab w:val="left" w:pos="248"/>
              </w:tabs>
              <w:autoSpaceDE/>
              <w:autoSpaceDN/>
              <w:spacing w:line="238" w:lineRule="auto"/>
              <w:ind w:right="-57"/>
              <w:rPr>
                <w:lang w:eastAsia="ru-RU"/>
              </w:rPr>
            </w:pPr>
            <w:r w:rsidRPr="00350042">
              <w:rPr>
                <w:lang w:eastAsia="ru-RU"/>
              </w:rPr>
              <w:t>Технологии оформления выставки. Технологии разработки социальной рекламы. Технологии оформления выставки (Выполнение авторского эскиза). Защита авторского проекта выставки.</w:t>
            </w:r>
          </w:p>
        </w:tc>
        <w:tc>
          <w:tcPr>
            <w:tcW w:w="1134" w:type="dxa"/>
            <w:vAlign w:val="center"/>
          </w:tcPr>
          <w:p w14:paraId="7350259F" w14:textId="77777777" w:rsidR="00350042" w:rsidRPr="00350042" w:rsidRDefault="00350042" w:rsidP="00350042">
            <w:pPr>
              <w:widowControl/>
              <w:autoSpaceDE/>
              <w:autoSpaceDN/>
              <w:spacing w:line="238" w:lineRule="auto"/>
              <w:jc w:val="center"/>
              <w:rPr>
                <w:lang w:eastAsia="ru-RU"/>
              </w:rPr>
            </w:pPr>
            <w:r w:rsidRPr="00350042">
              <w:rPr>
                <w:lang w:eastAsia="ru-RU"/>
              </w:rPr>
              <w:t>12</w:t>
            </w:r>
          </w:p>
        </w:tc>
        <w:tc>
          <w:tcPr>
            <w:tcW w:w="2268" w:type="dxa"/>
            <w:vMerge w:val="restart"/>
          </w:tcPr>
          <w:p w14:paraId="64C03F6B" w14:textId="77777777" w:rsidR="00350042" w:rsidRPr="00350042" w:rsidRDefault="00350042" w:rsidP="00350042">
            <w:pPr>
              <w:widowControl/>
              <w:autoSpaceDE/>
              <w:autoSpaceDN/>
              <w:spacing w:line="238" w:lineRule="auto"/>
              <w:jc w:val="center"/>
              <w:rPr>
                <w:lang w:eastAsia="ru-RU"/>
              </w:rPr>
            </w:pPr>
            <w:r w:rsidRPr="00350042">
              <w:rPr>
                <w:lang w:eastAsia="ru-RU"/>
              </w:rPr>
              <w:t>ОК1-ОК11</w:t>
            </w:r>
          </w:p>
          <w:p w14:paraId="3E4DD30C" w14:textId="77777777" w:rsidR="00350042" w:rsidRPr="00350042" w:rsidRDefault="00350042" w:rsidP="00350042">
            <w:pPr>
              <w:widowControl/>
              <w:autoSpaceDE/>
              <w:autoSpaceDN/>
              <w:spacing w:line="238" w:lineRule="auto"/>
              <w:jc w:val="center"/>
              <w:rPr>
                <w:lang w:eastAsia="ru-RU"/>
              </w:rPr>
            </w:pPr>
            <w:r w:rsidRPr="00350042">
              <w:rPr>
                <w:lang w:eastAsia="ru-RU"/>
              </w:rPr>
              <w:t>ПК2.1, ПК2.2, ПК2.3</w:t>
            </w:r>
          </w:p>
        </w:tc>
      </w:tr>
      <w:tr w:rsidR="00350042" w:rsidRPr="00350042" w14:paraId="283ACBA6" w14:textId="77777777" w:rsidTr="003E3BC4">
        <w:tc>
          <w:tcPr>
            <w:tcW w:w="2420" w:type="dxa"/>
            <w:vMerge/>
          </w:tcPr>
          <w:p w14:paraId="699BC74F" w14:textId="77777777" w:rsidR="00350042" w:rsidRPr="00350042" w:rsidRDefault="00350042" w:rsidP="00350042">
            <w:pPr>
              <w:widowControl/>
              <w:autoSpaceDE/>
              <w:autoSpaceDN/>
              <w:spacing w:line="238" w:lineRule="auto"/>
              <w:jc w:val="center"/>
              <w:rPr>
                <w:color w:val="FF0000"/>
                <w:lang w:eastAsia="ru-RU"/>
              </w:rPr>
            </w:pPr>
          </w:p>
        </w:tc>
        <w:tc>
          <w:tcPr>
            <w:tcW w:w="9204" w:type="dxa"/>
          </w:tcPr>
          <w:p w14:paraId="183A0C40" w14:textId="77777777" w:rsidR="00350042" w:rsidRPr="00350042" w:rsidRDefault="00350042" w:rsidP="00350042">
            <w:pPr>
              <w:widowControl/>
              <w:tabs>
                <w:tab w:val="left" w:pos="248"/>
              </w:tabs>
              <w:autoSpaceDE/>
              <w:autoSpaceDN/>
              <w:spacing w:line="238" w:lineRule="auto"/>
              <w:ind w:right="-57"/>
              <w:rPr>
                <w:b/>
                <w:bCs/>
                <w:lang w:eastAsia="ru-RU"/>
              </w:rPr>
            </w:pPr>
            <w:r w:rsidRPr="00350042">
              <w:rPr>
                <w:b/>
                <w:bCs/>
                <w:lang w:eastAsia="ru-RU"/>
              </w:rPr>
              <w:t>Практические занятия</w:t>
            </w:r>
          </w:p>
          <w:p w14:paraId="05F4B1F8" w14:textId="77777777" w:rsidR="00350042" w:rsidRPr="00350042" w:rsidRDefault="00350042" w:rsidP="00350042">
            <w:pPr>
              <w:widowControl/>
              <w:tabs>
                <w:tab w:val="left" w:pos="248"/>
              </w:tabs>
              <w:autoSpaceDE/>
              <w:autoSpaceDN/>
              <w:spacing w:line="238" w:lineRule="auto"/>
              <w:ind w:right="-57"/>
              <w:rPr>
                <w:color w:val="FF0000"/>
                <w:lang w:eastAsia="ru-RU"/>
              </w:rPr>
            </w:pPr>
            <w:r w:rsidRPr="00350042">
              <w:rPr>
                <w:lang w:eastAsia="ru-RU"/>
              </w:rPr>
              <w:t xml:space="preserve">Создание рекламного плаката - социальная реклама. Создание рекламной концертной афиши. </w:t>
            </w:r>
          </w:p>
        </w:tc>
        <w:tc>
          <w:tcPr>
            <w:tcW w:w="1134" w:type="dxa"/>
            <w:vAlign w:val="center"/>
          </w:tcPr>
          <w:p w14:paraId="175C2BD9" w14:textId="77777777" w:rsidR="00350042" w:rsidRPr="00350042" w:rsidRDefault="00350042" w:rsidP="00350042">
            <w:pPr>
              <w:widowControl/>
              <w:autoSpaceDE/>
              <w:autoSpaceDN/>
              <w:spacing w:line="238" w:lineRule="auto"/>
              <w:jc w:val="center"/>
              <w:rPr>
                <w:lang w:eastAsia="ru-RU"/>
              </w:rPr>
            </w:pPr>
            <w:r w:rsidRPr="00350042">
              <w:rPr>
                <w:lang w:eastAsia="ru-RU"/>
              </w:rPr>
              <w:t>18</w:t>
            </w:r>
          </w:p>
        </w:tc>
        <w:tc>
          <w:tcPr>
            <w:tcW w:w="2268" w:type="dxa"/>
            <w:vMerge/>
          </w:tcPr>
          <w:p w14:paraId="460AD283" w14:textId="77777777" w:rsidR="00350042" w:rsidRPr="00350042" w:rsidRDefault="00350042" w:rsidP="00350042">
            <w:pPr>
              <w:widowControl/>
              <w:autoSpaceDE/>
              <w:autoSpaceDN/>
              <w:spacing w:line="238" w:lineRule="auto"/>
              <w:jc w:val="center"/>
              <w:rPr>
                <w:lang w:eastAsia="ru-RU"/>
              </w:rPr>
            </w:pPr>
          </w:p>
        </w:tc>
      </w:tr>
      <w:tr w:rsidR="00350042" w:rsidRPr="00350042" w14:paraId="7BDFBC9F" w14:textId="77777777" w:rsidTr="003E3BC4">
        <w:tc>
          <w:tcPr>
            <w:tcW w:w="2420" w:type="dxa"/>
            <w:vMerge/>
          </w:tcPr>
          <w:p w14:paraId="72A373E5" w14:textId="77777777" w:rsidR="00350042" w:rsidRPr="00350042" w:rsidRDefault="00350042" w:rsidP="00350042">
            <w:pPr>
              <w:widowControl/>
              <w:autoSpaceDE/>
              <w:autoSpaceDN/>
              <w:spacing w:line="238" w:lineRule="auto"/>
              <w:rPr>
                <w:color w:val="FF0000"/>
                <w:lang w:eastAsia="ru-RU"/>
              </w:rPr>
            </w:pPr>
          </w:p>
        </w:tc>
        <w:tc>
          <w:tcPr>
            <w:tcW w:w="9204" w:type="dxa"/>
          </w:tcPr>
          <w:p w14:paraId="03A21B2C" w14:textId="77777777" w:rsidR="00350042" w:rsidRPr="00350042" w:rsidRDefault="00350042" w:rsidP="00350042">
            <w:pPr>
              <w:widowControl/>
              <w:tabs>
                <w:tab w:val="left" w:pos="248"/>
              </w:tabs>
              <w:autoSpaceDE/>
              <w:autoSpaceDN/>
              <w:spacing w:line="238" w:lineRule="auto"/>
              <w:ind w:right="-57"/>
              <w:rPr>
                <w:b/>
                <w:bCs/>
                <w:lang w:eastAsia="ru-RU"/>
              </w:rPr>
            </w:pPr>
            <w:r w:rsidRPr="00350042">
              <w:rPr>
                <w:b/>
                <w:bCs/>
                <w:lang w:eastAsia="ru-RU"/>
              </w:rPr>
              <w:t>Самостоятельная работа</w:t>
            </w:r>
          </w:p>
          <w:p w14:paraId="7CF90793" w14:textId="77777777" w:rsidR="00350042" w:rsidRPr="00350042" w:rsidRDefault="00350042" w:rsidP="00350042">
            <w:pPr>
              <w:widowControl/>
              <w:tabs>
                <w:tab w:val="left" w:pos="248"/>
              </w:tabs>
              <w:autoSpaceDE/>
              <w:autoSpaceDN/>
              <w:spacing w:line="238" w:lineRule="auto"/>
              <w:ind w:right="-57"/>
              <w:rPr>
                <w:lang w:eastAsia="ru-RU"/>
              </w:rPr>
            </w:pPr>
            <w:r w:rsidRPr="00350042">
              <w:rPr>
                <w:lang w:eastAsia="ru-RU"/>
              </w:rPr>
              <w:t>Проработка конспектов занятий. Подготовка к экзамену.</w:t>
            </w:r>
          </w:p>
        </w:tc>
        <w:tc>
          <w:tcPr>
            <w:tcW w:w="1134" w:type="dxa"/>
            <w:vAlign w:val="center"/>
          </w:tcPr>
          <w:p w14:paraId="78A49320" w14:textId="77777777" w:rsidR="00350042" w:rsidRPr="00350042" w:rsidRDefault="00350042" w:rsidP="00350042">
            <w:pPr>
              <w:widowControl/>
              <w:autoSpaceDE/>
              <w:autoSpaceDN/>
              <w:spacing w:line="238" w:lineRule="auto"/>
              <w:jc w:val="center"/>
              <w:rPr>
                <w:lang w:eastAsia="ru-RU"/>
              </w:rPr>
            </w:pPr>
            <w:r w:rsidRPr="00350042">
              <w:rPr>
                <w:lang w:eastAsia="ru-RU"/>
              </w:rPr>
              <w:t>12</w:t>
            </w:r>
          </w:p>
        </w:tc>
        <w:tc>
          <w:tcPr>
            <w:tcW w:w="2268" w:type="dxa"/>
            <w:vMerge/>
          </w:tcPr>
          <w:p w14:paraId="5CAD3539" w14:textId="77777777" w:rsidR="00350042" w:rsidRPr="00350042" w:rsidRDefault="00350042" w:rsidP="00350042">
            <w:pPr>
              <w:widowControl/>
              <w:autoSpaceDE/>
              <w:autoSpaceDN/>
              <w:spacing w:line="238" w:lineRule="auto"/>
              <w:jc w:val="center"/>
              <w:rPr>
                <w:lang w:eastAsia="ru-RU"/>
              </w:rPr>
            </w:pPr>
          </w:p>
        </w:tc>
      </w:tr>
      <w:tr w:rsidR="00350042" w:rsidRPr="00350042" w14:paraId="7BC42746" w14:textId="77777777" w:rsidTr="003E3BC4">
        <w:tc>
          <w:tcPr>
            <w:tcW w:w="11624" w:type="dxa"/>
            <w:gridSpan w:val="2"/>
          </w:tcPr>
          <w:p w14:paraId="515415B3" w14:textId="77777777" w:rsidR="00350042" w:rsidRPr="00350042" w:rsidRDefault="00350042" w:rsidP="00350042">
            <w:pPr>
              <w:widowControl/>
              <w:tabs>
                <w:tab w:val="left" w:pos="248"/>
              </w:tabs>
              <w:autoSpaceDE/>
              <w:autoSpaceDN/>
              <w:spacing w:line="238" w:lineRule="auto"/>
              <w:ind w:right="-57"/>
              <w:rPr>
                <w:b/>
                <w:bCs/>
                <w:lang w:eastAsia="ru-RU"/>
              </w:rPr>
            </w:pPr>
            <w:r w:rsidRPr="00350042">
              <w:rPr>
                <w:b/>
                <w:bCs/>
                <w:lang w:eastAsia="ru-RU"/>
              </w:rPr>
              <w:t>Промежуточная аттестация - экзамен</w:t>
            </w:r>
          </w:p>
        </w:tc>
        <w:tc>
          <w:tcPr>
            <w:tcW w:w="1134" w:type="dxa"/>
            <w:vAlign w:val="center"/>
          </w:tcPr>
          <w:p w14:paraId="21D14A46" w14:textId="77777777" w:rsidR="00350042" w:rsidRPr="00350042" w:rsidRDefault="00350042" w:rsidP="00350042">
            <w:pPr>
              <w:widowControl/>
              <w:autoSpaceDE/>
              <w:autoSpaceDN/>
              <w:spacing w:line="238" w:lineRule="auto"/>
              <w:jc w:val="center"/>
              <w:rPr>
                <w:lang w:eastAsia="ru-RU"/>
              </w:rPr>
            </w:pPr>
          </w:p>
        </w:tc>
        <w:tc>
          <w:tcPr>
            <w:tcW w:w="2268" w:type="dxa"/>
          </w:tcPr>
          <w:p w14:paraId="751B1586" w14:textId="77777777" w:rsidR="00350042" w:rsidRPr="00350042" w:rsidRDefault="00350042" w:rsidP="00350042">
            <w:pPr>
              <w:widowControl/>
              <w:autoSpaceDE/>
              <w:autoSpaceDN/>
              <w:spacing w:line="238" w:lineRule="auto"/>
              <w:jc w:val="center"/>
              <w:rPr>
                <w:lang w:eastAsia="ru-RU"/>
              </w:rPr>
            </w:pPr>
            <w:r w:rsidRPr="00350042">
              <w:rPr>
                <w:lang w:eastAsia="ru-RU"/>
              </w:rPr>
              <w:t>ОК1-ОК11</w:t>
            </w:r>
          </w:p>
          <w:p w14:paraId="2B15BB6E" w14:textId="77777777" w:rsidR="00350042" w:rsidRPr="00350042" w:rsidRDefault="00350042" w:rsidP="00350042">
            <w:pPr>
              <w:widowControl/>
              <w:autoSpaceDE/>
              <w:autoSpaceDN/>
              <w:spacing w:line="238" w:lineRule="auto"/>
              <w:jc w:val="center"/>
              <w:rPr>
                <w:lang w:eastAsia="ru-RU"/>
              </w:rPr>
            </w:pPr>
            <w:r w:rsidRPr="00350042">
              <w:rPr>
                <w:lang w:eastAsia="ru-RU"/>
              </w:rPr>
              <w:t>ПК2.1, ПК2.2, ПК2.3</w:t>
            </w:r>
          </w:p>
        </w:tc>
      </w:tr>
    </w:tbl>
    <w:p w14:paraId="576D8933" w14:textId="77777777" w:rsidR="001F2580" w:rsidRPr="00095BF1" w:rsidRDefault="001F2580" w:rsidP="00095BF1">
      <w:pPr>
        <w:pStyle w:val="1"/>
        <w:pageBreakBefore w:val="0"/>
        <w:widowControl/>
        <w:ind w:firstLine="567"/>
        <w:rPr>
          <w:rFonts w:ascii="Times New Roman" w:hAnsi="Times New Roman"/>
        </w:rPr>
      </w:pPr>
    </w:p>
    <w:p w14:paraId="4864E199" w14:textId="77777777" w:rsidR="001F2580" w:rsidRDefault="001F2580" w:rsidP="00095BF1">
      <w:pPr>
        <w:widowControl/>
        <w:ind w:firstLine="567"/>
        <w:jc w:val="both"/>
        <w:rPr>
          <w:sz w:val="28"/>
          <w:szCs w:val="28"/>
        </w:rPr>
      </w:pPr>
    </w:p>
    <w:p w14:paraId="1CFE2339" w14:textId="630B6D16" w:rsidR="008479CF" w:rsidRPr="00095BF1" w:rsidRDefault="008479CF" w:rsidP="00095BF1">
      <w:pPr>
        <w:widowControl/>
        <w:ind w:firstLine="567"/>
        <w:jc w:val="both"/>
        <w:rPr>
          <w:sz w:val="28"/>
          <w:szCs w:val="28"/>
        </w:rPr>
        <w:sectPr w:rsidR="008479CF" w:rsidRPr="00095BF1" w:rsidSect="00F120C9">
          <w:pgSz w:w="16840" w:h="11910" w:orient="landscape"/>
          <w:pgMar w:top="1134" w:right="1134" w:bottom="1134" w:left="1134" w:header="709" w:footer="709" w:gutter="0"/>
          <w:cols w:space="720"/>
        </w:sectPr>
      </w:pPr>
    </w:p>
    <w:p w14:paraId="5C99F6FB" w14:textId="77777777" w:rsidR="001F2580" w:rsidRPr="00095BF1" w:rsidRDefault="001F2580" w:rsidP="00095BF1">
      <w:pPr>
        <w:pStyle w:val="1"/>
      </w:pPr>
      <w:bookmarkStart w:id="12" w:name="_Toc95729122"/>
      <w:r w:rsidRPr="00095BF1">
        <w:lastRenderedPageBreak/>
        <w:t>3. УСЛОВИЯ РЕАЛИЗАЦИИ ПРОГРАММЫ УЧЕБНОЙ ДИСЦИПЛИНЫ</w:t>
      </w:r>
      <w:bookmarkEnd w:id="9"/>
      <w:bookmarkEnd w:id="10"/>
      <w:bookmarkEnd w:id="11"/>
      <w:bookmarkEnd w:id="12"/>
    </w:p>
    <w:p w14:paraId="19A4DAA5"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p>
    <w:p w14:paraId="6464AF2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r w:rsidRPr="00095BF1">
        <w:rPr>
          <w:b/>
          <w:bCs/>
          <w:sz w:val="28"/>
          <w:szCs w:val="28"/>
        </w:rPr>
        <w:t>3.1. Требования к минимальному материально-техническому обеспечению</w:t>
      </w:r>
    </w:p>
    <w:p w14:paraId="05A04263" w14:textId="152D71F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Для реализации программы учебной дисциплины должны быть предусмотрены следующие специальные помещения:</w:t>
      </w:r>
    </w:p>
    <w:p w14:paraId="0B79D8D1" w14:textId="32579206" w:rsidR="0068483E" w:rsidRPr="00095BF1" w:rsidRDefault="00BC1A13"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 xml:space="preserve">Кабинет </w:t>
      </w:r>
      <w:r w:rsidR="00DE3513">
        <w:rPr>
          <w:sz w:val="28"/>
          <w:szCs w:val="28"/>
        </w:rPr>
        <w:t>–</w:t>
      </w:r>
      <w:r>
        <w:rPr>
          <w:sz w:val="28"/>
          <w:szCs w:val="28"/>
        </w:rPr>
        <w:t xml:space="preserve"> </w:t>
      </w:r>
      <w:r w:rsidR="00DE3513">
        <w:rPr>
          <w:sz w:val="28"/>
          <w:szCs w:val="28"/>
        </w:rPr>
        <w:t>проектирования рекламного продукта</w:t>
      </w:r>
      <w:r w:rsidR="008A659E">
        <w:rPr>
          <w:sz w:val="28"/>
          <w:szCs w:val="28"/>
        </w:rPr>
        <w:t>;</w:t>
      </w:r>
    </w:p>
    <w:p w14:paraId="701F93EC" w14:textId="5A629739" w:rsidR="001F2580" w:rsidRPr="00095BF1" w:rsidRDefault="005F6AAF"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У</w:t>
      </w:r>
      <w:r w:rsidRPr="005F6AAF">
        <w:rPr>
          <w:sz w:val="28"/>
          <w:szCs w:val="28"/>
        </w:rPr>
        <w:t>чебн</w:t>
      </w:r>
      <w:r>
        <w:rPr>
          <w:sz w:val="28"/>
          <w:szCs w:val="28"/>
        </w:rPr>
        <w:t xml:space="preserve">ая </w:t>
      </w:r>
      <w:r w:rsidRPr="005F6AAF">
        <w:rPr>
          <w:sz w:val="28"/>
          <w:szCs w:val="28"/>
        </w:rPr>
        <w:t>лаборатори</w:t>
      </w:r>
      <w:r>
        <w:rPr>
          <w:sz w:val="28"/>
          <w:szCs w:val="28"/>
        </w:rPr>
        <w:t>я</w:t>
      </w:r>
      <w:r w:rsidRPr="005F6AAF">
        <w:rPr>
          <w:sz w:val="28"/>
          <w:szCs w:val="28"/>
        </w:rPr>
        <w:t xml:space="preserve">: </w:t>
      </w:r>
      <w:r w:rsidR="00DE3513">
        <w:rPr>
          <w:rFonts w:eastAsia="Calibri"/>
          <w:sz w:val="28"/>
          <w:szCs w:val="28"/>
        </w:rPr>
        <w:t>компьютерного дизайна</w:t>
      </w:r>
      <w:r>
        <w:rPr>
          <w:sz w:val="28"/>
          <w:szCs w:val="28"/>
        </w:rPr>
        <w:t xml:space="preserve">, </w:t>
      </w:r>
      <w:r w:rsidR="001F2580" w:rsidRPr="00095BF1">
        <w:rPr>
          <w:sz w:val="28"/>
          <w:szCs w:val="28"/>
        </w:rPr>
        <w:t>оснащенн</w:t>
      </w:r>
      <w:r w:rsidR="00DE3513">
        <w:rPr>
          <w:sz w:val="28"/>
          <w:szCs w:val="28"/>
        </w:rPr>
        <w:t>ая</w:t>
      </w:r>
      <w:r w:rsidR="001F2580" w:rsidRPr="00095BF1">
        <w:rPr>
          <w:sz w:val="28"/>
          <w:szCs w:val="28"/>
        </w:rPr>
        <w:t xml:space="preserve"> оборудованием и техническими средствами обучения.</w:t>
      </w:r>
    </w:p>
    <w:p w14:paraId="067ABB4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Посадочные места по количеству обучающихся;</w:t>
      </w:r>
    </w:p>
    <w:p w14:paraId="2D6F2DB2"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Рабочее место преподавателя;</w:t>
      </w:r>
    </w:p>
    <w:p w14:paraId="1D38C129"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Необходимая для проведения практических занятий методическая и справочная литература (в т.ч. в электронном в виде);</w:t>
      </w:r>
    </w:p>
    <w:p w14:paraId="2556FDEA"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Компьютерный класс, компьютеры с установленным ПО;</w:t>
      </w:r>
    </w:p>
    <w:p w14:paraId="1557C071" w14:textId="77777777" w:rsidR="001F2580" w:rsidRPr="00095BF1" w:rsidRDefault="001F2580" w:rsidP="005F6AA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Мультимедийный проектор</w:t>
      </w:r>
      <w:r w:rsidR="005F6AAF">
        <w:rPr>
          <w:sz w:val="28"/>
          <w:szCs w:val="28"/>
        </w:rPr>
        <w:t>.</w:t>
      </w:r>
    </w:p>
    <w:p w14:paraId="627E7EFF"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095BF1">
        <w:rPr>
          <w:b/>
          <w:sz w:val="28"/>
          <w:szCs w:val="28"/>
        </w:rPr>
        <w:t>3.2. Информационное обеспечение реализации программы</w:t>
      </w:r>
    </w:p>
    <w:p w14:paraId="29DAF593"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рекомендуемые для использования в образовательном процессе </w:t>
      </w:r>
    </w:p>
    <w:p w14:paraId="4DE71D78" w14:textId="77777777" w:rsidR="00A563BC" w:rsidRPr="00A563BC" w:rsidRDefault="00A563BC" w:rsidP="00A563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contextualSpacing/>
        <w:jc w:val="both"/>
        <w:rPr>
          <w:b/>
          <w:bCs/>
          <w:sz w:val="24"/>
          <w:szCs w:val="24"/>
          <w:lang w:eastAsia="ru-RU"/>
        </w:rPr>
      </w:pPr>
      <w:bookmarkStart w:id="13" w:name="_Hlk158043426"/>
      <w:bookmarkStart w:id="14" w:name="_Toc58932193"/>
      <w:bookmarkStart w:id="15" w:name="_Toc58932275"/>
      <w:bookmarkStart w:id="16" w:name="_Toc58932345"/>
      <w:bookmarkStart w:id="17" w:name="_Toc95729123"/>
      <w:r w:rsidRPr="00A563BC">
        <w:rPr>
          <w:b/>
          <w:bCs/>
          <w:sz w:val="24"/>
          <w:szCs w:val="24"/>
          <w:lang w:eastAsia="ru-RU"/>
        </w:rPr>
        <w:t>Основные источники:</w:t>
      </w:r>
    </w:p>
    <w:p w14:paraId="36627177" w14:textId="77777777" w:rsidR="00A563BC" w:rsidRPr="00A563BC" w:rsidRDefault="00A563BC" w:rsidP="00A563BC">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lang w:eastAsia="ru-RU"/>
        </w:rPr>
      </w:pPr>
      <w:r w:rsidRPr="00A563BC">
        <w:rPr>
          <w:lang w:eastAsia="ru-RU"/>
        </w:rPr>
        <w:t>Кукушкина, В. А. Разработка художественно-конструкторских (дизайнерских) проектов в материале : учебное пособие / В. А. Кукушкина, Т. А. Сметанникова, Т. В. Ананьева. — Липецк : Липецкий государственный технический университет, ЭБС АСВ, 2022. — 77 c. — ISBN 978-5-00175-115-1. — Текст : электронный // Цифровой образовательный ресурс IPR SMART : [сайт]. — URL: https://www.iprbookshop.ru/128720.html. — Режим доступа: для авторизир. пользователей</w:t>
      </w:r>
    </w:p>
    <w:p w14:paraId="79A7B925" w14:textId="77777777" w:rsidR="00A563BC" w:rsidRPr="00A563BC" w:rsidRDefault="00A563BC" w:rsidP="00A563BC">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lang w:eastAsia="ru-RU"/>
        </w:rPr>
      </w:pPr>
      <w:r w:rsidRPr="00A563BC">
        <w:rPr>
          <w:lang w:eastAsia="ru-RU"/>
        </w:rPr>
        <w:t xml:space="preserve">Компьютерная графика : учебное пособие для СПО / Д. В. Горденко, Д. Н. Резеньков, С. В. Сапронов, Н. В. Гербут. — Саратов : Профобразование, 2022. — 90 c. — ISBN 978-5-4488-1538-6. — Текст : электронный // Цифровой образовательный ресурс IPR SMART : [сайт]. — URL: https://www.iprbookshop.ru/122431.html. — Режим доступа: для авторизир. пользователей. - DOI: </w:t>
      </w:r>
      <w:hyperlink r:id="rId16" w:history="1">
        <w:r w:rsidRPr="00A563BC">
          <w:rPr>
            <w:u w:val="single"/>
            <w:lang w:eastAsia="ru-RU"/>
          </w:rPr>
          <w:t>https://doi.org/10.23682/122431</w:t>
        </w:r>
      </w:hyperlink>
    </w:p>
    <w:p w14:paraId="3276B541" w14:textId="77777777" w:rsidR="00A563BC" w:rsidRPr="00A563BC" w:rsidRDefault="00A563BC" w:rsidP="00A563BC">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lang w:eastAsia="ru-RU"/>
        </w:rPr>
      </w:pPr>
      <w:r w:rsidRPr="00A563BC">
        <w:rPr>
          <w:lang w:eastAsia="ru-RU"/>
        </w:rPr>
        <w:t>Журов, Г. И. Основы современной цифровой фотографии : учебное пособие для СПО / Г. И. Журов, В. И. Сединин, Е. М. Погребняк. — 2-е изд. — Саратов : Профобразование, 2023. — 234 c. — ISBN 978-5-4488-1625-3. — Текст : электронный // Цифровой образовательный ресурс IPR SMART : [сайт]. — URL: https://www.iprbookshop.ru/132579.html. — Режим доступа: для авторизир. пользователей</w:t>
      </w:r>
    </w:p>
    <w:p w14:paraId="0F145F59" w14:textId="77777777" w:rsidR="00A563BC" w:rsidRPr="00A563BC" w:rsidRDefault="00A563BC" w:rsidP="00A563BC">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b/>
          <w:bCs/>
          <w:sz w:val="24"/>
          <w:szCs w:val="24"/>
          <w:lang w:eastAsia="ru-RU"/>
        </w:rPr>
      </w:pPr>
      <w:r w:rsidRPr="00A563BC">
        <w:rPr>
          <w:lang w:eastAsia="ru-RU"/>
        </w:rPr>
        <w:t>Рознатовская, А. Г. Создание компьютерного видеоролика в Adobe Premiere Pro CS 2 : учебное пособие / А. Г. Рознатовская. — 3-е изд. — Москва : Интернет-Университет Информационных Технологий (ИНТУИТ), Ай Пи Ар Медиа, 2020. — 80 c. — ISBN 978-5-4497-0694-2. — Текст : электронный // Цифровой образовательный ресурс IPR SMART : [сайт]. — URL: https://www.iprbookshop.ru/97583.html. — Режим доступа: для авторизир. пользователей</w:t>
      </w:r>
    </w:p>
    <w:p w14:paraId="1B9A9FEB" w14:textId="77777777" w:rsidR="00A563BC" w:rsidRPr="00A563BC" w:rsidRDefault="00A563BC" w:rsidP="00A563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contextualSpacing/>
        <w:jc w:val="both"/>
        <w:rPr>
          <w:b/>
          <w:bCs/>
          <w:sz w:val="24"/>
          <w:szCs w:val="24"/>
          <w:lang w:eastAsia="ru-RU"/>
        </w:rPr>
      </w:pPr>
    </w:p>
    <w:p w14:paraId="15F5B1E5" w14:textId="77777777" w:rsidR="00A563BC" w:rsidRPr="00A563BC" w:rsidRDefault="00A563BC" w:rsidP="00A563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b/>
          <w:sz w:val="24"/>
          <w:szCs w:val="24"/>
          <w:shd w:val="clear" w:color="auto" w:fill="FFFFFF"/>
          <w:lang w:eastAsia="ru-RU"/>
        </w:rPr>
      </w:pPr>
      <w:r w:rsidRPr="00A563BC">
        <w:rPr>
          <w:b/>
          <w:sz w:val="24"/>
          <w:szCs w:val="24"/>
          <w:shd w:val="clear" w:color="auto" w:fill="FFFFFF"/>
          <w:lang w:eastAsia="ru-RU"/>
        </w:rPr>
        <w:t>Дополнительная литература:</w:t>
      </w:r>
    </w:p>
    <w:p w14:paraId="0DB66886" w14:textId="77777777" w:rsidR="00A563BC" w:rsidRPr="00A563BC" w:rsidRDefault="00A563BC" w:rsidP="00A563BC">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 xml:space="preserve">Комиссарова, М. Н. Разработка проектов: рекламный менеджмент и маркетинг : учебное пособие для СПО / М. Н. Комиссарова. — Саратов : Профобразование, 2020. — 135 c. — ISBN 978-5-4488-0848-7. — Текст : электронный // Цифровой образовательный ресурс IPR SMART : [сайт]. — URL: https://www.iprbookshop.ru/95594.html. — Режим доступа: для авторизир. пользователей. - DOI: </w:t>
      </w:r>
      <w:hyperlink r:id="rId17" w:history="1">
        <w:r w:rsidRPr="00A563BC">
          <w:rPr>
            <w:u w:val="single"/>
            <w:lang w:eastAsia="ru-RU"/>
          </w:rPr>
          <w:t>https://doi.org/10.23682/95594</w:t>
        </w:r>
      </w:hyperlink>
    </w:p>
    <w:p w14:paraId="29D4975A" w14:textId="77777777" w:rsidR="00A563BC" w:rsidRPr="00A563BC" w:rsidRDefault="00A563BC" w:rsidP="00A563BC">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 xml:space="preserve">Заможных, Е. А. Рекламные технологии : учебное пособие (курс лекций) / Е. А. Заможных, П. И. Срыбная. — Ставрополь : Северо-Кавказский федеральный университет, 2018. — 118 c. — </w:t>
      </w:r>
      <w:r w:rsidRPr="00A563BC">
        <w:rPr>
          <w:lang w:eastAsia="ru-RU"/>
        </w:rPr>
        <w:lastRenderedPageBreak/>
        <w:t xml:space="preserve">Текст : электронный // Цифровой образовательный ресурс IPR SMART : [сайт]. — URL: </w:t>
      </w:r>
      <w:hyperlink r:id="rId18" w:history="1">
        <w:r w:rsidRPr="00A563BC">
          <w:rPr>
            <w:u w:val="single"/>
            <w:lang w:eastAsia="ru-RU"/>
          </w:rPr>
          <w:t>https://www.iprbookshop.ru/92742.html</w:t>
        </w:r>
      </w:hyperlink>
      <w:r w:rsidRPr="00A563BC">
        <w:rPr>
          <w:lang w:eastAsia="ru-RU"/>
        </w:rPr>
        <w:t xml:space="preserve"> — Режим доступа: для авторизир. пользователей</w:t>
      </w:r>
    </w:p>
    <w:p w14:paraId="5BBF13C9" w14:textId="77777777" w:rsidR="00A563BC" w:rsidRPr="00A563BC" w:rsidRDefault="00A563BC" w:rsidP="00A563BC">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Медведева, Е. И. Мифодизайн в рекламе технических инноваций : учебное пособие / Е. И. Медведева. — Саратов : Вузовское образование, 2021. — 127 c. — ISBN 978-5-4487-0766-7. — Текст : электронный // Цифровой образовательный ресурс IPR SMART : [сайт]. — URL: https://www.iprbookshop.ru/102240.html . — Режим доступа: для авторизир. пользователей</w:t>
      </w:r>
    </w:p>
    <w:p w14:paraId="4C66F9C9" w14:textId="77777777" w:rsidR="00A563BC" w:rsidRPr="00A563BC" w:rsidRDefault="00A563BC" w:rsidP="00A563BC">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Епифанова, А. Г. История графического дизайна и рекламы : учебное пособие для СПО / А. Г. Епифанова. — Москва : Ай Пи Ар Медиа, 2023. — 220 c. — ISBN 978-5-4497-1791-7. — Текст : электронный // Цифровой образовательный ресурс IPR SMART : [сайт]. — URL: https://www.iprbookshop.ru/123351.html  — Режим доступа: для авторизир. пользователей. - DOI: https://doi.org/10.23682/123351</w:t>
      </w:r>
    </w:p>
    <w:p w14:paraId="25895FD9" w14:textId="77777777" w:rsidR="00A563BC" w:rsidRPr="00A563BC" w:rsidRDefault="00A563BC" w:rsidP="00A563BC">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Штейнбах, О. Л. Компьютерная графика. Проектирование в среде AutoCAD : учебное пособие для СПО / О. Л. Штейнбах, О. В. Диль. — 2-е изд. — Саратов : Профобразование, 2023. — 108 c. — ISBN 978-5-4488-1590-4. — Текст : электронный // Цифровой образовательный ресурс IPR SMART : [сайт]. — URL: https://www.iprbookshop.ru/132576.html . — Режим доступа: для авторизир. пользователей</w:t>
      </w:r>
    </w:p>
    <w:p w14:paraId="222EDAC8" w14:textId="77777777" w:rsidR="00A563BC" w:rsidRPr="00A563BC" w:rsidRDefault="00A563BC" w:rsidP="00A563BC">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Забелин, Л. Ю. Компьютерная графика и 3D-моделирование : учебное пособие для СПО / Л. Ю. Забелин, О. Л. Штейнбах, О. В. Диль. — 2-е изд. — Саратов : Профобразование, 2023. — 292 c. — ISBN 978-5-4488-1594-2. — Текст : электронный // Цифровой образовательный ресурс IPR SMART : [сайт]. — URL: https://www.iprbookshop.ru/132417.html. — Режим доступа: для авторизир. пользователей</w:t>
      </w:r>
    </w:p>
    <w:p w14:paraId="7A8BE10D" w14:textId="77777777" w:rsidR="00A563BC" w:rsidRPr="00A563BC" w:rsidRDefault="00A563BC" w:rsidP="00A563BC">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 xml:space="preserve">Мефодьева, Л. Я. Инженерная и компьютерная графика: КОМПАС-3D V18 : учебное пособие для СПО / Л. Я. Мефодьева. — Саратов : Профобразование, 2022. — 173 c. — ISBN 978-5-4488-1502-7. — Текст : электронный // Цифровой образовательный ресурс IPR SMART : [сайт]. — URL: https://www.iprbookshop.ru/125573.html. — Режим доступа: для авторизир. пользователей. - DOI: </w:t>
      </w:r>
      <w:hyperlink r:id="rId19" w:history="1">
        <w:r w:rsidRPr="00A563BC">
          <w:rPr>
            <w:u w:val="single"/>
            <w:lang w:eastAsia="ru-RU"/>
          </w:rPr>
          <w:t>https://doi.org/10.23682/125573</w:t>
        </w:r>
      </w:hyperlink>
    </w:p>
    <w:p w14:paraId="6345AAFA" w14:textId="77777777" w:rsidR="00A563BC" w:rsidRPr="00A563BC" w:rsidRDefault="00A563BC" w:rsidP="00A563BC">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Дружинин, А. И. Компьютерная графика : учебное пособие / А. И. Дружинин, В. В. Вихман, Г. В. Трошина. — Новосибирск : Новосибирский государственный технический университет, 2022. — 76 c. — ISBN 978-5-7782-4706-2. — Текст : электронный // Цифровой образовательный ресурс IPR SMART : [сайт]. — URL: https://www.iprbookshop.ru/126498.html. — Режим доступа: для авторизир. пользователей</w:t>
      </w:r>
    </w:p>
    <w:p w14:paraId="02BD3162" w14:textId="77777777" w:rsidR="00A563BC" w:rsidRPr="00A563BC" w:rsidRDefault="00A563BC" w:rsidP="00A563BC">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Сейтказиева, И. С. Компьютерная графика : учебное пособие / И. С. Сейтказиева, А. Т. Ибраева, Т. К. Ниязбеков. — Бишкек : Международный университет Кыргызстана, 2022. — 107 c. — ISBN 978-9967-462-7 4-8. — Текст : электронный // Цифровой образовательный ресурс IPR SMART : [сайт]. — URL: https://www.iprbookshop.ru/135473.html— Режим доступа: для авторизир. пользователей</w:t>
      </w:r>
    </w:p>
    <w:p w14:paraId="2F1C3A0B" w14:textId="77777777" w:rsidR="00A563BC" w:rsidRPr="00A563BC" w:rsidRDefault="00A563BC" w:rsidP="00A563BC">
      <w:pPr>
        <w:widowControl/>
        <w:numPr>
          <w:ilvl w:val="0"/>
          <w:numId w:val="21"/>
        </w:numPr>
        <w:autoSpaceDE/>
        <w:autoSpaceDN/>
        <w:ind w:left="0" w:firstLine="709"/>
        <w:jc w:val="both"/>
        <w:rPr>
          <w:lang w:eastAsia="ru-RU"/>
        </w:rPr>
      </w:pPr>
      <w:r w:rsidRPr="00A563BC">
        <w:rPr>
          <w:lang w:eastAsia="ru-RU"/>
        </w:rPr>
        <w:t>Эллис, А. А. Фотографика : учебное пособие / А. А. Эллис. — Минск : Республиканский институт профессионального образования (РИПО), 2023. — 116 c. — ISBN 978-985-895-126-9. — Текст : электронный // Цифровой образовательный ресурс IPR SMART : [сайт]. — URL: https://www.iprbookshop.ru/134107.html. — Режим доступа: для авторизир. пользователей</w:t>
      </w:r>
    </w:p>
    <w:p w14:paraId="68EB8FBD" w14:textId="77777777" w:rsidR="00A563BC" w:rsidRPr="00A563BC" w:rsidRDefault="00A563BC" w:rsidP="00A563BC">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 xml:space="preserve">Надеждин, Н. Я. Введение в цифровую фотографию : учебное пособие для СПО / Н. Я. Надеждин. — Саратов : Профобразование, 2021. — 281 c. — ISBN 978-5-4488-0996-5. — Текст : электронный // Цифровой образовательный ресурс IPR SMART : [сайт]. — URL: </w:t>
      </w:r>
      <w:hyperlink r:id="rId20" w:history="1">
        <w:r w:rsidRPr="00A563BC">
          <w:rPr>
            <w:u w:val="single"/>
            <w:lang w:eastAsia="ru-RU"/>
          </w:rPr>
          <w:t>https://www.iprbookshop.ru/102189.html</w:t>
        </w:r>
      </w:hyperlink>
      <w:r w:rsidRPr="00A563BC">
        <w:rPr>
          <w:lang w:eastAsia="ru-RU"/>
        </w:rPr>
        <w:t xml:space="preserve"> — Режим доступа: для авторизир. пользователей</w:t>
      </w:r>
    </w:p>
    <w:p w14:paraId="2FF62B0A" w14:textId="77777777" w:rsidR="00A563BC" w:rsidRPr="00A563BC" w:rsidRDefault="00A563BC" w:rsidP="00A563BC">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Елисеенков, Г. С. Искусство фотографики в дизайне : учебное наглядное пособие для обучающихся в ассистентуре-стажировке по специальности 54.09.03 «Искусство дизайна (по видам)», вид «Графический дизайн», квалификация «Преподаватель творческих дисциплин в высшей школе. Дизайнер» / Г. С. Елисеенков, Г. Ю. Мхитарян. — Кемерово : Кемеровский государственный институт культуры, 2021. — 155 c. — ISBN 978-5-8154-0614-8. — Текст : электронный // Цифровой образовательный ресурс IPR SMART : [сайт]. — URL: https://www.iprbookshop.ru/121312.html. — Режим доступа: для авторизир. пользователей</w:t>
      </w:r>
    </w:p>
    <w:p w14:paraId="11DDEF42" w14:textId="77777777" w:rsidR="00A563BC" w:rsidRPr="00A563BC" w:rsidRDefault="00A563BC" w:rsidP="00A563BC">
      <w:pPr>
        <w:widowControl/>
        <w:numPr>
          <w:ilvl w:val="0"/>
          <w:numId w:val="21"/>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t xml:space="preserve">Шемшуренко, Е. Г. Теория и практика фотографии : учебное пособие / Е. Г. Шемшуренко. — Санкт-Петербург : Санкт-Петербургский государственный университет промышленных технологий и дизайна, 2019. — 124 c. — ISBN 978-5-7937-1639-0. — Текст : электронный // Цифровой образовательный ресурс IPR SMART : [сайт]. — URL: </w:t>
      </w:r>
      <w:hyperlink r:id="rId21" w:history="1">
        <w:r w:rsidRPr="00A563BC">
          <w:rPr>
            <w:u w:val="single"/>
            <w:lang w:eastAsia="ru-RU"/>
          </w:rPr>
          <w:t>https://www.iprbookshop.ru/102978.html</w:t>
        </w:r>
      </w:hyperlink>
      <w:r w:rsidRPr="00A563BC">
        <w:rPr>
          <w:lang w:eastAsia="ru-RU"/>
        </w:rPr>
        <w:t xml:space="preserve"> — Режим доступа: для авторизир. пользователей. - DOI: https://doi.org/10.23682/102978</w:t>
      </w:r>
    </w:p>
    <w:p w14:paraId="0A307B8A" w14:textId="77777777" w:rsidR="00A563BC" w:rsidRPr="00A563BC" w:rsidRDefault="00A563BC" w:rsidP="00A563BC">
      <w:pPr>
        <w:widowControl/>
        <w:numPr>
          <w:ilvl w:val="0"/>
          <w:numId w:val="21"/>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lastRenderedPageBreak/>
        <w:t xml:space="preserve">Катунин, Г. П. Технологии обработки видео в программе Sony Vegas Pro : учебное пособие для СПО / Г. П. Катунин, Е. С. Абрамова. — Саратов : Профобразование, 2021. — 238 c. — ISBN 978-5-4488-1311-5. — Текст : электронный // Цифровой образовательный ресурс IPR SMART : [сайт]. — URL: </w:t>
      </w:r>
      <w:hyperlink r:id="rId22" w:history="1">
        <w:r w:rsidRPr="00A563BC">
          <w:rPr>
            <w:u w:val="single"/>
            <w:lang w:eastAsia="ru-RU"/>
          </w:rPr>
          <w:t>https://www.iprbookshop.ru/108834.html</w:t>
        </w:r>
      </w:hyperlink>
      <w:r w:rsidRPr="00A563BC">
        <w:rPr>
          <w:lang w:eastAsia="ru-RU"/>
        </w:rPr>
        <w:t xml:space="preserve"> — Режим доступа: для авторизир. пользователей</w:t>
      </w:r>
    </w:p>
    <w:p w14:paraId="01001855" w14:textId="77777777" w:rsidR="00A563BC" w:rsidRPr="00A563BC" w:rsidRDefault="00A563BC" w:rsidP="00A563BC">
      <w:pPr>
        <w:widowControl/>
        <w:numPr>
          <w:ilvl w:val="0"/>
          <w:numId w:val="21"/>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t xml:space="preserve">Дружинин, Д. В. Сжатие видеоданных графического интерфейса пользователя : учебное пособие / Д. В. Дружинин, А. В. Замятин. — Томск : Издательство Томского государственного университета, 2020. — 142 c. — ISBN 978-5-94621-934-1. — Текст : электронный // Цифровой образовательный ресурс IPR SMART : [сайт]. — URL: </w:t>
      </w:r>
      <w:hyperlink r:id="rId23" w:history="1">
        <w:r w:rsidRPr="00A563BC">
          <w:rPr>
            <w:u w:val="single"/>
            <w:lang w:eastAsia="ru-RU"/>
          </w:rPr>
          <w:t>https://www.iprbookshop.ru/116815.html</w:t>
        </w:r>
      </w:hyperlink>
      <w:r w:rsidRPr="00A563BC">
        <w:rPr>
          <w:lang w:eastAsia="ru-RU"/>
        </w:rPr>
        <w:t xml:space="preserve"> — Режим доступа: для авторизир. пользователей</w:t>
      </w:r>
    </w:p>
    <w:p w14:paraId="7BB21505" w14:textId="77777777" w:rsidR="00A563BC" w:rsidRPr="00A563BC" w:rsidRDefault="00A563BC" w:rsidP="00A563BC">
      <w:pPr>
        <w:widowControl/>
        <w:numPr>
          <w:ilvl w:val="0"/>
          <w:numId w:val="21"/>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t>Баженов, А. С. Кино-, видеомонтаж : практикум по дисциплине для обучающихся по направлению подготовки 51.03.02 «Народная художественная культура», профиль «Руководство студией кино-, фото- и видеотворчества», квалификация (степень) выпускника «бакалавр» / А. С. Баженов. — Кемерово : Кемеровский государственный институт культуры, 2020. — 52 c. — ISBN 978-5-8154-0559-2. — Текст : электронный // Цифровой образовательный ресурс IPR SMART : [сайт]. — URL: https://www.iprbookshop.ru/108560.html. — Режим доступа: для авторизир. пользователей</w:t>
      </w:r>
    </w:p>
    <w:p w14:paraId="79DD5E18" w14:textId="77777777" w:rsidR="00A563BC" w:rsidRPr="00A563BC" w:rsidRDefault="00A563BC" w:rsidP="00A563BC">
      <w:pPr>
        <w:widowControl/>
        <w:numPr>
          <w:ilvl w:val="0"/>
          <w:numId w:val="21"/>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t>Бердышев, С. Н. Рекламное агентство. С чего начать? / С. Н. Бердышев. — 3-е изд. — Москва : Дашков и К, Ай Пи Эр Медиа, 2019. — 168 c. — ISBN 978-5-394-03257-8. — Текст : электронный // Цифровой образовательный ресурс IPR SMART : [сайт]. — URL: https://www.iprbookshop.ru/83125.html. — Режим доступа: для авторизир. пользователей</w:t>
      </w:r>
    </w:p>
    <w:p w14:paraId="3C6FBF12" w14:textId="77777777" w:rsidR="00A563BC" w:rsidRPr="00A563BC" w:rsidRDefault="00A563BC" w:rsidP="00A563BC">
      <w:pPr>
        <w:widowControl/>
        <w:tabs>
          <w:tab w:val="left" w:pos="708"/>
          <w:tab w:val="left" w:pos="1416"/>
        </w:tabs>
        <w:suppressAutoHyphens/>
        <w:autoSpaceDE/>
        <w:autoSpaceDN/>
        <w:ind w:firstLine="709"/>
        <w:jc w:val="both"/>
        <w:rPr>
          <w:b/>
          <w:sz w:val="24"/>
          <w:szCs w:val="24"/>
          <w:shd w:val="clear" w:color="auto" w:fill="FFFFFF"/>
          <w:lang w:eastAsia="ru-RU"/>
        </w:rPr>
      </w:pPr>
    </w:p>
    <w:p w14:paraId="2601F539" w14:textId="77777777" w:rsidR="00A563BC" w:rsidRPr="00A563BC" w:rsidRDefault="00A563BC" w:rsidP="00A563BC">
      <w:pPr>
        <w:widowControl/>
        <w:tabs>
          <w:tab w:val="left" w:pos="708"/>
          <w:tab w:val="left" w:pos="1416"/>
        </w:tabs>
        <w:suppressAutoHyphens/>
        <w:autoSpaceDE/>
        <w:autoSpaceDN/>
        <w:ind w:firstLine="709"/>
        <w:jc w:val="both"/>
        <w:rPr>
          <w:b/>
          <w:sz w:val="24"/>
          <w:szCs w:val="24"/>
          <w:shd w:val="clear" w:color="auto" w:fill="FFFFFF"/>
          <w:lang w:eastAsia="ru-RU"/>
        </w:rPr>
      </w:pPr>
    </w:p>
    <w:p w14:paraId="342963D3" w14:textId="77777777" w:rsidR="00A563BC" w:rsidRPr="00A563BC" w:rsidRDefault="00A563BC" w:rsidP="00A563BC">
      <w:pPr>
        <w:widowControl/>
        <w:autoSpaceDE/>
        <w:autoSpaceDN/>
        <w:ind w:firstLine="709"/>
        <w:jc w:val="both"/>
        <w:rPr>
          <w:b/>
          <w:bCs/>
          <w:sz w:val="24"/>
          <w:szCs w:val="24"/>
          <w:lang w:eastAsia="ru-RU"/>
        </w:rPr>
      </w:pPr>
      <w:r w:rsidRPr="00A563BC">
        <w:rPr>
          <w:b/>
          <w:bCs/>
          <w:sz w:val="24"/>
          <w:szCs w:val="24"/>
          <w:lang w:eastAsia="ru-RU"/>
        </w:rPr>
        <w:t>Профессиональные базы данных и информационные ресурсы сети Интернет:</w:t>
      </w:r>
    </w:p>
    <w:p w14:paraId="32E76082" w14:textId="77777777" w:rsidR="00A563BC" w:rsidRPr="00A563BC" w:rsidRDefault="00000000" w:rsidP="00A563BC">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hyperlink r:id="rId24" w:history="1">
        <w:r w:rsidR="00A563BC" w:rsidRPr="00A563BC">
          <w:rPr>
            <w:rFonts w:eastAsia="SimSun"/>
            <w:sz w:val="24"/>
            <w:szCs w:val="24"/>
            <w:lang w:val="en-US" w:eastAsia="ru-RU"/>
          </w:rPr>
          <w:t>http</w:t>
        </w:r>
        <w:r w:rsidR="00A563BC" w:rsidRPr="00A563BC">
          <w:rPr>
            <w:rFonts w:eastAsia="SimSun"/>
            <w:sz w:val="24"/>
            <w:szCs w:val="24"/>
            <w:lang w:eastAsia="ru-RU"/>
          </w:rPr>
          <w:t>://</w:t>
        </w:r>
        <w:r w:rsidR="00A563BC" w:rsidRPr="00A563BC">
          <w:rPr>
            <w:rFonts w:eastAsia="SimSun"/>
            <w:sz w:val="24"/>
            <w:szCs w:val="24"/>
            <w:lang w:val="en-US" w:eastAsia="ru-RU"/>
          </w:rPr>
          <w:t>www</w:t>
        </w:r>
        <w:r w:rsidR="00A563BC" w:rsidRPr="00A563BC">
          <w:rPr>
            <w:rFonts w:eastAsia="SimSun"/>
            <w:sz w:val="24"/>
            <w:szCs w:val="24"/>
            <w:lang w:eastAsia="ru-RU"/>
          </w:rPr>
          <w:t>.</w:t>
        </w:r>
        <w:r w:rsidR="00A563BC" w:rsidRPr="00A563BC">
          <w:rPr>
            <w:rFonts w:eastAsia="SimSun"/>
            <w:sz w:val="24"/>
            <w:szCs w:val="24"/>
            <w:lang w:val="en-US" w:eastAsia="ru-RU"/>
          </w:rPr>
          <w:t>window</w:t>
        </w:r>
        <w:r w:rsidR="00A563BC" w:rsidRPr="00A563BC">
          <w:rPr>
            <w:rFonts w:eastAsia="SimSun"/>
            <w:sz w:val="24"/>
            <w:szCs w:val="24"/>
            <w:lang w:eastAsia="ru-RU"/>
          </w:rPr>
          <w:t>.</w:t>
        </w:r>
        <w:r w:rsidR="00A563BC" w:rsidRPr="00A563BC">
          <w:rPr>
            <w:rFonts w:eastAsia="SimSun"/>
            <w:sz w:val="24"/>
            <w:szCs w:val="24"/>
            <w:lang w:val="en-US" w:eastAsia="ru-RU"/>
          </w:rPr>
          <w:t>edu</w:t>
        </w:r>
        <w:r w:rsidR="00A563BC" w:rsidRPr="00A563BC">
          <w:rPr>
            <w:rFonts w:eastAsia="SimSun"/>
            <w:sz w:val="24"/>
            <w:szCs w:val="24"/>
            <w:lang w:eastAsia="ru-RU"/>
          </w:rPr>
          <w:t>.</w:t>
        </w:r>
        <w:r w:rsidR="00A563BC" w:rsidRPr="00A563BC">
          <w:rPr>
            <w:rFonts w:eastAsia="SimSun"/>
            <w:sz w:val="24"/>
            <w:szCs w:val="24"/>
            <w:lang w:val="en-US" w:eastAsia="ru-RU"/>
          </w:rPr>
          <w:t>ru</w:t>
        </w:r>
      </w:hyperlink>
      <w:r w:rsidR="00A563BC" w:rsidRPr="00A563BC">
        <w:rPr>
          <w:rFonts w:eastAsia="SimSun"/>
          <w:sz w:val="24"/>
          <w:szCs w:val="24"/>
          <w:lang w:eastAsia="ru-RU"/>
        </w:rPr>
        <w:t xml:space="preserve"> - «Единое окно доступа к образовательным ресурсам»</w:t>
      </w:r>
    </w:p>
    <w:p w14:paraId="716E204F" w14:textId="77777777" w:rsidR="00A563BC" w:rsidRPr="00A563BC" w:rsidRDefault="00000000" w:rsidP="00A563BC">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hyperlink r:id="rId25" w:history="1">
        <w:r w:rsidR="00A563BC" w:rsidRPr="00A563BC">
          <w:rPr>
            <w:rFonts w:eastAsia="SimSun"/>
            <w:sz w:val="24"/>
            <w:szCs w:val="24"/>
            <w:lang w:val="en-US" w:eastAsia="ru-RU"/>
          </w:rPr>
          <w:t>http</w:t>
        </w:r>
        <w:r w:rsidR="00A563BC" w:rsidRPr="00A563BC">
          <w:rPr>
            <w:rFonts w:eastAsia="SimSun"/>
            <w:sz w:val="24"/>
            <w:szCs w:val="24"/>
            <w:lang w:eastAsia="ru-RU"/>
          </w:rPr>
          <w:t>://</w:t>
        </w:r>
        <w:r w:rsidR="00A563BC" w:rsidRPr="00A563BC">
          <w:rPr>
            <w:rFonts w:eastAsia="SimSun"/>
            <w:sz w:val="24"/>
            <w:szCs w:val="24"/>
            <w:lang w:val="en-US" w:eastAsia="ru-RU"/>
          </w:rPr>
          <w:t>www</w:t>
        </w:r>
        <w:r w:rsidR="00A563BC" w:rsidRPr="00A563BC">
          <w:rPr>
            <w:rFonts w:eastAsia="SimSun"/>
            <w:sz w:val="24"/>
            <w:szCs w:val="24"/>
            <w:lang w:eastAsia="ru-RU"/>
          </w:rPr>
          <w:t>.</w:t>
        </w:r>
        <w:r w:rsidR="00A563BC" w:rsidRPr="00A563BC">
          <w:rPr>
            <w:rFonts w:eastAsia="SimSun"/>
            <w:sz w:val="24"/>
            <w:szCs w:val="24"/>
            <w:lang w:val="en-US" w:eastAsia="ru-RU"/>
          </w:rPr>
          <w:t>edu</w:t>
        </w:r>
        <w:r w:rsidR="00A563BC" w:rsidRPr="00A563BC">
          <w:rPr>
            <w:rFonts w:eastAsia="SimSun"/>
            <w:sz w:val="24"/>
            <w:szCs w:val="24"/>
            <w:lang w:eastAsia="ru-RU"/>
          </w:rPr>
          <w:t>.</w:t>
        </w:r>
        <w:r w:rsidR="00A563BC" w:rsidRPr="00A563BC">
          <w:rPr>
            <w:rFonts w:eastAsia="SimSun"/>
            <w:sz w:val="24"/>
            <w:szCs w:val="24"/>
            <w:lang w:val="en-US" w:eastAsia="ru-RU"/>
          </w:rPr>
          <w:t>ru</w:t>
        </w:r>
      </w:hyperlink>
      <w:r w:rsidR="00A563BC" w:rsidRPr="00A563BC">
        <w:rPr>
          <w:rFonts w:eastAsia="SimSun"/>
          <w:sz w:val="24"/>
          <w:szCs w:val="24"/>
          <w:lang w:eastAsia="ru-RU"/>
        </w:rPr>
        <w:t xml:space="preserve"> - Российский портал открытого образования</w:t>
      </w:r>
    </w:p>
    <w:p w14:paraId="28DA62AC" w14:textId="77777777" w:rsidR="00A563BC" w:rsidRPr="00A563BC" w:rsidRDefault="00000000" w:rsidP="00A563BC">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hyperlink r:id="rId26" w:history="1">
        <w:r w:rsidR="00A563BC" w:rsidRPr="00A563BC">
          <w:rPr>
            <w:rFonts w:eastAsia="SimSun"/>
            <w:sz w:val="24"/>
            <w:szCs w:val="24"/>
            <w:lang w:val="en-US" w:eastAsia="ru-RU"/>
          </w:rPr>
          <w:t>http://www.znanium.com</w:t>
        </w:r>
      </w:hyperlink>
      <w:r w:rsidR="00A563BC" w:rsidRPr="00A563BC">
        <w:rPr>
          <w:rFonts w:eastAsia="SimSun"/>
          <w:sz w:val="24"/>
          <w:szCs w:val="24"/>
          <w:lang w:val="en-US" w:eastAsia="ru-RU"/>
        </w:rPr>
        <w:t xml:space="preserve"> - </w:t>
      </w:r>
      <w:r w:rsidR="00A563BC" w:rsidRPr="00A563BC">
        <w:rPr>
          <w:rFonts w:eastAsia="SimSun"/>
          <w:sz w:val="24"/>
          <w:szCs w:val="24"/>
          <w:lang w:eastAsia="ru-RU"/>
        </w:rPr>
        <w:t>ЭБС</w:t>
      </w:r>
      <w:r w:rsidR="00A563BC" w:rsidRPr="00A563BC">
        <w:rPr>
          <w:rFonts w:eastAsia="SimSun"/>
          <w:sz w:val="24"/>
          <w:szCs w:val="24"/>
          <w:lang w:val="en-US" w:eastAsia="ru-RU"/>
        </w:rPr>
        <w:t xml:space="preserve"> «Iprbooks»</w:t>
      </w:r>
    </w:p>
    <w:p w14:paraId="5D083095" w14:textId="77777777" w:rsidR="00A563BC" w:rsidRPr="00A563BC" w:rsidRDefault="00A563BC" w:rsidP="00A563BC">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r w:rsidRPr="00A563BC">
        <w:rPr>
          <w:rFonts w:eastAsia="SimSun"/>
          <w:sz w:val="24"/>
          <w:szCs w:val="24"/>
          <w:lang w:val="en-US" w:eastAsia="ru-RU"/>
        </w:rPr>
        <w:t>www</w:t>
      </w:r>
      <w:r w:rsidRPr="00A563BC">
        <w:rPr>
          <w:rFonts w:eastAsia="SimSun"/>
          <w:sz w:val="24"/>
          <w:szCs w:val="24"/>
          <w:lang w:eastAsia="ru-RU"/>
        </w:rPr>
        <w:t>.</w:t>
      </w:r>
      <w:hyperlink r:id="rId27" w:history="1">
        <w:r w:rsidRPr="00A563BC">
          <w:rPr>
            <w:rFonts w:eastAsia="SimSun"/>
            <w:sz w:val="24"/>
            <w:szCs w:val="24"/>
            <w:lang w:val="en-US" w:eastAsia="ru-RU"/>
          </w:rPr>
          <w:t>advtime</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Время рекламы. Теория и практика рекламы. СМИ. РА. </w:t>
      </w:r>
    </w:p>
    <w:p w14:paraId="1E3CA4A4" w14:textId="77777777" w:rsidR="00A563BC" w:rsidRPr="00A563BC" w:rsidRDefault="00A563BC" w:rsidP="00A563BC">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r w:rsidRPr="00A563BC">
        <w:rPr>
          <w:rFonts w:eastAsia="SimSun"/>
          <w:sz w:val="24"/>
          <w:szCs w:val="24"/>
          <w:lang w:eastAsia="ru-RU"/>
        </w:rPr>
        <w:t>://</w:t>
      </w:r>
      <w:hyperlink r:id="rId28"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advi</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Рекламные идеи. </w:t>
      </w:r>
      <w:r w:rsidRPr="00A563BC">
        <w:rPr>
          <w:rFonts w:eastAsia="SimSun"/>
          <w:sz w:val="24"/>
          <w:szCs w:val="24"/>
          <w:lang w:val="en-US" w:eastAsia="ru-RU"/>
        </w:rPr>
        <w:t xml:space="preserve">О брендинге и креативе. </w:t>
      </w:r>
    </w:p>
    <w:p w14:paraId="1784D942" w14:textId="77777777" w:rsidR="00A563BC" w:rsidRPr="00A563BC" w:rsidRDefault="00A563BC" w:rsidP="00A563BC">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r w:rsidRPr="00A563BC">
        <w:rPr>
          <w:rFonts w:eastAsia="SimSun"/>
          <w:sz w:val="24"/>
          <w:szCs w:val="24"/>
          <w:lang w:eastAsia="ru-RU"/>
        </w:rPr>
        <w:t>://</w:t>
      </w:r>
      <w:hyperlink r:id="rId29"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sostav</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Состав. </w:t>
      </w:r>
      <w:r w:rsidRPr="00A563BC">
        <w:rPr>
          <w:rFonts w:eastAsia="SimSun"/>
          <w:sz w:val="24"/>
          <w:szCs w:val="24"/>
          <w:lang w:val="en-US" w:eastAsia="ru-RU"/>
        </w:rPr>
        <w:t xml:space="preserve">Реклама, маркетинг, PR. </w:t>
      </w:r>
    </w:p>
    <w:p w14:paraId="5E8F7CDC" w14:textId="77777777" w:rsidR="00A563BC" w:rsidRPr="00A563BC" w:rsidRDefault="00A563BC" w:rsidP="00A563BC">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0"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adindex</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w:t>
      </w:r>
      <w:r w:rsidRPr="00A563BC">
        <w:rPr>
          <w:rFonts w:eastAsia="SimSun"/>
          <w:sz w:val="24"/>
          <w:szCs w:val="24"/>
          <w:lang w:val="en-US" w:eastAsia="ru-RU"/>
        </w:rPr>
        <w:t>Adindex</w:t>
      </w:r>
      <w:r w:rsidRPr="00A563BC">
        <w:rPr>
          <w:rFonts w:eastAsia="SimSun"/>
          <w:sz w:val="24"/>
          <w:szCs w:val="24"/>
          <w:lang w:eastAsia="ru-RU"/>
        </w:rPr>
        <w:t xml:space="preserve">. - Сайт о рекламе и маркетинге. </w:t>
      </w:r>
    </w:p>
    <w:p w14:paraId="41B5F37E" w14:textId="77777777" w:rsidR="00A563BC" w:rsidRPr="00A563BC" w:rsidRDefault="00A563BC" w:rsidP="00A563BC">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hyperlink r:id="rId31" w:history="1">
        <w:r w:rsidRPr="00A563BC">
          <w:rPr>
            <w:rFonts w:eastAsia="SimSun"/>
            <w:sz w:val="24"/>
            <w:szCs w:val="24"/>
            <w:lang w:val="en-US" w:eastAsia="ru-RU"/>
          </w:rPr>
          <w:t>www.advertology.ru</w:t>
        </w:r>
      </w:hyperlink>
      <w:r w:rsidRPr="00A563BC">
        <w:rPr>
          <w:rFonts w:eastAsia="SimSun"/>
          <w:sz w:val="24"/>
          <w:szCs w:val="24"/>
          <w:lang w:val="en-US" w:eastAsia="ru-RU"/>
        </w:rPr>
        <w:t xml:space="preserve"> - Advertology. </w:t>
      </w:r>
      <w:r w:rsidRPr="00A563BC">
        <w:rPr>
          <w:rFonts w:eastAsia="SimSun"/>
          <w:sz w:val="24"/>
          <w:szCs w:val="24"/>
          <w:lang w:eastAsia="ru-RU"/>
        </w:rPr>
        <w:t xml:space="preserve">Наука о рекламе. </w:t>
      </w:r>
    </w:p>
    <w:p w14:paraId="7C4AEE01" w14:textId="77777777" w:rsidR="00A563BC" w:rsidRPr="00A563BC" w:rsidRDefault="00A563BC" w:rsidP="00A563BC">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2"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advesti</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w:t>
      </w:r>
      <w:r w:rsidRPr="00A563BC">
        <w:rPr>
          <w:rFonts w:eastAsia="SimSun"/>
          <w:sz w:val="24"/>
          <w:szCs w:val="24"/>
          <w:lang w:val="en-US" w:eastAsia="ru-RU"/>
        </w:rPr>
        <w:t>AdVesti</w:t>
      </w:r>
      <w:r w:rsidRPr="00A563BC">
        <w:rPr>
          <w:rFonts w:eastAsia="SimSun"/>
          <w:sz w:val="24"/>
          <w:szCs w:val="24"/>
          <w:lang w:eastAsia="ru-RU"/>
        </w:rPr>
        <w:t xml:space="preserve">. - Сайт, посвященный рекламодателям. </w:t>
      </w:r>
    </w:p>
    <w:p w14:paraId="61999645" w14:textId="77777777" w:rsidR="00A563BC" w:rsidRPr="00A563BC" w:rsidRDefault="00A563BC" w:rsidP="00A563BC">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hyperlink r:id="rId33" w:history="1">
        <w:r w:rsidRPr="00A563BC">
          <w:rPr>
            <w:rFonts w:eastAsia="SimSun"/>
            <w:sz w:val="24"/>
            <w:szCs w:val="24"/>
            <w:lang w:val="en-US" w:eastAsia="ru-RU"/>
          </w:rPr>
          <w:t>www.media-online.ru</w:t>
        </w:r>
      </w:hyperlink>
      <w:r w:rsidRPr="00A563BC">
        <w:rPr>
          <w:rFonts w:eastAsia="SimSun"/>
          <w:sz w:val="24"/>
          <w:szCs w:val="24"/>
          <w:lang w:val="en-US" w:eastAsia="ru-RU"/>
        </w:rPr>
        <w:t xml:space="preserve"> - Media-online. Все о рекламе. </w:t>
      </w:r>
    </w:p>
    <w:p w14:paraId="5C26C349" w14:textId="77777777" w:rsidR="00A563BC" w:rsidRPr="00A563BC" w:rsidRDefault="00A563BC" w:rsidP="00A563BC">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hyperlink r:id="rId34" w:history="1">
        <w:r w:rsidRPr="00A563BC">
          <w:rPr>
            <w:rFonts w:eastAsia="SimSun"/>
            <w:sz w:val="24"/>
            <w:szCs w:val="24"/>
            <w:lang w:val="en-US" w:eastAsia="ru-RU"/>
          </w:rPr>
          <w:t>www.rwr.ru</w:t>
        </w:r>
      </w:hyperlink>
      <w:r w:rsidRPr="00A563BC">
        <w:rPr>
          <w:rFonts w:eastAsia="SimSun"/>
          <w:sz w:val="24"/>
          <w:szCs w:val="24"/>
          <w:lang w:val="en-US" w:eastAsia="ru-RU"/>
        </w:rPr>
        <w:t xml:space="preserve"> - RWR. Реклама в России. </w:t>
      </w:r>
    </w:p>
    <w:p w14:paraId="561EA8C7" w14:textId="77777777" w:rsidR="00A563BC" w:rsidRPr="00A563BC" w:rsidRDefault="00A563BC" w:rsidP="00A563BC">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r w:rsidRPr="00A563BC">
        <w:rPr>
          <w:rFonts w:eastAsia="SimSun"/>
          <w:sz w:val="24"/>
          <w:szCs w:val="24"/>
          <w:lang w:eastAsia="ru-RU"/>
        </w:rPr>
        <w:t>://</w:t>
      </w:r>
      <w:hyperlink r:id="rId35"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akarussia</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АКАР. </w:t>
      </w:r>
      <w:r w:rsidRPr="00A563BC">
        <w:rPr>
          <w:rFonts w:eastAsia="SimSun"/>
          <w:sz w:val="24"/>
          <w:szCs w:val="24"/>
          <w:lang w:val="en-US" w:eastAsia="ru-RU"/>
        </w:rPr>
        <w:t xml:space="preserve">Ассоциация Коммуникационных Агентств России. </w:t>
      </w:r>
    </w:p>
    <w:p w14:paraId="713DAB4A" w14:textId="77777777" w:rsidR="00A563BC" w:rsidRPr="00A563BC" w:rsidRDefault="00A563BC" w:rsidP="00A563BC">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r w:rsidRPr="00A563BC">
        <w:rPr>
          <w:rFonts w:eastAsia="SimSun"/>
          <w:sz w:val="24"/>
          <w:szCs w:val="24"/>
          <w:lang w:val="en-US" w:eastAsia="ru-RU"/>
        </w:rPr>
        <w:t>www</w:t>
      </w:r>
      <w:r w:rsidRPr="00A563BC">
        <w:rPr>
          <w:rFonts w:eastAsia="SimSun"/>
          <w:sz w:val="24"/>
          <w:szCs w:val="24"/>
          <w:lang w:eastAsia="ru-RU"/>
        </w:rPr>
        <w:t>.</w:t>
      </w:r>
      <w:hyperlink r:id="rId36" w:history="1">
        <w:r w:rsidRPr="00A563BC">
          <w:rPr>
            <w:rFonts w:eastAsia="SimSun"/>
            <w:sz w:val="24"/>
            <w:szCs w:val="24"/>
            <w:lang w:val="en-US" w:eastAsia="ru-RU"/>
          </w:rPr>
          <w:t>adme</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Сайт о рекламе. </w:t>
      </w:r>
    </w:p>
    <w:p w14:paraId="65E11D48" w14:textId="77777777" w:rsidR="00A563BC" w:rsidRPr="00A563BC" w:rsidRDefault="00A563BC" w:rsidP="00A563BC">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7"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reklamodatel</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Рекламные идеи - </w:t>
      </w:r>
      <w:r w:rsidRPr="00A563BC">
        <w:rPr>
          <w:rFonts w:eastAsia="SimSun"/>
          <w:sz w:val="24"/>
          <w:szCs w:val="24"/>
          <w:lang w:val="en-US" w:eastAsia="ru-RU"/>
        </w:rPr>
        <w:t>YES</w:t>
      </w:r>
      <w:r w:rsidRPr="00A563BC">
        <w:rPr>
          <w:rFonts w:eastAsia="SimSun"/>
          <w:sz w:val="24"/>
          <w:szCs w:val="24"/>
          <w:lang w:eastAsia="ru-RU"/>
        </w:rPr>
        <w:t xml:space="preserve">!": профессиональный журнал о рекламе и маркетинге. </w:t>
      </w:r>
    </w:p>
    <w:p w14:paraId="082D467A" w14:textId="77777777" w:rsidR="00A563BC" w:rsidRPr="00A563BC" w:rsidRDefault="00A563BC" w:rsidP="00A563BC">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8"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es</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Журнал "Рекламодатель: теория и практика". Дизайн, фото, галереи. </w:t>
      </w:r>
    </w:p>
    <w:p w14:paraId="4BF55856" w14:textId="77777777" w:rsidR="00A563BC" w:rsidRPr="00A563BC" w:rsidRDefault="00A563BC" w:rsidP="00A563BC">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9"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index</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w:t>
      </w:r>
      <w:r w:rsidRPr="00A563BC">
        <w:rPr>
          <w:rFonts w:eastAsia="SimSun"/>
          <w:sz w:val="24"/>
          <w:szCs w:val="24"/>
          <w:lang w:val="en-US" w:eastAsia="ru-RU"/>
        </w:rPr>
        <w:t>Index</w:t>
      </w:r>
      <w:r w:rsidRPr="00A563BC">
        <w:rPr>
          <w:rFonts w:eastAsia="SimSun"/>
          <w:sz w:val="24"/>
          <w:szCs w:val="24"/>
          <w:lang w:eastAsia="ru-RU"/>
        </w:rPr>
        <w:t>.</w:t>
      </w:r>
      <w:r w:rsidRPr="00A563BC">
        <w:rPr>
          <w:rFonts w:eastAsia="SimSun"/>
          <w:sz w:val="24"/>
          <w:szCs w:val="24"/>
          <w:lang w:val="en-US" w:eastAsia="ru-RU"/>
        </w:rPr>
        <w:t>ru</w:t>
      </w:r>
      <w:r w:rsidRPr="00A563BC">
        <w:rPr>
          <w:rFonts w:eastAsia="SimSun"/>
          <w:sz w:val="24"/>
          <w:szCs w:val="24"/>
          <w:lang w:eastAsia="ru-RU"/>
        </w:rPr>
        <w:t xml:space="preserve"> - открытая база данных по компаниям, работающим в области визуальных коммуникаций. Самый большой каталог выполненных работ.</w:t>
      </w:r>
    </w:p>
    <w:bookmarkEnd w:id="13"/>
    <w:p w14:paraId="44980490" w14:textId="77777777" w:rsidR="001F2580" w:rsidRPr="00095BF1" w:rsidRDefault="001F2580" w:rsidP="00095BF1">
      <w:pPr>
        <w:pStyle w:val="1"/>
      </w:pPr>
      <w:r w:rsidRPr="00095BF1">
        <w:lastRenderedPageBreak/>
        <w:t xml:space="preserve">4. КОНТРОЛЬ И ОЦЕНКА РЕЗУЛЬТАТОВ ОСВОЕНИЯ </w:t>
      </w:r>
      <w:r>
        <w:rPr>
          <w:rFonts w:ascii="Times New Roman" w:hAnsi="Times New Roman"/>
        </w:rPr>
        <w:br/>
      </w:r>
      <w:r w:rsidRPr="00095BF1">
        <w:t>УЧЕБНОЙ ДИСЦИПЛИНЫ</w:t>
      </w:r>
      <w:bookmarkEnd w:id="14"/>
      <w:bookmarkEnd w:id="15"/>
      <w:bookmarkEnd w:id="16"/>
      <w:bookmarkEnd w:id="17"/>
    </w:p>
    <w:p w14:paraId="16F3E59A" w14:textId="77777777" w:rsidR="001F2580" w:rsidRPr="00095BF1" w:rsidRDefault="001F2580" w:rsidP="00095BF1">
      <w:pPr>
        <w:pStyle w:val="1"/>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val="0"/>
        </w:rPr>
      </w:pPr>
    </w:p>
    <w:p w14:paraId="25BBFDE5" w14:textId="77777777" w:rsidR="001F2580" w:rsidRPr="00095BF1" w:rsidRDefault="001F2580" w:rsidP="00095BF1">
      <w:pPr>
        <w:pStyle w:val="a3"/>
        <w:widowControl/>
        <w:ind w:firstLine="567"/>
        <w:jc w:val="both"/>
      </w:pPr>
      <w:bookmarkStart w:id="18" w:name="_Toc58932194"/>
      <w:bookmarkStart w:id="19" w:name="_Toc58932276"/>
      <w:bookmarkStart w:id="20" w:name="_Toc58932346"/>
      <w:r w:rsidRPr="00095BF1">
        <w:rPr>
          <w:b/>
        </w:rPr>
        <w:t>Контроль и оценка</w:t>
      </w:r>
      <w:r w:rsidRPr="00095BF1">
        <w:t xml:space="preserve"> результатов освоения учебной дисциплины осуществляется преподавателем в процессе проведения лекционных и практических занятий, а также выполнения обучающимися индивидуальных заданий, проектов, исследований.</w:t>
      </w:r>
      <w:bookmarkEnd w:id="18"/>
      <w:bookmarkEnd w:id="19"/>
      <w:bookmarkEnd w:id="20"/>
    </w:p>
    <w:p w14:paraId="3807EF77" w14:textId="77777777" w:rsidR="001F2580" w:rsidRPr="00095BF1" w:rsidRDefault="001F2580" w:rsidP="00095BF1">
      <w:pPr>
        <w:widowControl/>
        <w:ind w:firstLine="567"/>
        <w:jc w:val="both"/>
        <w:rPr>
          <w:sz w:val="28"/>
          <w:szCs w:val="28"/>
        </w:rPr>
      </w:pPr>
    </w:p>
    <w:tbl>
      <w:tblPr>
        <w:tblW w:w="491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45"/>
        <w:gridCol w:w="3636"/>
      </w:tblGrid>
      <w:tr w:rsidR="001F2580" w:rsidRPr="00095BF1" w14:paraId="41615529" w14:textId="77777777" w:rsidTr="00095BF1">
        <w:tc>
          <w:tcPr>
            <w:tcW w:w="3122" w:type="pct"/>
          </w:tcPr>
          <w:p w14:paraId="237A87B1"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Результаты обучения</w:t>
            </w:r>
          </w:p>
          <w:p w14:paraId="2EB45483"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(освоенные умения, усвоенные знания)</w:t>
            </w:r>
          </w:p>
        </w:tc>
        <w:tc>
          <w:tcPr>
            <w:tcW w:w="1878" w:type="pct"/>
          </w:tcPr>
          <w:p w14:paraId="571AFCCE"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Формы и методы контроля и оценки результатов обучения</w:t>
            </w:r>
          </w:p>
        </w:tc>
      </w:tr>
      <w:tr w:rsidR="001F2580" w:rsidRPr="00095BF1" w14:paraId="23D72EF8" w14:textId="77777777" w:rsidTr="00095BF1">
        <w:tc>
          <w:tcPr>
            <w:tcW w:w="3122" w:type="pct"/>
          </w:tcPr>
          <w:p w14:paraId="4E0CD611" w14:textId="77777777" w:rsidR="001F2580" w:rsidRPr="00095BF1" w:rsidRDefault="001F2580" w:rsidP="00095BF1">
            <w:pPr>
              <w:widowControl/>
              <w:tabs>
                <w:tab w:val="left" w:pos="442"/>
              </w:tabs>
              <w:rPr>
                <w:rFonts w:eastAsia="PMingLiU"/>
                <w:color w:val="000000"/>
                <w:sz w:val="24"/>
                <w:szCs w:val="24"/>
                <w:lang w:eastAsia="nl-NL"/>
              </w:rPr>
            </w:pPr>
            <w:r w:rsidRPr="00095BF1">
              <w:rPr>
                <w:rFonts w:eastAsia="PMingLiU"/>
                <w:color w:val="000000"/>
                <w:sz w:val="24"/>
                <w:szCs w:val="24"/>
                <w:lang w:eastAsia="nl-NL"/>
              </w:rPr>
              <w:t xml:space="preserve">В результате освоения дисциплины обучающийся должен </w:t>
            </w:r>
            <w:r w:rsidRPr="00095BF1">
              <w:rPr>
                <w:rFonts w:eastAsia="PMingLiU"/>
                <w:b/>
                <w:color w:val="000000"/>
                <w:sz w:val="24"/>
                <w:szCs w:val="24"/>
                <w:lang w:eastAsia="nl-NL"/>
              </w:rPr>
              <w:t>знать:</w:t>
            </w:r>
          </w:p>
          <w:p w14:paraId="284B917D"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технику, технологии и технические средства фотосъемки в рекламе;</w:t>
            </w:r>
          </w:p>
          <w:p w14:paraId="7619270C"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технику, технологии и технические средства видеосъемки в рекламе;</w:t>
            </w:r>
          </w:p>
          <w:p w14:paraId="3DFBF1DE"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технические и программные средства для создания печатного рекламного продукта;</w:t>
            </w:r>
          </w:p>
          <w:p w14:paraId="057AAAE4"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технические и программные средства для компьютерной обработки графики, аудио-, видео-, анимации;</w:t>
            </w:r>
          </w:p>
          <w:p w14:paraId="4DFAAD1E"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технологию создания Интернет-рекламы;</w:t>
            </w:r>
          </w:p>
          <w:p w14:paraId="254F1495" w14:textId="24D02BE5" w:rsidR="001F2580" w:rsidRPr="00095BF1" w:rsidRDefault="0015527D" w:rsidP="0015527D">
            <w:pPr>
              <w:pStyle w:val="ConsPlusNormal"/>
              <w:widowControl/>
              <w:numPr>
                <w:ilvl w:val="0"/>
                <w:numId w:val="4"/>
              </w:numPr>
              <w:tabs>
                <w:tab w:val="left" w:pos="442"/>
              </w:tabs>
              <w:ind w:left="0" w:firstLine="284"/>
              <w:jc w:val="both"/>
              <w:rPr>
                <w:rFonts w:ascii="Times New Roman" w:eastAsia="PMingLiU" w:hAnsi="Times New Roman" w:cs="Times New Roman"/>
                <w:i/>
                <w:iCs/>
                <w:sz w:val="24"/>
                <w:szCs w:val="24"/>
              </w:rPr>
            </w:pPr>
            <w:r w:rsidRPr="0015527D">
              <w:rPr>
                <w:rFonts w:ascii="Times New Roman" w:hAnsi="Times New Roman" w:cs="Times New Roman"/>
                <w:sz w:val="24"/>
                <w:szCs w:val="24"/>
              </w:rPr>
              <w:t>аппаратное и программное обеспечение.</w:t>
            </w:r>
          </w:p>
        </w:tc>
        <w:tc>
          <w:tcPr>
            <w:tcW w:w="1878" w:type="pct"/>
            <w:vMerge w:val="restart"/>
          </w:tcPr>
          <w:p w14:paraId="65D56F45" w14:textId="77777777" w:rsidR="001F2580" w:rsidRPr="00095BF1" w:rsidRDefault="001F2580" w:rsidP="00095BF1">
            <w:pPr>
              <w:widowControl/>
              <w:rPr>
                <w:rFonts w:eastAsia="PMingLiU"/>
                <w:sz w:val="24"/>
                <w:szCs w:val="24"/>
              </w:rPr>
            </w:pPr>
            <w:r w:rsidRPr="00095BF1">
              <w:rPr>
                <w:rFonts w:eastAsia="PMingLiU"/>
                <w:sz w:val="24"/>
                <w:szCs w:val="24"/>
              </w:rPr>
              <w:t>Текущий контроль:</w:t>
            </w:r>
          </w:p>
          <w:p w14:paraId="481A8D6C" w14:textId="77777777" w:rsidR="001F2580" w:rsidRPr="00095BF1" w:rsidRDefault="001F2580" w:rsidP="00095BF1">
            <w:pPr>
              <w:widowControl/>
              <w:rPr>
                <w:rFonts w:eastAsia="PMingLiU"/>
                <w:sz w:val="24"/>
                <w:szCs w:val="24"/>
              </w:rPr>
            </w:pPr>
            <w:r w:rsidRPr="00095BF1">
              <w:rPr>
                <w:rFonts w:eastAsia="PMingLiU"/>
                <w:sz w:val="24"/>
                <w:szCs w:val="24"/>
              </w:rPr>
              <w:t>индивидуальный и фронтальный опрос в ходе аудиторных занятий; оценка выполнения практических и индивидуальных заданий.</w:t>
            </w:r>
          </w:p>
          <w:p w14:paraId="3DB03C87" w14:textId="77777777" w:rsidR="001F2580" w:rsidRPr="00095BF1" w:rsidRDefault="001F2580" w:rsidP="00095BF1">
            <w:pPr>
              <w:widowControl/>
              <w:autoSpaceDE/>
              <w:autoSpaceDN/>
              <w:rPr>
                <w:rFonts w:eastAsia="PMingLiU"/>
                <w:sz w:val="24"/>
                <w:szCs w:val="24"/>
              </w:rPr>
            </w:pPr>
            <w:r w:rsidRPr="00095BF1">
              <w:rPr>
                <w:rFonts w:eastAsia="PMingLiU"/>
                <w:sz w:val="24"/>
                <w:szCs w:val="24"/>
              </w:rPr>
              <w:t>Наблюдение за выполнением практического задания</w:t>
            </w:r>
          </w:p>
          <w:p w14:paraId="2D0EEE25" w14:textId="77777777" w:rsidR="001F2580" w:rsidRPr="00095BF1" w:rsidRDefault="001F2580" w:rsidP="00095BF1">
            <w:pPr>
              <w:widowControl/>
              <w:autoSpaceDE/>
              <w:autoSpaceDN/>
              <w:rPr>
                <w:rFonts w:eastAsia="PMingLiU"/>
                <w:sz w:val="24"/>
                <w:szCs w:val="24"/>
              </w:rPr>
            </w:pPr>
            <w:r w:rsidRPr="00095BF1">
              <w:rPr>
                <w:rFonts w:eastAsia="PMingLiU"/>
                <w:sz w:val="24"/>
                <w:szCs w:val="24"/>
              </w:rPr>
              <w:t>Оценка выполнения практического задания</w:t>
            </w:r>
          </w:p>
          <w:p w14:paraId="30D2D8E2" w14:textId="4F03CEE5" w:rsidR="001F2580" w:rsidRPr="00095BF1" w:rsidRDefault="002932C4" w:rsidP="00095BF1">
            <w:pPr>
              <w:widowControl/>
              <w:autoSpaceDE/>
              <w:autoSpaceDN/>
              <w:rPr>
                <w:rFonts w:eastAsia="PMingLiU"/>
                <w:i/>
                <w:iCs/>
                <w:sz w:val="24"/>
                <w:szCs w:val="24"/>
              </w:rPr>
            </w:pPr>
            <w:r>
              <w:rPr>
                <w:rFonts w:eastAsia="PMingLiU"/>
                <w:sz w:val="24"/>
                <w:szCs w:val="24"/>
              </w:rPr>
              <w:t>Экзамен</w:t>
            </w:r>
          </w:p>
        </w:tc>
      </w:tr>
      <w:tr w:rsidR="001F2580" w:rsidRPr="00095BF1" w14:paraId="2C64ED56" w14:textId="77777777" w:rsidTr="00095BF1">
        <w:tc>
          <w:tcPr>
            <w:tcW w:w="3122" w:type="pct"/>
          </w:tcPr>
          <w:p w14:paraId="1131A3E8" w14:textId="77777777" w:rsidR="001F2580" w:rsidRPr="00095BF1" w:rsidRDefault="001F2580" w:rsidP="00095BF1">
            <w:pPr>
              <w:widowControl/>
              <w:tabs>
                <w:tab w:val="left" w:pos="442"/>
              </w:tabs>
              <w:rPr>
                <w:rFonts w:eastAsia="PMingLiU"/>
                <w:color w:val="000000"/>
                <w:sz w:val="24"/>
                <w:szCs w:val="24"/>
                <w:lang w:eastAsia="nl-NL"/>
              </w:rPr>
            </w:pPr>
            <w:r w:rsidRPr="00095BF1">
              <w:rPr>
                <w:rFonts w:eastAsia="PMingLiU"/>
                <w:color w:val="000000"/>
                <w:sz w:val="24"/>
                <w:szCs w:val="24"/>
                <w:lang w:eastAsia="nl-NL"/>
              </w:rPr>
              <w:t xml:space="preserve">В результате освоения дисциплины обучающийся должен </w:t>
            </w:r>
            <w:r w:rsidRPr="00095BF1">
              <w:rPr>
                <w:rFonts w:eastAsia="PMingLiU"/>
                <w:b/>
                <w:color w:val="000000"/>
                <w:sz w:val="24"/>
                <w:szCs w:val="24"/>
                <w:lang w:eastAsia="nl-NL"/>
              </w:rPr>
              <w:t>уметь:</w:t>
            </w:r>
          </w:p>
          <w:p w14:paraId="5A156DCC"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осуществлять фотосъемку для производства рекламного продукта;</w:t>
            </w:r>
          </w:p>
          <w:p w14:paraId="03221E81"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осуществлять видеосъемку для производства рекламного продукта;</w:t>
            </w:r>
          </w:p>
          <w:p w14:paraId="4EF8E3D9"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использовать компьютерные технологии при создании печатного рекламного продукта;</w:t>
            </w:r>
          </w:p>
          <w:p w14:paraId="3D49E363"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разрабатывать сценарии для съемок и монтажа рекламы;</w:t>
            </w:r>
          </w:p>
          <w:p w14:paraId="56A5187E"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использовать профессиональные пакеты программного обеспечения для обработки графики, аудио-, видео-, анимации;</w:t>
            </w:r>
          </w:p>
          <w:p w14:paraId="4B9860AC" w14:textId="16A97736" w:rsidR="001F2580" w:rsidRPr="00095BF1" w:rsidRDefault="00DE3513" w:rsidP="00DE3513">
            <w:pPr>
              <w:pStyle w:val="a5"/>
              <w:widowControl/>
              <w:numPr>
                <w:ilvl w:val="0"/>
                <w:numId w:val="6"/>
              </w:numPr>
              <w:tabs>
                <w:tab w:val="left" w:pos="442"/>
              </w:tabs>
              <w:ind w:left="0" w:firstLine="284"/>
              <w:jc w:val="both"/>
              <w:rPr>
                <w:rFonts w:eastAsia="PMingLiU"/>
                <w:i/>
                <w:iCs/>
                <w:sz w:val="24"/>
                <w:szCs w:val="24"/>
              </w:rPr>
            </w:pPr>
            <w:r w:rsidRPr="00DE3513">
              <w:rPr>
                <w:sz w:val="24"/>
                <w:szCs w:val="24"/>
              </w:rPr>
              <w:t>использовать мультимедийные и web-технологии для разработки и внедрения рекламного продукта;</w:t>
            </w:r>
          </w:p>
        </w:tc>
        <w:tc>
          <w:tcPr>
            <w:tcW w:w="1878" w:type="pct"/>
            <w:vMerge/>
          </w:tcPr>
          <w:p w14:paraId="2FC179A8" w14:textId="77777777" w:rsidR="001F2580" w:rsidRPr="00095BF1" w:rsidRDefault="001F2580" w:rsidP="00095BF1">
            <w:pPr>
              <w:widowControl/>
              <w:rPr>
                <w:rFonts w:eastAsia="PMingLiU"/>
                <w:i/>
                <w:iCs/>
                <w:sz w:val="24"/>
                <w:szCs w:val="24"/>
              </w:rPr>
            </w:pPr>
          </w:p>
        </w:tc>
      </w:tr>
      <w:tr w:rsidR="001F2580" w:rsidRPr="00095BF1" w14:paraId="12E9F259" w14:textId="77777777" w:rsidTr="00095BF1">
        <w:tc>
          <w:tcPr>
            <w:tcW w:w="3122" w:type="pct"/>
          </w:tcPr>
          <w:p w14:paraId="36F1C4C6" w14:textId="77777777" w:rsidR="001F2580" w:rsidRPr="00095BF1" w:rsidRDefault="001F2580" w:rsidP="00095BF1">
            <w:pPr>
              <w:pStyle w:val="ConsPlusNormal"/>
              <w:widowControl/>
              <w:tabs>
                <w:tab w:val="left" w:pos="442"/>
              </w:tabs>
              <w:rPr>
                <w:rFonts w:ascii="Times New Roman" w:hAnsi="Times New Roman" w:cs="Times New Roman"/>
                <w:sz w:val="24"/>
                <w:szCs w:val="24"/>
              </w:rPr>
            </w:pPr>
            <w:r w:rsidRPr="00095BF1">
              <w:rPr>
                <w:rFonts w:ascii="Times New Roman" w:eastAsia="PMingLiU" w:hAnsi="Times New Roman" w:cs="Times New Roman"/>
                <w:color w:val="000000"/>
                <w:sz w:val="24"/>
                <w:szCs w:val="24"/>
                <w:lang w:eastAsia="nl-NL"/>
              </w:rPr>
              <w:t>В результате освоения дисциплины обучающийся должен</w:t>
            </w:r>
            <w:r w:rsidRPr="00095BF1">
              <w:rPr>
                <w:rFonts w:ascii="Times New Roman" w:hAnsi="Times New Roman" w:cs="Times New Roman"/>
                <w:sz w:val="24"/>
                <w:szCs w:val="24"/>
              </w:rPr>
              <w:t xml:space="preserve"> иметь </w:t>
            </w:r>
            <w:r w:rsidRPr="00095BF1">
              <w:rPr>
                <w:rFonts w:ascii="Times New Roman" w:hAnsi="Times New Roman" w:cs="Times New Roman"/>
                <w:b/>
                <w:sz w:val="24"/>
                <w:szCs w:val="24"/>
              </w:rPr>
              <w:t>практический опыт в</w:t>
            </w:r>
            <w:r w:rsidRPr="00095BF1">
              <w:rPr>
                <w:rFonts w:ascii="Times New Roman" w:hAnsi="Times New Roman" w:cs="Times New Roman"/>
                <w:sz w:val="24"/>
                <w:szCs w:val="24"/>
              </w:rPr>
              <w:t>:</w:t>
            </w:r>
          </w:p>
          <w:p w14:paraId="4F20F55B" w14:textId="77777777" w:rsidR="00D855C7" w:rsidRPr="00D855C7" w:rsidRDefault="00D855C7" w:rsidP="00D855C7">
            <w:pPr>
              <w:pStyle w:val="ConsPlusNormal"/>
              <w:widowControl/>
              <w:numPr>
                <w:ilvl w:val="0"/>
                <w:numId w:val="5"/>
              </w:numPr>
              <w:tabs>
                <w:tab w:val="left" w:pos="442"/>
              </w:tabs>
              <w:ind w:left="0" w:firstLine="284"/>
              <w:jc w:val="both"/>
              <w:rPr>
                <w:rFonts w:ascii="Times New Roman" w:hAnsi="Times New Roman" w:cs="Times New Roman"/>
                <w:sz w:val="24"/>
                <w:szCs w:val="24"/>
              </w:rPr>
            </w:pPr>
            <w:r w:rsidRPr="00D855C7">
              <w:rPr>
                <w:rFonts w:ascii="Times New Roman" w:hAnsi="Times New Roman" w:cs="Times New Roman"/>
                <w:sz w:val="24"/>
                <w:szCs w:val="24"/>
              </w:rPr>
              <w:t>выбора и использования инструмента, оборудования и основных изобразительных средств и материалов при исполнении рекламного продукта;</w:t>
            </w:r>
          </w:p>
          <w:p w14:paraId="3E7193ED" w14:textId="77777777" w:rsidR="00D855C7" w:rsidRPr="00D855C7" w:rsidRDefault="00D855C7" w:rsidP="00D855C7">
            <w:pPr>
              <w:pStyle w:val="ConsPlusNormal"/>
              <w:widowControl/>
              <w:numPr>
                <w:ilvl w:val="0"/>
                <w:numId w:val="5"/>
              </w:numPr>
              <w:tabs>
                <w:tab w:val="left" w:pos="442"/>
              </w:tabs>
              <w:ind w:left="0" w:firstLine="284"/>
              <w:jc w:val="both"/>
              <w:rPr>
                <w:rFonts w:ascii="Times New Roman" w:hAnsi="Times New Roman" w:cs="Times New Roman"/>
                <w:sz w:val="24"/>
                <w:szCs w:val="24"/>
              </w:rPr>
            </w:pPr>
            <w:r w:rsidRPr="00D855C7">
              <w:rPr>
                <w:rFonts w:ascii="Times New Roman" w:hAnsi="Times New Roman" w:cs="Times New Roman"/>
                <w:sz w:val="24"/>
                <w:szCs w:val="24"/>
              </w:rPr>
              <w:t>построения модели (макета, сценария) объекта с учетом выбранной технологии;</w:t>
            </w:r>
          </w:p>
          <w:p w14:paraId="2644CC35" w14:textId="77777777" w:rsidR="00D855C7" w:rsidRPr="00D855C7" w:rsidRDefault="00D855C7" w:rsidP="00D855C7">
            <w:pPr>
              <w:pStyle w:val="ConsPlusNormal"/>
              <w:widowControl/>
              <w:numPr>
                <w:ilvl w:val="0"/>
                <w:numId w:val="5"/>
              </w:numPr>
              <w:tabs>
                <w:tab w:val="left" w:pos="442"/>
              </w:tabs>
              <w:ind w:left="0" w:firstLine="284"/>
              <w:jc w:val="both"/>
              <w:rPr>
                <w:rFonts w:ascii="Times New Roman" w:hAnsi="Times New Roman" w:cs="Times New Roman"/>
                <w:sz w:val="24"/>
                <w:szCs w:val="24"/>
              </w:rPr>
            </w:pPr>
            <w:r w:rsidRPr="00D855C7">
              <w:rPr>
                <w:rFonts w:ascii="Times New Roman" w:hAnsi="Times New Roman" w:cs="Times New Roman"/>
                <w:sz w:val="24"/>
                <w:szCs w:val="24"/>
              </w:rPr>
              <w:t>подготовки к производству рекламного продукта;</w:t>
            </w:r>
          </w:p>
          <w:p w14:paraId="25E4979F" w14:textId="385AD051" w:rsidR="001F2580" w:rsidRPr="00095BF1" w:rsidRDefault="00D855C7" w:rsidP="00D855C7">
            <w:pPr>
              <w:pStyle w:val="a5"/>
              <w:widowControl/>
              <w:numPr>
                <w:ilvl w:val="0"/>
                <w:numId w:val="5"/>
              </w:numPr>
              <w:tabs>
                <w:tab w:val="left" w:pos="442"/>
              </w:tabs>
              <w:ind w:left="0" w:firstLine="284"/>
              <w:jc w:val="both"/>
              <w:rPr>
                <w:rFonts w:eastAsia="PMingLiU"/>
                <w:i/>
                <w:iCs/>
                <w:sz w:val="24"/>
                <w:szCs w:val="24"/>
              </w:rPr>
            </w:pPr>
            <w:r w:rsidRPr="00D855C7">
              <w:rPr>
                <w:sz w:val="24"/>
                <w:szCs w:val="24"/>
              </w:rPr>
              <w:t>производства рекламного продукта с учетом аспектов психологического воздействия рекламы, правового обеспечения рекламной деятельности и требований заказчиков;</w:t>
            </w:r>
          </w:p>
        </w:tc>
        <w:tc>
          <w:tcPr>
            <w:tcW w:w="1878" w:type="pct"/>
            <w:vMerge/>
          </w:tcPr>
          <w:p w14:paraId="4D997352" w14:textId="77777777" w:rsidR="001F2580" w:rsidRPr="00095BF1" w:rsidRDefault="001F2580" w:rsidP="00095BF1">
            <w:pPr>
              <w:widowControl/>
              <w:rPr>
                <w:rFonts w:eastAsia="PMingLiU"/>
                <w:i/>
                <w:iCs/>
                <w:sz w:val="24"/>
                <w:szCs w:val="24"/>
              </w:rPr>
            </w:pPr>
          </w:p>
        </w:tc>
      </w:tr>
    </w:tbl>
    <w:p w14:paraId="7A533092" w14:textId="77777777" w:rsidR="001F2580" w:rsidRPr="00095BF1" w:rsidRDefault="001F2580" w:rsidP="00095BF1">
      <w:pPr>
        <w:widowControl/>
        <w:jc w:val="center"/>
        <w:rPr>
          <w:b/>
          <w:bCs/>
          <w:sz w:val="28"/>
          <w:szCs w:val="28"/>
        </w:rPr>
      </w:pPr>
      <w:r w:rsidRPr="00095BF1">
        <w:rPr>
          <w:b/>
          <w:bCs/>
          <w:sz w:val="28"/>
          <w:szCs w:val="28"/>
        </w:rPr>
        <w:lastRenderedPageBreak/>
        <w:t>ЛИСТ РЕГИСТРАЦИИ ИЗМЕНЕНИЙ</w:t>
      </w:r>
    </w:p>
    <w:p w14:paraId="647B5223" w14:textId="77777777" w:rsidR="001F2580" w:rsidRPr="00095BF1" w:rsidRDefault="001F2580" w:rsidP="00095BF1">
      <w:pPr>
        <w:widowControl/>
        <w:jc w:val="center"/>
        <w:rPr>
          <w:b/>
          <w:bCs/>
          <w:sz w:val="28"/>
          <w:szCs w:val="28"/>
        </w:rPr>
      </w:pPr>
    </w:p>
    <w:tbl>
      <w:tblPr>
        <w:tblW w:w="9738" w:type="dxa"/>
        <w:jc w:val="center"/>
        <w:tblLayout w:type="fixed"/>
        <w:tblLook w:val="0000" w:firstRow="0" w:lastRow="0" w:firstColumn="0" w:lastColumn="0" w:noHBand="0" w:noVBand="0"/>
      </w:tblPr>
      <w:tblGrid>
        <w:gridCol w:w="814"/>
        <w:gridCol w:w="6549"/>
        <w:gridCol w:w="2375"/>
      </w:tblGrid>
      <w:tr w:rsidR="001F2580" w:rsidRPr="00095BF1" w14:paraId="77664B73" w14:textId="77777777" w:rsidTr="00E76F79">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6A0B07B7" w14:textId="77777777" w:rsidR="001F2580" w:rsidRPr="00095BF1" w:rsidRDefault="001F2580" w:rsidP="00095BF1">
            <w:pPr>
              <w:widowControl/>
              <w:jc w:val="center"/>
              <w:rPr>
                <w:b/>
                <w:bCs/>
                <w:sz w:val="28"/>
                <w:szCs w:val="28"/>
              </w:rPr>
            </w:pPr>
            <w:r w:rsidRPr="00095BF1">
              <w:rPr>
                <w:b/>
                <w:bCs/>
                <w:sz w:val="28"/>
                <w:szCs w:val="28"/>
              </w:rPr>
              <w:t>№</w:t>
            </w:r>
          </w:p>
          <w:p w14:paraId="4433F31D" w14:textId="77777777" w:rsidR="001F2580" w:rsidRPr="00095BF1" w:rsidRDefault="001F2580" w:rsidP="00095BF1">
            <w:pPr>
              <w:widowControl/>
              <w:jc w:val="center"/>
              <w:rPr>
                <w:b/>
                <w:bCs/>
                <w:sz w:val="28"/>
                <w:szCs w:val="28"/>
              </w:rPr>
            </w:pPr>
            <w:r w:rsidRPr="00095BF1">
              <w:rPr>
                <w:b/>
                <w:bCs/>
                <w:sz w:val="28"/>
                <w:szCs w:val="28"/>
              </w:rPr>
              <w:t>п.п.</w:t>
            </w:r>
          </w:p>
        </w:tc>
        <w:tc>
          <w:tcPr>
            <w:tcW w:w="6549" w:type="dxa"/>
            <w:tcBorders>
              <w:top w:val="single" w:sz="6" w:space="0" w:color="auto"/>
              <w:left w:val="single" w:sz="6" w:space="0" w:color="auto"/>
              <w:bottom w:val="single" w:sz="6" w:space="0" w:color="auto"/>
              <w:right w:val="single" w:sz="6" w:space="0" w:color="auto"/>
            </w:tcBorders>
            <w:vAlign w:val="center"/>
          </w:tcPr>
          <w:p w14:paraId="18026E23" w14:textId="77777777" w:rsidR="001F2580" w:rsidRPr="00095BF1" w:rsidRDefault="001F2580" w:rsidP="00095BF1">
            <w:pPr>
              <w:widowControl/>
              <w:jc w:val="center"/>
              <w:rPr>
                <w:b/>
                <w:bCs/>
                <w:sz w:val="28"/>
                <w:szCs w:val="28"/>
              </w:rPr>
            </w:pPr>
            <w:r w:rsidRPr="00095BF1">
              <w:rPr>
                <w:b/>
                <w:bCs/>
                <w:sz w:val="28"/>
                <w:szCs w:val="28"/>
              </w:rPr>
              <w:t>Содержание изменения</w:t>
            </w:r>
          </w:p>
        </w:tc>
        <w:tc>
          <w:tcPr>
            <w:tcW w:w="2375" w:type="dxa"/>
            <w:tcBorders>
              <w:top w:val="single" w:sz="6" w:space="0" w:color="auto"/>
              <w:left w:val="single" w:sz="6" w:space="0" w:color="auto"/>
              <w:bottom w:val="single" w:sz="6" w:space="0" w:color="auto"/>
              <w:right w:val="single" w:sz="6" w:space="0" w:color="auto"/>
            </w:tcBorders>
            <w:vAlign w:val="center"/>
          </w:tcPr>
          <w:p w14:paraId="3047FCF2" w14:textId="77777777" w:rsidR="001F2580" w:rsidRPr="00095BF1" w:rsidRDefault="001F2580" w:rsidP="00095BF1">
            <w:pPr>
              <w:widowControl/>
              <w:jc w:val="center"/>
              <w:rPr>
                <w:b/>
                <w:bCs/>
                <w:sz w:val="28"/>
                <w:szCs w:val="28"/>
              </w:rPr>
            </w:pPr>
            <w:r w:rsidRPr="00095BF1">
              <w:rPr>
                <w:b/>
                <w:bCs/>
                <w:sz w:val="28"/>
                <w:szCs w:val="28"/>
              </w:rPr>
              <w:t>Дата,</w:t>
            </w:r>
          </w:p>
          <w:p w14:paraId="54BFADA6" w14:textId="77777777" w:rsidR="001F2580" w:rsidRPr="00095BF1" w:rsidRDefault="001F2580" w:rsidP="00095BF1">
            <w:pPr>
              <w:widowControl/>
              <w:jc w:val="center"/>
              <w:rPr>
                <w:b/>
                <w:bCs/>
                <w:sz w:val="28"/>
                <w:szCs w:val="28"/>
              </w:rPr>
            </w:pPr>
            <w:r w:rsidRPr="00095BF1">
              <w:rPr>
                <w:b/>
                <w:bCs/>
                <w:sz w:val="28"/>
                <w:szCs w:val="28"/>
              </w:rPr>
              <w:t>номер протокола</w:t>
            </w:r>
          </w:p>
          <w:p w14:paraId="58759C0F" w14:textId="77777777" w:rsidR="001F2580" w:rsidRPr="00095BF1" w:rsidRDefault="001F2580" w:rsidP="00095BF1">
            <w:pPr>
              <w:widowControl/>
              <w:jc w:val="center"/>
              <w:rPr>
                <w:b/>
                <w:bCs/>
                <w:sz w:val="28"/>
                <w:szCs w:val="28"/>
              </w:rPr>
            </w:pPr>
            <w:r w:rsidRPr="00095BF1">
              <w:rPr>
                <w:b/>
                <w:bCs/>
                <w:sz w:val="28"/>
                <w:szCs w:val="28"/>
              </w:rPr>
              <w:t>заседания кафедры,</w:t>
            </w:r>
          </w:p>
          <w:p w14:paraId="32F0D4B9" w14:textId="77777777" w:rsidR="001F2580" w:rsidRPr="00095BF1" w:rsidRDefault="001F2580" w:rsidP="00095BF1">
            <w:pPr>
              <w:widowControl/>
              <w:jc w:val="center"/>
              <w:rPr>
                <w:b/>
                <w:bCs/>
                <w:sz w:val="28"/>
                <w:szCs w:val="28"/>
              </w:rPr>
            </w:pPr>
            <w:r w:rsidRPr="00095BF1">
              <w:rPr>
                <w:b/>
                <w:bCs/>
                <w:sz w:val="28"/>
                <w:szCs w:val="28"/>
              </w:rPr>
              <w:t>подпись</w:t>
            </w:r>
          </w:p>
          <w:p w14:paraId="5C1D9EEA" w14:textId="77777777" w:rsidR="001F2580" w:rsidRPr="00095BF1" w:rsidRDefault="001F2580" w:rsidP="00095BF1">
            <w:pPr>
              <w:widowControl/>
              <w:jc w:val="center"/>
              <w:rPr>
                <w:b/>
                <w:bCs/>
                <w:sz w:val="28"/>
                <w:szCs w:val="28"/>
              </w:rPr>
            </w:pPr>
            <w:r w:rsidRPr="00095BF1">
              <w:rPr>
                <w:b/>
                <w:bCs/>
                <w:sz w:val="28"/>
                <w:szCs w:val="28"/>
              </w:rPr>
              <w:t>зав.кафедрой</w:t>
            </w:r>
          </w:p>
        </w:tc>
      </w:tr>
      <w:tr w:rsidR="001F2580" w:rsidRPr="00095BF1" w14:paraId="2453E013" w14:textId="77777777" w:rsidTr="00E76F79">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A696FD1" w14:textId="77777777" w:rsidR="001F2580" w:rsidRPr="00095BF1" w:rsidRDefault="001F2580" w:rsidP="00095BF1">
            <w:pPr>
              <w:widowControl/>
              <w:jc w:val="center"/>
              <w:rPr>
                <w:sz w:val="28"/>
                <w:szCs w:val="28"/>
              </w:rPr>
            </w:pPr>
            <w:r w:rsidRPr="00095BF1">
              <w:rPr>
                <w:sz w:val="28"/>
                <w:szCs w:val="28"/>
              </w:rPr>
              <w:t>1</w:t>
            </w:r>
          </w:p>
        </w:tc>
        <w:tc>
          <w:tcPr>
            <w:tcW w:w="6549" w:type="dxa"/>
            <w:tcBorders>
              <w:top w:val="single" w:sz="6" w:space="0" w:color="auto"/>
              <w:left w:val="single" w:sz="6" w:space="0" w:color="auto"/>
              <w:bottom w:val="single" w:sz="6" w:space="0" w:color="auto"/>
              <w:right w:val="single" w:sz="6" w:space="0" w:color="auto"/>
            </w:tcBorders>
            <w:vAlign w:val="center"/>
          </w:tcPr>
          <w:p w14:paraId="29F37447" w14:textId="77777777" w:rsidR="001F2580" w:rsidRPr="00095BF1" w:rsidRDefault="001F2580" w:rsidP="00095BF1">
            <w:pPr>
              <w:widowControl/>
              <w:jc w:val="center"/>
              <w:rPr>
                <w:sz w:val="28"/>
                <w:szCs w:val="28"/>
              </w:rPr>
            </w:pPr>
            <w:r w:rsidRPr="00095BF1">
              <w:rPr>
                <w:sz w:val="28"/>
                <w:szCs w:val="28"/>
              </w:rPr>
              <w:t>2</w:t>
            </w:r>
          </w:p>
        </w:tc>
        <w:tc>
          <w:tcPr>
            <w:tcW w:w="2375" w:type="dxa"/>
            <w:tcBorders>
              <w:top w:val="single" w:sz="6" w:space="0" w:color="auto"/>
              <w:left w:val="single" w:sz="6" w:space="0" w:color="auto"/>
              <w:bottom w:val="single" w:sz="6" w:space="0" w:color="auto"/>
              <w:right w:val="single" w:sz="6" w:space="0" w:color="auto"/>
            </w:tcBorders>
            <w:vAlign w:val="center"/>
          </w:tcPr>
          <w:p w14:paraId="7BC088FA" w14:textId="77777777" w:rsidR="001F2580" w:rsidRPr="00095BF1" w:rsidRDefault="001F2580" w:rsidP="00095BF1">
            <w:pPr>
              <w:widowControl/>
              <w:jc w:val="center"/>
              <w:rPr>
                <w:sz w:val="28"/>
                <w:szCs w:val="28"/>
              </w:rPr>
            </w:pPr>
            <w:r w:rsidRPr="00095BF1">
              <w:rPr>
                <w:sz w:val="28"/>
                <w:szCs w:val="28"/>
              </w:rPr>
              <w:t>3</w:t>
            </w:r>
          </w:p>
        </w:tc>
      </w:tr>
      <w:tr w:rsidR="001F2580" w:rsidRPr="00095BF1" w14:paraId="5B60E3F7" w14:textId="77777777" w:rsidTr="00E76F79">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40C7F91E" w14:textId="77777777" w:rsidR="001F2580" w:rsidRPr="00095BF1" w:rsidRDefault="001F2580" w:rsidP="00095BF1">
            <w:pPr>
              <w:widowControl/>
              <w:jc w:val="both"/>
              <w:rPr>
                <w:sz w:val="28"/>
                <w:szCs w:val="28"/>
              </w:rPr>
            </w:pPr>
            <w:r w:rsidRPr="00095BF1">
              <w:rPr>
                <w:sz w:val="28"/>
                <w:szCs w:val="28"/>
              </w:rPr>
              <w:t>1</w:t>
            </w:r>
          </w:p>
        </w:tc>
        <w:tc>
          <w:tcPr>
            <w:tcW w:w="6549" w:type="dxa"/>
            <w:tcBorders>
              <w:top w:val="single" w:sz="6" w:space="0" w:color="auto"/>
              <w:left w:val="single" w:sz="6" w:space="0" w:color="auto"/>
              <w:bottom w:val="single" w:sz="6" w:space="0" w:color="auto"/>
              <w:right w:val="single" w:sz="6" w:space="0" w:color="auto"/>
            </w:tcBorders>
          </w:tcPr>
          <w:p w14:paraId="52ACC0ED" w14:textId="2192FB95" w:rsidR="001F2580" w:rsidRPr="00095BF1" w:rsidRDefault="00B91137" w:rsidP="00095BF1">
            <w:pPr>
              <w:widowControl/>
              <w:jc w:val="both"/>
              <w:rPr>
                <w:b/>
                <w:bCs/>
                <w:sz w:val="28"/>
                <w:szCs w:val="28"/>
              </w:rPr>
            </w:pPr>
            <w:r>
              <w:rPr>
                <w:sz w:val="28"/>
                <w:szCs w:val="28"/>
              </w:rPr>
              <w:t xml:space="preserve">Внесены изменения в </w:t>
            </w:r>
            <w:r>
              <w:rPr>
                <w:sz w:val="28"/>
                <w:szCs w:val="28"/>
                <w:lang w:eastAsia="ru-RU"/>
              </w:rPr>
              <w:t>3.2. Информационное обеспечение обучения в 2023 году</w:t>
            </w:r>
          </w:p>
        </w:tc>
        <w:tc>
          <w:tcPr>
            <w:tcW w:w="2375" w:type="dxa"/>
            <w:tcBorders>
              <w:top w:val="single" w:sz="6" w:space="0" w:color="auto"/>
              <w:left w:val="single" w:sz="6" w:space="0" w:color="auto"/>
              <w:bottom w:val="single" w:sz="6" w:space="0" w:color="auto"/>
              <w:right w:val="single" w:sz="6" w:space="0" w:color="auto"/>
            </w:tcBorders>
          </w:tcPr>
          <w:p w14:paraId="48721372" w14:textId="77777777" w:rsidR="001F2580" w:rsidRPr="00095BF1" w:rsidRDefault="001F2580" w:rsidP="00095BF1">
            <w:pPr>
              <w:widowControl/>
              <w:jc w:val="both"/>
              <w:rPr>
                <w:b/>
                <w:bCs/>
                <w:sz w:val="28"/>
                <w:szCs w:val="28"/>
              </w:rPr>
            </w:pPr>
          </w:p>
        </w:tc>
      </w:tr>
      <w:tr w:rsidR="001F2580" w:rsidRPr="00095BF1" w14:paraId="6E31554A" w14:textId="77777777" w:rsidTr="00E76F79">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2F16559F" w14:textId="77777777" w:rsidR="001F2580" w:rsidRPr="00095BF1" w:rsidRDefault="001F2580" w:rsidP="00095BF1">
            <w:pPr>
              <w:widowControl/>
              <w:jc w:val="both"/>
              <w:rPr>
                <w:sz w:val="28"/>
                <w:szCs w:val="28"/>
              </w:rPr>
            </w:pPr>
            <w:r w:rsidRPr="00095BF1">
              <w:rPr>
                <w:sz w:val="28"/>
                <w:szCs w:val="28"/>
              </w:rPr>
              <w:t>2</w:t>
            </w:r>
          </w:p>
        </w:tc>
        <w:tc>
          <w:tcPr>
            <w:tcW w:w="6549" w:type="dxa"/>
            <w:tcBorders>
              <w:top w:val="single" w:sz="6" w:space="0" w:color="auto"/>
              <w:left w:val="single" w:sz="6" w:space="0" w:color="auto"/>
              <w:bottom w:val="single" w:sz="6" w:space="0" w:color="auto"/>
              <w:right w:val="single" w:sz="6" w:space="0" w:color="auto"/>
            </w:tcBorders>
          </w:tcPr>
          <w:p w14:paraId="06DF74E7"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459487FA" w14:textId="77777777" w:rsidR="001F2580" w:rsidRPr="00095BF1" w:rsidRDefault="001F2580" w:rsidP="00095BF1">
            <w:pPr>
              <w:widowControl/>
              <w:jc w:val="both"/>
              <w:rPr>
                <w:b/>
                <w:bCs/>
                <w:sz w:val="28"/>
                <w:szCs w:val="28"/>
              </w:rPr>
            </w:pPr>
          </w:p>
        </w:tc>
      </w:tr>
      <w:tr w:rsidR="001F2580" w:rsidRPr="00095BF1" w14:paraId="4F02EA11" w14:textId="77777777" w:rsidTr="00E76F79">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75A1DF0E" w14:textId="77777777" w:rsidR="001F2580" w:rsidRPr="00095BF1" w:rsidRDefault="001F2580" w:rsidP="00095BF1">
            <w:pPr>
              <w:widowControl/>
              <w:jc w:val="both"/>
              <w:rPr>
                <w:sz w:val="28"/>
                <w:szCs w:val="28"/>
              </w:rPr>
            </w:pPr>
            <w:r w:rsidRPr="00095BF1">
              <w:rPr>
                <w:sz w:val="28"/>
                <w:szCs w:val="28"/>
              </w:rPr>
              <w:t>3</w:t>
            </w:r>
          </w:p>
        </w:tc>
        <w:tc>
          <w:tcPr>
            <w:tcW w:w="6549" w:type="dxa"/>
            <w:tcBorders>
              <w:top w:val="single" w:sz="6" w:space="0" w:color="auto"/>
              <w:left w:val="single" w:sz="6" w:space="0" w:color="auto"/>
              <w:bottom w:val="single" w:sz="6" w:space="0" w:color="auto"/>
              <w:right w:val="single" w:sz="6" w:space="0" w:color="auto"/>
            </w:tcBorders>
          </w:tcPr>
          <w:p w14:paraId="5DF720EF"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CB74C9C" w14:textId="77777777" w:rsidR="001F2580" w:rsidRPr="00095BF1" w:rsidRDefault="001F2580" w:rsidP="00095BF1">
            <w:pPr>
              <w:widowControl/>
              <w:jc w:val="both"/>
              <w:rPr>
                <w:b/>
                <w:bCs/>
                <w:sz w:val="28"/>
                <w:szCs w:val="28"/>
              </w:rPr>
            </w:pPr>
          </w:p>
        </w:tc>
      </w:tr>
      <w:tr w:rsidR="001F2580" w:rsidRPr="00095BF1" w14:paraId="61CFB807" w14:textId="77777777" w:rsidTr="00E76F79">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3DDA6F82" w14:textId="77777777" w:rsidR="001F2580" w:rsidRPr="00095BF1" w:rsidRDefault="001F2580" w:rsidP="00095BF1">
            <w:pPr>
              <w:widowControl/>
              <w:jc w:val="both"/>
              <w:rPr>
                <w:sz w:val="28"/>
                <w:szCs w:val="28"/>
              </w:rPr>
            </w:pPr>
            <w:r w:rsidRPr="00095BF1">
              <w:rPr>
                <w:sz w:val="28"/>
                <w:szCs w:val="28"/>
              </w:rPr>
              <w:t>4</w:t>
            </w:r>
          </w:p>
        </w:tc>
        <w:tc>
          <w:tcPr>
            <w:tcW w:w="6549" w:type="dxa"/>
            <w:tcBorders>
              <w:top w:val="single" w:sz="6" w:space="0" w:color="auto"/>
              <w:left w:val="single" w:sz="6" w:space="0" w:color="auto"/>
              <w:bottom w:val="single" w:sz="6" w:space="0" w:color="auto"/>
              <w:right w:val="single" w:sz="6" w:space="0" w:color="auto"/>
            </w:tcBorders>
          </w:tcPr>
          <w:p w14:paraId="7FF4A630"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7988914" w14:textId="77777777" w:rsidR="001F2580" w:rsidRPr="00095BF1" w:rsidRDefault="001F2580" w:rsidP="00095BF1">
            <w:pPr>
              <w:widowControl/>
              <w:jc w:val="both"/>
              <w:rPr>
                <w:b/>
                <w:bCs/>
                <w:sz w:val="28"/>
                <w:szCs w:val="28"/>
              </w:rPr>
            </w:pPr>
          </w:p>
        </w:tc>
      </w:tr>
    </w:tbl>
    <w:p w14:paraId="6EB0D773" w14:textId="77777777" w:rsidR="004C7435" w:rsidRPr="004C7435" w:rsidRDefault="004C7435" w:rsidP="00095BF1">
      <w:pPr>
        <w:widowControl/>
        <w:jc w:val="both"/>
        <w:rPr>
          <w:vanish/>
          <w:sz w:val="28"/>
          <w:szCs w:val="28"/>
          <w:specVanish/>
        </w:rPr>
      </w:pPr>
    </w:p>
    <w:p w14:paraId="7008D85D" w14:textId="77777777" w:rsidR="004C7435" w:rsidRDefault="004C7435" w:rsidP="004C7435">
      <w:pPr>
        <w:rPr>
          <w:sz w:val="28"/>
          <w:szCs w:val="28"/>
        </w:rPr>
      </w:pPr>
      <w:r>
        <w:rPr>
          <w:sz w:val="28"/>
          <w:szCs w:val="28"/>
        </w:rPr>
        <w:t xml:space="preserve"> </w:t>
      </w:r>
    </w:p>
    <w:p w14:paraId="192CEEAE" w14:textId="77777777" w:rsidR="004C7435" w:rsidRDefault="004C7435" w:rsidP="004C7435">
      <w:pPr>
        <w:rPr>
          <w:sz w:val="28"/>
          <w:szCs w:val="28"/>
        </w:rPr>
      </w:pPr>
    </w:p>
    <w:p w14:paraId="3AA3E8DD" w14:textId="77777777" w:rsidR="004C7435" w:rsidRDefault="004C7435" w:rsidP="004C7435">
      <w:pPr>
        <w:rPr>
          <w:sz w:val="28"/>
          <w:szCs w:val="28"/>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9732"/>
      </w:tblGrid>
      <w:tr w:rsidR="004C7435" w14:paraId="615F3F2F" w14:textId="77777777" w:rsidTr="004C7435">
        <w:trPr>
          <w:tblCellSpacing w:w="15" w:type="dxa"/>
        </w:trPr>
        <w:tc>
          <w:tcPr>
            <w:tcW w:w="0" w:type="auto"/>
            <w:tcBorders>
              <w:top w:val="nil"/>
              <w:left w:val="nil"/>
              <w:bottom w:val="nil"/>
              <w:right w:val="nil"/>
            </w:tcBorders>
            <w:tcMar>
              <w:top w:w="15" w:type="dxa"/>
              <w:left w:w="15" w:type="dxa"/>
              <w:bottom w:w="15" w:type="dxa"/>
              <w:right w:w="15" w:type="dxa"/>
            </w:tcMar>
            <w:hideMark/>
          </w:tcPr>
          <w:p w14:paraId="612EF44E" w14:textId="77777777" w:rsidR="004C7435" w:rsidRDefault="004C7435">
            <w:pPr>
              <w:pStyle w:val="af0"/>
              <w:spacing w:before="0" w:beforeAutospacing="0" w:line="199" w:lineRule="auto"/>
              <w:outlineLvl w:val="7"/>
              <w:rPr>
                <w:b/>
                <w:bCs/>
                <w:sz w:val="20"/>
              </w:rPr>
            </w:pPr>
            <w:r>
              <w:rPr>
                <w:b/>
                <w:bCs/>
                <w:sz w:val="20"/>
              </w:rPr>
              <w:t>ДОКУМЕНТ ПОДПИСАН ЭЛЕКТРОННОЙ ПОДПИСЬЮ</w:t>
            </w:r>
          </w:p>
        </w:tc>
      </w:tr>
      <w:tr w:rsidR="004C7435" w14:paraId="6AA6146D" w14:textId="77777777" w:rsidTr="004C7435">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1000"/>
              <w:gridCol w:w="8642"/>
            </w:tblGrid>
            <w:tr w:rsidR="004C7435" w14:paraId="30DE6882" w14:textId="77777777">
              <w:trPr>
                <w:tblCellSpacing w:w="15" w:type="dxa"/>
              </w:trPr>
              <w:tc>
                <w:tcPr>
                  <w:tcW w:w="500" w:type="pct"/>
                  <w:tcMar>
                    <w:top w:w="15" w:type="dxa"/>
                    <w:left w:w="15" w:type="dxa"/>
                    <w:bottom w:w="15" w:type="dxa"/>
                    <w:right w:w="15" w:type="dxa"/>
                  </w:tcMar>
                  <w:hideMark/>
                </w:tcPr>
                <w:p w14:paraId="1E07C8AA" w14:textId="0A425BA5" w:rsidR="004C7435" w:rsidRDefault="004C7435">
                  <w:pPr>
                    <w:spacing w:after="100" w:afterAutospacing="1" w:line="199" w:lineRule="auto"/>
                    <w:outlineLvl w:val="7"/>
                    <w:rPr>
                      <w:sz w:val="20"/>
                    </w:rPr>
                  </w:pPr>
                  <w:r>
                    <w:rPr>
                      <w:noProof/>
                      <w:sz w:val="20"/>
                    </w:rPr>
                    <w:drawing>
                      <wp:inline distT="0" distB="0" distL="0" distR="0" wp14:anchorId="0E1F488D" wp14:editId="7051B965">
                        <wp:extent cx="381000" cy="381000"/>
                        <wp:effectExtent l="0" t="0" r="0" b="0"/>
                        <wp:docPr id="124744650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r:link="rId41">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c>
                <w:tcPr>
                  <w:tcW w:w="4500" w:type="pct"/>
                  <w:tcMar>
                    <w:top w:w="15" w:type="dxa"/>
                    <w:left w:w="15" w:type="dxa"/>
                    <w:bottom w:w="15" w:type="dxa"/>
                    <w:right w:w="15" w:type="dxa"/>
                  </w:tcMar>
                  <w:hideMark/>
                </w:tcPr>
                <w:p w14:paraId="2BA9EC63" w14:textId="77777777" w:rsidR="004C7435" w:rsidRDefault="004C7435">
                  <w:pPr>
                    <w:pStyle w:val="af0"/>
                    <w:spacing w:before="0" w:beforeAutospacing="0" w:line="199" w:lineRule="auto"/>
                    <w:outlineLvl w:val="7"/>
                    <w:rPr>
                      <w:b/>
                      <w:bCs/>
                      <w:sz w:val="20"/>
                    </w:rPr>
                  </w:pPr>
                  <w:r>
                    <w:rPr>
                      <w:b/>
                      <w:bCs/>
                      <w:sz w:val="20"/>
                    </w:rPr>
                    <w:t>ПОДЛИННОСТЬ ДОКУМЕНТА ПОДТВЕРЖДЕНА.</w:t>
                  </w:r>
                  <w:r>
                    <w:rPr>
                      <w:b/>
                      <w:bCs/>
                      <w:sz w:val="20"/>
                    </w:rPr>
                    <w:br/>
                    <w:t>ПРОВЕРЕНО В ПРОГРАММЕ КРИПТОАРМ.</w:t>
                  </w:r>
                </w:p>
              </w:tc>
            </w:tr>
          </w:tbl>
          <w:p w14:paraId="5F5C1532" w14:textId="77777777" w:rsidR="004C7435" w:rsidRDefault="004C7435">
            <w:pPr>
              <w:rPr>
                <w:sz w:val="20"/>
                <w:szCs w:val="20"/>
              </w:rPr>
            </w:pPr>
          </w:p>
        </w:tc>
      </w:tr>
      <w:tr w:rsidR="004C7435" w14:paraId="10652FA5" w14:textId="77777777" w:rsidTr="004C7435">
        <w:trPr>
          <w:tblCellSpacing w:w="15" w:type="dxa"/>
        </w:trPr>
        <w:tc>
          <w:tcPr>
            <w:tcW w:w="0" w:type="auto"/>
            <w:tcBorders>
              <w:top w:val="nil"/>
              <w:left w:val="nil"/>
              <w:bottom w:val="nil"/>
              <w:right w:val="nil"/>
            </w:tcBorders>
            <w:tcMar>
              <w:top w:w="15" w:type="dxa"/>
              <w:left w:w="15" w:type="dxa"/>
              <w:bottom w:w="15" w:type="dxa"/>
              <w:right w:w="15" w:type="dxa"/>
            </w:tcMar>
            <w:hideMark/>
          </w:tcPr>
          <w:p w14:paraId="006A7DB5" w14:textId="77777777" w:rsidR="004C7435" w:rsidRDefault="004C7435">
            <w:pPr>
              <w:pStyle w:val="af0"/>
              <w:spacing w:before="0" w:beforeAutospacing="0" w:line="199" w:lineRule="auto"/>
              <w:outlineLvl w:val="7"/>
              <w:rPr>
                <w:b/>
                <w:bCs/>
                <w:sz w:val="20"/>
              </w:rPr>
            </w:pPr>
            <w:r>
              <w:rPr>
                <w:b/>
                <w:bCs/>
                <w:sz w:val="20"/>
              </w:rPr>
              <w:t xml:space="preserve">ПОДПИСЬ </w:t>
            </w:r>
          </w:p>
        </w:tc>
      </w:tr>
      <w:tr w:rsidR="004C7435" w14:paraId="7AE85FA0" w14:textId="77777777" w:rsidTr="004C7435">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2911"/>
              <w:gridCol w:w="6731"/>
            </w:tblGrid>
            <w:tr w:rsidR="004C7435" w14:paraId="7F7B1AD5" w14:textId="77777777">
              <w:trPr>
                <w:tblCellSpacing w:w="15" w:type="dxa"/>
              </w:trPr>
              <w:tc>
                <w:tcPr>
                  <w:tcW w:w="1250" w:type="pct"/>
                  <w:tcMar>
                    <w:top w:w="15" w:type="dxa"/>
                    <w:left w:w="15" w:type="dxa"/>
                    <w:bottom w:w="15" w:type="dxa"/>
                    <w:right w:w="15" w:type="dxa"/>
                  </w:tcMar>
                  <w:hideMark/>
                </w:tcPr>
                <w:p w14:paraId="14E18AD6" w14:textId="77777777" w:rsidR="004C7435" w:rsidRDefault="004C7435">
                  <w:pPr>
                    <w:rPr>
                      <w:b/>
                      <w:bCs/>
                      <w:sz w:val="20"/>
                    </w:rPr>
                  </w:pPr>
                </w:p>
              </w:tc>
              <w:tc>
                <w:tcPr>
                  <w:tcW w:w="3750" w:type="pct"/>
                  <w:tcMar>
                    <w:top w:w="15" w:type="dxa"/>
                    <w:left w:w="15" w:type="dxa"/>
                    <w:bottom w:w="15" w:type="dxa"/>
                    <w:right w:w="15" w:type="dxa"/>
                  </w:tcMar>
                  <w:hideMark/>
                </w:tcPr>
                <w:p w14:paraId="2B97F412" w14:textId="77777777" w:rsidR="004C7435" w:rsidRDefault="004C7435">
                  <w:pPr>
                    <w:rPr>
                      <w:sz w:val="20"/>
                      <w:szCs w:val="20"/>
                    </w:rPr>
                  </w:pPr>
                </w:p>
              </w:tc>
            </w:tr>
            <w:tr w:rsidR="004C7435" w14:paraId="09243302" w14:textId="77777777">
              <w:trPr>
                <w:tblCellSpacing w:w="15" w:type="dxa"/>
              </w:trPr>
              <w:tc>
                <w:tcPr>
                  <w:tcW w:w="1500" w:type="pct"/>
                  <w:tcMar>
                    <w:top w:w="15" w:type="dxa"/>
                    <w:left w:w="15" w:type="dxa"/>
                    <w:bottom w:w="15" w:type="dxa"/>
                    <w:right w:w="15" w:type="dxa"/>
                  </w:tcMar>
                  <w:hideMark/>
                </w:tcPr>
                <w:p w14:paraId="30C16018" w14:textId="77777777" w:rsidR="004C7435" w:rsidRDefault="004C7435">
                  <w:pPr>
                    <w:spacing w:after="100" w:afterAutospacing="1" w:line="199" w:lineRule="auto"/>
                    <w:outlineLvl w:val="7"/>
                    <w:rPr>
                      <w:sz w:val="20"/>
                      <w:szCs w:val="24"/>
                    </w:rPr>
                  </w:pPr>
                  <w:r>
                    <w:rPr>
                      <w:b/>
                      <w:bCs/>
                      <w:sz w:val="20"/>
                    </w:rPr>
                    <w:t xml:space="preserve">Общий статус подписи: </w:t>
                  </w:r>
                </w:p>
              </w:tc>
              <w:tc>
                <w:tcPr>
                  <w:tcW w:w="3500" w:type="pct"/>
                  <w:tcMar>
                    <w:top w:w="15" w:type="dxa"/>
                    <w:left w:w="15" w:type="dxa"/>
                    <w:bottom w:w="15" w:type="dxa"/>
                    <w:right w:w="15" w:type="dxa"/>
                  </w:tcMar>
                  <w:hideMark/>
                </w:tcPr>
                <w:p w14:paraId="05903A96" w14:textId="77777777" w:rsidR="004C7435" w:rsidRDefault="004C7435">
                  <w:pPr>
                    <w:spacing w:after="100" w:afterAutospacing="1" w:line="199" w:lineRule="auto"/>
                    <w:outlineLvl w:val="7"/>
                    <w:rPr>
                      <w:sz w:val="20"/>
                    </w:rPr>
                  </w:pPr>
                  <w:r>
                    <w:rPr>
                      <w:sz w:val="20"/>
                    </w:rPr>
                    <w:t>Подпись верна</w:t>
                  </w:r>
                </w:p>
              </w:tc>
            </w:tr>
            <w:tr w:rsidR="004C7435" w14:paraId="74B2085D" w14:textId="77777777">
              <w:trPr>
                <w:tblCellSpacing w:w="15" w:type="dxa"/>
              </w:trPr>
              <w:tc>
                <w:tcPr>
                  <w:tcW w:w="0" w:type="auto"/>
                  <w:tcMar>
                    <w:top w:w="15" w:type="dxa"/>
                    <w:left w:w="15" w:type="dxa"/>
                    <w:bottom w:w="15" w:type="dxa"/>
                    <w:right w:w="15" w:type="dxa"/>
                  </w:tcMar>
                  <w:hideMark/>
                </w:tcPr>
                <w:p w14:paraId="4CC59523" w14:textId="77777777" w:rsidR="004C7435" w:rsidRDefault="004C7435">
                  <w:pPr>
                    <w:spacing w:after="100" w:afterAutospacing="1" w:line="199" w:lineRule="auto"/>
                    <w:outlineLvl w:val="7"/>
                    <w:rPr>
                      <w:sz w:val="20"/>
                    </w:rPr>
                  </w:pPr>
                  <w:r>
                    <w:rPr>
                      <w:b/>
                      <w:bCs/>
                      <w:sz w:val="20"/>
                    </w:rPr>
                    <w:t xml:space="preserve">Сертификат: </w:t>
                  </w:r>
                </w:p>
              </w:tc>
              <w:tc>
                <w:tcPr>
                  <w:tcW w:w="0" w:type="auto"/>
                  <w:tcMar>
                    <w:top w:w="15" w:type="dxa"/>
                    <w:left w:w="15" w:type="dxa"/>
                    <w:bottom w:w="15" w:type="dxa"/>
                    <w:right w:w="15" w:type="dxa"/>
                  </w:tcMar>
                  <w:hideMark/>
                </w:tcPr>
                <w:p w14:paraId="52F74F82" w14:textId="77777777" w:rsidR="004C7435" w:rsidRDefault="004C7435">
                  <w:pPr>
                    <w:spacing w:after="100" w:afterAutospacing="1" w:line="199" w:lineRule="auto"/>
                    <w:outlineLvl w:val="7"/>
                    <w:rPr>
                      <w:sz w:val="20"/>
                    </w:rPr>
                  </w:pPr>
                  <w:r>
                    <w:rPr>
                      <w:sz w:val="20"/>
                    </w:rPr>
                    <w:t>0141B09C00CCAF0882400D11C574100AAC</w:t>
                  </w:r>
                </w:p>
              </w:tc>
            </w:tr>
            <w:tr w:rsidR="004C7435" w14:paraId="332EAC90" w14:textId="77777777">
              <w:trPr>
                <w:tblCellSpacing w:w="15" w:type="dxa"/>
              </w:trPr>
              <w:tc>
                <w:tcPr>
                  <w:tcW w:w="0" w:type="auto"/>
                  <w:tcMar>
                    <w:top w:w="15" w:type="dxa"/>
                    <w:left w:w="15" w:type="dxa"/>
                    <w:bottom w:w="15" w:type="dxa"/>
                    <w:right w:w="15" w:type="dxa"/>
                  </w:tcMar>
                  <w:hideMark/>
                </w:tcPr>
                <w:p w14:paraId="6CF7C554" w14:textId="77777777" w:rsidR="004C7435" w:rsidRDefault="004C7435">
                  <w:pPr>
                    <w:spacing w:after="100" w:afterAutospacing="1" w:line="199" w:lineRule="auto"/>
                    <w:outlineLvl w:val="7"/>
                    <w:rPr>
                      <w:sz w:val="20"/>
                    </w:rPr>
                  </w:pPr>
                  <w:r>
                    <w:rPr>
                      <w:b/>
                      <w:bCs/>
                      <w:sz w:val="20"/>
                    </w:rPr>
                    <w:t xml:space="preserve">Владелец: </w:t>
                  </w:r>
                </w:p>
              </w:tc>
              <w:tc>
                <w:tcPr>
                  <w:tcW w:w="0" w:type="auto"/>
                  <w:tcMar>
                    <w:top w:w="15" w:type="dxa"/>
                    <w:left w:w="15" w:type="dxa"/>
                    <w:bottom w:w="15" w:type="dxa"/>
                    <w:right w:w="15" w:type="dxa"/>
                  </w:tcMar>
                  <w:hideMark/>
                </w:tcPr>
                <w:p w14:paraId="785A16EE" w14:textId="77777777" w:rsidR="004C7435" w:rsidRDefault="004C7435">
                  <w:pPr>
                    <w:spacing w:after="100" w:afterAutospacing="1" w:line="199" w:lineRule="auto"/>
                    <w:outlineLvl w:val="7"/>
                    <w:rPr>
                      <w:sz w:val="20"/>
                    </w:rPr>
                  </w:pPr>
                  <w:r>
                    <w:rPr>
                      <w:sz w:val="20"/>
                    </w:rPr>
                    <w:t>НИКИТИНА, ИННА ФИЛИППОВНА, ДИРЕКТОР, АНО ПО "ПГТК", АНО ПО "ПГТК", , ,ЧЕРНЫШЕВСКОГО УЛ., Д. 28, , , , ,, Пермь, 59 Пермский край, RU, 590299113400, 1115900002350, 04512589650, 5904988425</w:t>
                  </w:r>
                </w:p>
              </w:tc>
            </w:tr>
            <w:tr w:rsidR="004C7435" w14:paraId="5FC00B5A" w14:textId="77777777">
              <w:trPr>
                <w:tblCellSpacing w:w="15" w:type="dxa"/>
              </w:trPr>
              <w:tc>
                <w:tcPr>
                  <w:tcW w:w="0" w:type="auto"/>
                  <w:tcMar>
                    <w:top w:w="15" w:type="dxa"/>
                    <w:left w:w="15" w:type="dxa"/>
                    <w:bottom w:w="15" w:type="dxa"/>
                    <w:right w:w="15" w:type="dxa"/>
                  </w:tcMar>
                  <w:hideMark/>
                </w:tcPr>
                <w:p w14:paraId="209ECCC8" w14:textId="77777777" w:rsidR="004C7435" w:rsidRDefault="004C7435">
                  <w:pPr>
                    <w:spacing w:after="100" w:afterAutospacing="1" w:line="199" w:lineRule="auto"/>
                    <w:outlineLvl w:val="7"/>
                    <w:rPr>
                      <w:sz w:val="20"/>
                    </w:rPr>
                  </w:pPr>
                  <w:r>
                    <w:rPr>
                      <w:b/>
                      <w:bCs/>
                      <w:sz w:val="20"/>
                    </w:rPr>
                    <w:t xml:space="preserve">Издатель: </w:t>
                  </w:r>
                </w:p>
              </w:tc>
              <w:tc>
                <w:tcPr>
                  <w:tcW w:w="0" w:type="auto"/>
                  <w:tcMar>
                    <w:top w:w="15" w:type="dxa"/>
                    <w:left w:w="15" w:type="dxa"/>
                    <w:bottom w:w="15" w:type="dxa"/>
                    <w:right w:w="15" w:type="dxa"/>
                  </w:tcMar>
                  <w:hideMark/>
                </w:tcPr>
                <w:p w14:paraId="0722DE8A" w14:textId="77777777" w:rsidR="004C7435" w:rsidRDefault="004C7435">
                  <w:pPr>
                    <w:spacing w:after="100" w:afterAutospacing="1" w:line="199" w:lineRule="auto"/>
                    <w:outlineLvl w:val="7"/>
                    <w:rPr>
                      <w:sz w:val="20"/>
                    </w:rPr>
                  </w:pPr>
                  <w:r>
                    <w:rPr>
                      <w:sz w:val="20"/>
                    </w:rPr>
                    <w:t xml:space="preserve">Федеральная налоговая служба, Федеральная налоговая служба, ул. Неглинная, д. 23, г. Москва, 77 Москва, RU, 1047707030513, uc@tax.gov.ru, </w:t>
                  </w:r>
                  <w:r>
                    <w:rPr>
                      <w:sz w:val="20"/>
                    </w:rPr>
                    <w:lastRenderedPageBreak/>
                    <w:t>7707329152</w:t>
                  </w:r>
                </w:p>
              </w:tc>
            </w:tr>
            <w:tr w:rsidR="004C7435" w14:paraId="755AEBC8" w14:textId="77777777">
              <w:trPr>
                <w:tblCellSpacing w:w="15" w:type="dxa"/>
              </w:trPr>
              <w:tc>
                <w:tcPr>
                  <w:tcW w:w="0" w:type="auto"/>
                  <w:tcMar>
                    <w:top w:w="15" w:type="dxa"/>
                    <w:left w:w="15" w:type="dxa"/>
                    <w:bottom w:w="15" w:type="dxa"/>
                    <w:right w:w="15" w:type="dxa"/>
                  </w:tcMar>
                  <w:hideMark/>
                </w:tcPr>
                <w:p w14:paraId="658076E0" w14:textId="77777777" w:rsidR="004C7435" w:rsidRDefault="004C7435">
                  <w:pPr>
                    <w:spacing w:after="100" w:afterAutospacing="1" w:line="199" w:lineRule="auto"/>
                    <w:outlineLvl w:val="7"/>
                    <w:rPr>
                      <w:sz w:val="20"/>
                    </w:rPr>
                  </w:pPr>
                  <w:r>
                    <w:rPr>
                      <w:b/>
                      <w:bCs/>
                      <w:sz w:val="20"/>
                    </w:rPr>
                    <w:lastRenderedPageBreak/>
                    <w:t xml:space="preserve">Срок действия: </w:t>
                  </w:r>
                </w:p>
              </w:tc>
              <w:tc>
                <w:tcPr>
                  <w:tcW w:w="0" w:type="auto"/>
                  <w:tcMar>
                    <w:top w:w="15" w:type="dxa"/>
                    <w:left w:w="15" w:type="dxa"/>
                    <w:bottom w:w="15" w:type="dxa"/>
                    <w:right w:w="15" w:type="dxa"/>
                  </w:tcMar>
                  <w:hideMark/>
                </w:tcPr>
                <w:p w14:paraId="0C5D60E5" w14:textId="77777777" w:rsidR="004C7435" w:rsidRDefault="004C7435">
                  <w:pPr>
                    <w:spacing w:after="100" w:afterAutospacing="1" w:line="199" w:lineRule="auto"/>
                    <w:outlineLvl w:val="7"/>
                    <w:rPr>
                      <w:sz w:val="20"/>
                    </w:rPr>
                  </w:pPr>
                  <w:r>
                    <w:rPr>
                      <w:sz w:val="20"/>
                    </w:rPr>
                    <w:t>Действителен с: 21.03.2023 14:20:29 UTC+05</w:t>
                  </w:r>
                  <w:r>
                    <w:rPr>
                      <w:sz w:val="20"/>
                    </w:rPr>
                    <w:br/>
                    <w:t>Действителен до: 21.06.2024 14:30:29 UTC+05</w:t>
                  </w:r>
                </w:p>
              </w:tc>
            </w:tr>
            <w:tr w:rsidR="004C7435" w14:paraId="59DEEE12" w14:textId="77777777">
              <w:trPr>
                <w:tblCellSpacing w:w="15" w:type="dxa"/>
              </w:trPr>
              <w:tc>
                <w:tcPr>
                  <w:tcW w:w="1250" w:type="pct"/>
                  <w:tcMar>
                    <w:top w:w="15" w:type="dxa"/>
                    <w:left w:w="15" w:type="dxa"/>
                    <w:bottom w:w="15" w:type="dxa"/>
                    <w:right w:w="15" w:type="dxa"/>
                  </w:tcMar>
                  <w:hideMark/>
                </w:tcPr>
                <w:p w14:paraId="3C145982" w14:textId="77777777" w:rsidR="004C7435" w:rsidRDefault="004C7435">
                  <w:pPr>
                    <w:spacing w:after="100" w:afterAutospacing="1" w:line="199" w:lineRule="auto"/>
                    <w:outlineLvl w:val="7"/>
                    <w:rPr>
                      <w:sz w:val="20"/>
                    </w:rPr>
                  </w:pPr>
                  <w:r>
                    <w:rPr>
                      <w:b/>
                      <w:bCs/>
                      <w:sz w:val="20"/>
                    </w:rPr>
                    <w:t xml:space="preserve">Дата и время создания ЭП: </w:t>
                  </w:r>
                </w:p>
              </w:tc>
              <w:tc>
                <w:tcPr>
                  <w:tcW w:w="3750" w:type="pct"/>
                  <w:tcMar>
                    <w:top w:w="15" w:type="dxa"/>
                    <w:left w:w="15" w:type="dxa"/>
                    <w:bottom w:w="15" w:type="dxa"/>
                    <w:right w:w="15" w:type="dxa"/>
                  </w:tcMar>
                  <w:hideMark/>
                </w:tcPr>
                <w:p w14:paraId="73BAA1D2" w14:textId="77777777" w:rsidR="004C7435" w:rsidRDefault="004C7435">
                  <w:pPr>
                    <w:spacing w:after="100" w:afterAutospacing="1" w:line="199" w:lineRule="auto"/>
                    <w:outlineLvl w:val="7"/>
                    <w:rPr>
                      <w:sz w:val="20"/>
                    </w:rPr>
                  </w:pPr>
                  <w:r>
                    <w:rPr>
                      <w:sz w:val="20"/>
                    </w:rPr>
                    <w:t>21.03.2024 14:42:47 UTC+05</w:t>
                  </w:r>
                </w:p>
              </w:tc>
            </w:tr>
          </w:tbl>
          <w:p w14:paraId="5860213F" w14:textId="77777777" w:rsidR="004C7435" w:rsidRDefault="004C7435">
            <w:pPr>
              <w:rPr>
                <w:sz w:val="20"/>
                <w:szCs w:val="20"/>
              </w:rPr>
            </w:pPr>
          </w:p>
        </w:tc>
      </w:tr>
    </w:tbl>
    <w:p w14:paraId="3FA972FD" w14:textId="77777777" w:rsidR="004C7435" w:rsidRDefault="004C7435" w:rsidP="004C7435">
      <w:pPr>
        <w:spacing w:after="100" w:afterAutospacing="1" w:line="199" w:lineRule="auto"/>
        <w:outlineLvl w:val="7"/>
        <w:rPr>
          <w:sz w:val="20"/>
          <w:szCs w:val="24"/>
        </w:rPr>
      </w:pPr>
    </w:p>
    <w:p w14:paraId="78D3D6BB" w14:textId="6BCD362A" w:rsidR="001F2580" w:rsidRPr="00095BF1" w:rsidRDefault="001F2580" w:rsidP="004C7435">
      <w:pPr>
        <w:rPr>
          <w:sz w:val="28"/>
          <w:szCs w:val="28"/>
        </w:rPr>
      </w:pPr>
    </w:p>
    <w:sectPr w:rsidR="001F2580" w:rsidRPr="00095BF1" w:rsidSect="00F120C9">
      <w:pgSz w:w="11910" w:h="16840"/>
      <w:pgMar w:top="1134" w:right="1134"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6103D" w14:textId="77777777" w:rsidR="00F120C9" w:rsidRDefault="00F120C9">
      <w:r>
        <w:separator/>
      </w:r>
    </w:p>
  </w:endnote>
  <w:endnote w:type="continuationSeparator" w:id="0">
    <w:p w14:paraId="766FB32A" w14:textId="77777777" w:rsidR="00F120C9" w:rsidRDefault="00F12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0616D" w14:textId="77777777" w:rsidR="001F2580" w:rsidRDefault="00887FE1" w:rsidP="00430B65">
    <w:pPr>
      <w:pStyle w:val="a8"/>
      <w:framePr w:wrap="around" w:vAnchor="text" w:hAnchor="margin" w:xAlign="right" w:y="1"/>
      <w:rPr>
        <w:rStyle w:val="aa"/>
      </w:rPr>
    </w:pPr>
    <w:r>
      <w:rPr>
        <w:rStyle w:val="aa"/>
      </w:rPr>
      <w:fldChar w:fldCharType="begin"/>
    </w:r>
    <w:r w:rsidR="001F2580">
      <w:rPr>
        <w:rStyle w:val="aa"/>
      </w:rPr>
      <w:instrText xml:space="preserve">PAGE  </w:instrText>
    </w:r>
    <w:r>
      <w:rPr>
        <w:rStyle w:val="aa"/>
      </w:rPr>
      <w:fldChar w:fldCharType="end"/>
    </w:r>
  </w:p>
  <w:p w14:paraId="315667A4" w14:textId="77777777" w:rsidR="001F2580" w:rsidRDefault="001F2580" w:rsidP="00430B65">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3E7CF" w14:textId="77777777" w:rsidR="001F2580" w:rsidRPr="008C5CA4" w:rsidRDefault="00887FE1" w:rsidP="00430B65">
    <w:pPr>
      <w:pStyle w:val="a8"/>
      <w:framePr w:wrap="around" w:vAnchor="text" w:hAnchor="page" w:x="10882" w:y="39"/>
      <w:rPr>
        <w:rStyle w:val="aa"/>
      </w:rPr>
    </w:pPr>
    <w:r w:rsidRPr="008C5CA4">
      <w:rPr>
        <w:rStyle w:val="aa"/>
      </w:rPr>
      <w:fldChar w:fldCharType="begin"/>
    </w:r>
    <w:r w:rsidR="001F2580" w:rsidRPr="008C5CA4">
      <w:rPr>
        <w:rStyle w:val="aa"/>
      </w:rPr>
      <w:instrText xml:space="preserve">PAGE  </w:instrText>
    </w:r>
    <w:r w:rsidRPr="008C5CA4">
      <w:rPr>
        <w:rStyle w:val="aa"/>
      </w:rPr>
      <w:fldChar w:fldCharType="separate"/>
    </w:r>
    <w:r w:rsidR="001F2580">
      <w:rPr>
        <w:rStyle w:val="aa"/>
        <w:noProof/>
      </w:rPr>
      <w:t>2</w:t>
    </w:r>
    <w:r w:rsidRPr="008C5CA4">
      <w:rPr>
        <w:rStyle w:val="aa"/>
      </w:rPr>
      <w:fldChar w:fldCharType="end"/>
    </w:r>
  </w:p>
  <w:p w14:paraId="1ED0CCD0" w14:textId="77777777" w:rsidR="001F2580" w:rsidRDefault="001F2580" w:rsidP="00430B65">
    <w:pPr>
      <w:pStyle w:val="a8"/>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79657" w14:textId="77777777" w:rsidR="004C7435" w:rsidRDefault="004C7435">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FDEAF" w14:textId="77777777" w:rsidR="001F2580" w:rsidRDefault="00000000">
    <w:pPr>
      <w:pStyle w:val="a3"/>
      <w:spacing w:line="14" w:lineRule="auto"/>
      <w:rPr>
        <w:sz w:val="19"/>
      </w:rPr>
    </w:pPr>
    <w:r>
      <w:rPr>
        <w:noProof/>
        <w:lang w:eastAsia="ru-RU"/>
      </w:rPr>
      <w:pict w14:anchorId="11666872">
        <v:shapetype id="_x0000_t202" coordsize="21600,21600" o:spt="202" path="m,l,21600r21600,l21600,xe">
          <v:stroke joinstyle="miter"/>
          <v:path gradientshapeok="t" o:connecttype="rect"/>
        </v:shapetype>
        <v:shape id="Text Box 1" o:spid="_x0000_s1025" type="#_x0000_t202" style="position:absolute;margin-left:300.15pt;margin-top:778pt;width:21.35pt;height:15.3pt;z-index:-251658752;visibility:visible;mso-position-horizontal-relative:page;mso-position-vertical-relative:page" filled="f" stroked="f">
          <v:textbox inset="0,0,0,0">
            <w:txbxContent>
              <w:p w14:paraId="20C19098" w14:textId="77777777" w:rsidR="001F2580" w:rsidRDefault="00887FE1">
                <w:pPr>
                  <w:spacing w:before="10"/>
                  <w:ind w:left="60"/>
                  <w:rPr>
                    <w:sz w:val="24"/>
                  </w:rPr>
                </w:pPr>
                <w:r>
                  <w:rPr>
                    <w:sz w:val="24"/>
                  </w:rPr>
                  <w:fldChar w:fldCharType="begin"/>
                </w:r>
                <w:r w:rsidR="001F2580">
                  <w:rPr>
                    <w:sz w:val="24"/>
                  </w:rPr>
                  <w:instrText xml:space="preserve"> PAGE </w:instrText>
                </w:r>
                <w:r>
                  <w:rPr>
                    <w:sz w:val="24"/>
                  </w:rPr>
                  <w:fldChar w:fldCharType="separate"/>
                </w:r>
                <w:r w:rsidR="001F2580">
                  <w:rPr>
                    <w:noProof/>
                    <w:sz w:val="24"/>
                  </w:rPr>
                  <w:t>10</w:t>
                </w:r>
                <w:r>
                  <w:rPr>
                    <w:sz w:val="24"/>
                  </w:rPr>
                  <w:fldChar w:fldCharType="end"/>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26783" w14:textId="77777777" w:rsidR="001F2580" w:rsidRDefault="00887FE1" w:rsidP="00095BF1">
    <w:pPr>
      <w:pStyle w:val="a8"/>
      <w:framePr w:wrap="around" w:vAnchor="text" w:hAnchor="margin" w:xAlign="center" w:y="1"/>
      <w:rPr>
        <w:rStyle w:val="aa"/>
      </w:rPr>
    </w:pPr>
    <w:r>
      <w:rPr>
        <w:rStyle w:val="aa"/>
      </w:rPr>
      <w:fldChar w:fldCharType="begin"/>
    </w:r>
    <w:r w:rsidR="001F2580">
      <w:rPr>
        <w:rStyle w:val="aa"/>
      </w:rPr>
      <w:instrText xml:space="preserve">PAGE  </w:instrText>
    </w:r>
    <w:r>
      <w:rPr>
        <w:rStyle w:val="aa"/>
      </w:rPr>
      <w:fldChar w:fldCharType="end"/>
    </w:r>
  </w:p>
  <w:p w14:paraId="0C9A03CE" w14:textId="77777777" w:rsidR="001F2580" w:rsidRDefault="001F2580" w:rsidP="00430B65">
    <w:pPr>
      <w:pStyle w:val="a8"/>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0B440" w14:textId="77777777" w:rsidR="001F2580" w:rsidRDefault="00887FE1" w:rsidP="00095BF1">
    <w:pPr>
      <w:pStyle w:val="a8"/>
      <w:framePr w:wrap="around" w:vAnchor="text" w:hAnchor="margin" w:xAlign="center" w:y="1"/>
      <w:rPr>
        <w:rStyle w:val="aa"/>
      </w:rPr>
    </w:pPr>
    <w:r>
      <w:rPr>
        <w:rStyle w:val="aa"/>
      </w:rPr>
      <w:fldChar w:fldCharType="begin"/>
    </w:r>
    <w:r w:rsidR="001F2580">
      <w:rPr>
        <w:rStyle w:val="aa"/>
      </w:rPr>
      <w:instrText xml:space="preserve">PAGE  </w:instrText>
    </w:r>
    <w:r>
      <w:rPr>
        <w:rStyle w:val="aa"/>
      </w:rPr>
      <w:fldChar w:fldCharType="separate"/>
    </w:r>
    <w:r w:rsidR="00EE5C47">
      <w:rPr>
        <w:rStyle w:val="aa"/>
        <w:noProof/>
      </w:rPr>
      <w:t>13</w:t>
    </w:r>
    <w:r>
      <w:rPr>
        <w:rStyle w:val="aa"/>
      </w:rPr>
      <w:fldChar w:fldCharType="end"/>
    </w:r>
  </w:p>
  <w:p w14:paraId="60FFE51F" w14:textId="77777777" w:rsidR="001F2580" w:rsidRDefault="001F2580" w:rsidP="00430B65">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C09A3" w14:textId="77777777" w:rsidR="00F120C9" w:rsidRDefault="00F120C9">
      <w:r>
        <w:separator/>
      </w:r>
    </w:p>
  </w:footnote>
  <w:footnote w:type="continuationSeparator" w:id="0">
    <w:p w14:paraId="13ABD310" w14:textId="77777777" w:rsidR="00F120C9" w:rsidRDefault="00F120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450FF" w14:textId="77777777" w:rsidR="004C7435" w:rsidRDefault="004C7435">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49070" w14:textId="53A1401C" w:rsidR="004C7435" w:rsidRDefault="004C7435">
    <w:pPr>
      <w:pStyle w:val="a6"/>
    </w:pPr>
    <w:r>
      <w:t>Документ подписан электронной подписью.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F489E" w14:textId="77777777" w:rsidR="004C7435" w:rsidRDefault="004C7435">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0CF2"/>
    <w:multiLevelType w:val="hybridMultilevel"/>
    <w:tmpl w:val="46B2A7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3A6643"/>
    <w:multiLevelType w:val="hybridMultilevel"/>
    <w:tmpl w:val="C74C2E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C676FC2"/>
    <w:multiLevelType w:val="hybridMultilevel"/>
    <w:tmpl w:val="64A0C1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76329F"/>
    <w:multiLevelType w:val="hybridMultilevel"/>
    <w:tmpl w:val="867A5F3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87B4BD9"/>
    <w:multiLevelType w:val="hybridMultilevel"/>
    <w:tmpl w:val="023E55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74B1EDF"/>
    <w:multiLevelType w:val="hybridMultilevel"/>
    <w:tmpl w:val="20F817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0AB39D0"/>
    <w:multiLevelType w:val="hybridMultilevel"/>
    <w:tmpl w:val="64A0C1F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15542FD"/>
    <w:multiLevelType w:val="hybridMultilevel"/>
    <w:tmpl w:val="569C0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1F07455"/>
    <w:multiLevelType w:val="hybridMultilevel"/>
    <w:tmpl w:val="7F3ED8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2CD13C2"/>
    <w:multiLevelType w:val="hybridMultilevel"/>
    <w:tmpl w:val="46B2A7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CBB049E"/>
    <w:multiLevelType w:val="hybridMultilevel"/>
    <w:tmpl w:val="9E1872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6809E7"/>
    <w:multiLevelType w:val="hybridMultilevel"/>
    <w:tmpl w:val="75E40D36"/>
    <w:lvl w:ilvl="0" w:tplc="23061D16">
      <w:start w:val="1"/>
      <w:numFmt w:val="decimal"/>
      <w:lvlText w:val="%1."/>
      <w:lvlJc w:val="left"/>
      <w:pPr>
        <w:ind w:left="1429" w:hanging="360"/>
      </w:pPr>
      <w:rPr>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F945167"/>
    <w:multiLevelType w:val="hybridMultilevel"/>
    <w:tmpl w:val="95DA70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40B11165"/>
    <w:multiLevelType w:val="hybridMultilevel"/>
    <w:tmpl w:val="F4609EE6"/>
    <w:lvl w:ilvl="0" w:tplc="0419000F">
      <w:start w:val="1"/>
      <w:numFmt w:val="decimal"/>
      <w:lvlText w:val="%1."/>
      <w:lvlJc w:val="left"/>
      <w:pPr>
        <w:ind w:left="1211" w:hanging="360"/>
      </w:pPr>
      <w:rPr>
        <w:rFonts w:cs="Times New Roman"/>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4" w15:restartNumberingAfterBreak="0">
    <w:nsid w:val="41A92E3C"/>
    <w:multiLevelType w:val="hybridMultilevel"/>
    <w:tmpl w:val="7070E6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57B397A"/>
    <w:multiLevelType w:val="hybridMultilevel"/>
    <w:tmpl w:val="585EA4DC"/>
    <w:lvl w:ilvl="0" w:tplc="BB66E3CA">
      <w:start w:val="1"/>
      <w:numFmt w:val="decimal"/>
      <w:lvlText w:val="%1."/>
      <w:lvlJc w:val="left"/>
      <w:pPr>
        <w:ind w:left="810" w:hanging="45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4818135D"/>
    <w:multiLevelType w:val="hybridMultilevel"/>
    <w:tmpl w:val="118C74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4DF75337"/>
    <w:multiLevelType w:val="hybridMultilevel"/>
    <w:tmpl w:val="E31438F4"/>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2A522BD"/>
    <w:multiLevelType w:val="multilevel"/>
    <w:tmpl w:val="800815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6DDC5171"/>
    <w:multiLevelType w:val="hybridMultilevel"/>
    <w:tmpl w:val="806AC4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63F1E08"/>
    <w:multiLevelType w:val="hybridMultilevel"/>
    <w:tmpl w:val="9A5430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16cid:durableId="483354974">
    <w:abstractNumId w:val="15"/>
  </w:num>
  <w:num w:numId="2" w16cid:durableId="1855071212">
    <w:abstractNumId w:val="12"/>
  </w:num>
  <w:num w:numId="3" w16cid:durableId="553391042">
    <w:abstractNumId w:val="10"/>
  </w:num>
  <w:num w:numId="4" w16cid:durableId="9525397">
    <w:abstractNumId w:val="4"/>
  </w:num>
  <w:num w:numId="5" w16cid:durableId="1401323517">
    <w:abstractNumId w:val="7"/>
  </w:num>
  <w:num w:numId="6" w16cid:durableId="14967132">
    <w:abstractNumId w:val="8"/>
  </w:num>
  <w:num w:numId="7" w16cid:durableId="1067999154">
    <w:abstractNumId w:val="1"/>
  </w:num>
  <w:num w:numId="8" w16cid:durableId="1687487109">
    <w:abstractNumId w:val="5"/>
  </w:num>
  <w:num w:numId="9" w16cid:durableId="1642661443">
    <w:abstractNumId w:val="18"/>
  </w:num>
  <w:num w:numId="10" w16cid:durableId="1594894907">
    <w:abstractNumId w:val="13"/>
  </w:num>
  <w:num w:numId="11" w16cid:durableId="902104177">
    <w:abstractNumId w:val="16"/>
  </w:num>
  <w:num w:numId="12" w16cid:durableId="318460925">
    <w:abstractNumId w:val="19"/>
  </w:num>
  <w:num w:numId="13" w16cid:durableId="1071542151">
    <w:abstractNumId w:val="2"/>
  </w:num>
  <w:num w:numId="14" w16cid:durableId="2011833945">
    <w:abstractNumId w:val="6"/>
  </w:num>
  <w:num w:numId="15" w16cid:durableId="1919552940">
    <w:abstractNumId w:val="17"/>
  </w:num>
  <w:num w:numId="16" w16cid:durableId="1468476261">
    <w:abstractNumId w:val="0"/>
  </w:num>
  <w:num w:numId="17" w16cid:durableId="1300844268">
    <w:abstractNumId w:val="9"/>
  </w:num>
  <w:num w:numId="18" w16cid:durableId="1220898853">
    <w:abstractNumId w:val="14"/>
  </w:num>
  <w:num w:numId="19" w16cid:durableId="85565650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45677322">
    <w:abstractNumId w:val="20"/>
  </w:num>
  <w:num w:numId="21" w16cid:durableId="516584155">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FB12AE"/>
    <w:rsid w:val="0001406F"/>
    <w:rsid w:val="00032EE9"/>
    <w:rsid w:val="00055FC4"/>
    <w:rsid w:val="0008164B"/>
    <w:rsid w:val="000949F6"/>
    <w:rsid w:val="00095BF1"/>
    <w:rsid w:val="000A7DBD"/>
    <w:rsid w:val="000B3104"/>
    <w:rsid w:val="000B63D1"/>
    <w:rsid w:val="000C166E"/>
    <w:rsid w:val="000C7F04"/>
    <w:rsid w:val="000F08E0"/>
    <w:rsid w:val="00102613"/>
    <w:rsid w:val="00143679"/>
    <w:rsid w:val="0015527D"/>
    <w:rsid w:val="001559D4"/>
    <w:rsid w:val="00164E00"/>
    <w:rsid w:val="0018514F"/>
    <w:rsid w:val="001D4049"/>
    <w:rsid w:val="001F0E51"/>
    <w:rsid w:val="001F2580"/>
    <w:rsid w:val="002014D6"/>
    <w:rsid w:val="00226596"/>
    <w:rsid w:val="002738B9"/>
    <w:rsid w:val="00275555"/>
    <w:rsid w:val="002932C4"/>
    <w:rsid w:val="002A44EA"/>
    <w:rsid w:val="002A4B2D"/>
    <w:rsid w:val="002A5474"/>
    <w:rsid w:val="002E650F"/>
    <w:rsid w:val="00326831"/>
    <w:rsid w:val="00350042"/>
    <w:rsid w:val="00363E63"/>
    <w:rsid w:val="003D48B1"/>
    <w:rsid w:val="003F763B"/>
    <w:rsid w:val="004168DF"/>
    <w:rsid w:val="00423CD2"/>
    <w:rsid w:val="00430B65"/>
    <w:rsid w:val="00446353"/>
    <w:rsid w:val="00471D02"/>
    <w:rsid w:val="00487355"/>
    <w:rsid w:val="004C7435"/>
    <w:rsid w:val="004F0E69"/>
    <w:rsid w:val="00514EB3"/>
    <w:rsid w:val="00517804"/>
    <w:rsid w:val="005236EA"/>
    <w:rsid w:val="00534BEC"/>
    <w:rsid w:val="00575578"/>
    <w:rsid w:val="0058395B"/>
    <w:rsid w:val="005B46F7"/>
    <w:rsid w:val="005B52CA"/>
    <w:rsid w:val="005D6275"/>
    <w:rsid w:val="005F6AAF"/>
    <w:rsid w:val="0060562E"/>
    <w:rsid w:val="00620578"/>
    <w:rsid w:val="006332AF"/>
    <w:rsid w:val="006347E9"/>
    <w:rsid w:val="00672112"/>
    <w:rsid w:val="0068483E"/>
    <w:rsid w:val="006B6D01"/>
    <w:rsid w:val="00700F96"/>
    <w:rsid w:val="00707350"/>
    <w:rsid w:val="0072335A"/>
    <w:rsid w:val="00743963"/>
    <w:rsid w:val="00747052"/>
    <w:rsid w:val="00754655"/>
    <w:rsid w:val="00761783"/>
    <w:rsid w:val="00773E9E"/>
    <w:rsid w:val="007A4178"/>
    <w:rsid w:val="007B03FB"/>
    <w:rsid w:val="007B5FCF"/>
    <w:rsid w:val="007C4C32"/>
    <w:rsid w:val="0082761A"/>
    <w:rsid w:val="00833DE4"/>
    <w:rsid w:val="00842D7D"/>
    <w:rsid w:val="008479CF"/>
    <w:rsid w:val="00887FE1"/>
    <w:rsid w:val="00890581"/>
    <w:rsid w:val="008935D0"/>
    <w:rsid w:val="008959A2"/>
    <w:rsid w:val="008A4802"/>
    <w:rsid w:val="008A6128"/>
    <w:rsid w:val="008A659E"/>
    <w:rsid w:val="008C0FB6"/>
    <w:rsid w:val="008C5CA4"/>
    <w:rsid w:val="008C696B"/>
    <w:rsid w:val="008E3521"/>
    <w:rsid w:val="008F27DA"/>
    <w:rsid w:val="009265CC"/>
    <w:rsid w:val="00996486"/>
    <w:rsid w:val="009B0200"/>
    <w:rsid w:val="009B2DC9"/>
    <w:rsid w:val="009B3030"/>
    <w:rsid w:val="009F0424"/>
    <w:rsid w:val="00A03377"/>
    <w:rsid w:val="00A26867"/>
    <w:rsid w:val="00A42B28"/>
    <w:rsid w:val="00A5350B"/>
    <w:rsid w:val="00A563BC"/>
    <w:rsid w:val="00A83223"/>
    <w:rsid w:val="00A8452C"/>
    <w:rsid w:val="00B02573"/>
    <w:rsid w:val="00B315A1"/>
    <w:rsid w:val="00B450C4"/>
    <w:rsid w:val="00B50D84"/>
    <w:rsid w:val="00B57539"/>
    <w:rsid w:val="00B91137"/>
    <w:rsid w:val="00B91DDB"/>
    <w:rsid w:val="00B9279E"/>
    <w:rsid w:val="00BB411F"/>
    <w:rsid w:val="00BC0668"/>
    <w:rsid w:val="00BC1A13"/>
    <w:rsid w:val="00BF7DB7"/>
    <w:rsid w:val="00C117C9"/>
    <w:rsid w:val="00C26F9C"/>
    <w:rsid w:val="00C75B76"/>
    <w:rsid w:val="00C8075A"/>
    <w:rsid w:val="00C8756F"/>
    <w:rsid w:val="00C92AD7"/>
    <w:rsid w:val="00CB0ECA"/>
    <w:rsid w:val="00CB5FEF"/>
    <w:rsid w:val="00CC1D92"/>
    <w:rsid w:val="00CC6425"/>
    <w:rsid w:val="00CF29C2"/>
    <w:rsid w:val="00D07BA8"/>
    <w:rsid w:val="00D16FDC"/>
    <w:rsid w:val="00D53B85"/>
    <w:rsid w:val="00D855C7"/>
    <w:rsid w:val="00D91673"/>
    <w:rsid w:val="00DB0305"/>
    <w:rsid w:val="00DD0675"/>
    <w:rsid w:val="00DD1B9F"/>
    <w:rsid w:val="00DE3513"/>
    <w:rsid w:val="00DF39A5"/>
    <w:rsid w:val="00E02709"/>
    <w:rsid w:val="00E30C9E"/>
    <w:rsid w:val="00E321D6"/>
    <w:rsid w:val="00E426E9"/>
    <w:rsid w:val="00E76F79"/>
    <w:rsid w:val="00E81298"/>
    <w:rsid w:val="00E850EA"/>
    <w:rsid w:val="00E85A6E"/>
    <w:rsid w:val="00E87496"/>
    <w:rsid w:val="00E95A98"/>
    <w:rsid w:val="00EA1827"/>
    <w:rsid w:val="00EC3B0B"/>
    <w:rsid w:val="00ED281E"/>
    <w:rsid w:val="00ED6FE1"/>
    <w:rsid w:val="00EE5C47"/>
    <w:rsid w:val="00EE7E3A"/>
    <w:rsid w:val="00EF0C12"/>
    <w:rsid w:val="00EF7F9B"/>
    <w:rsid w:val="00F0254C"/>
    <w:rsid w:val="00F07F13"/>
    <w:rsid w:val="00F120C9"/>
    <w:rsid w:val="00F13E56"/>
    <w:rsid w:val="00F21437"/>
    <w:rsid w:val="00F25933"/>
    <w:rsid w:val="00F279AC"/>
    <w:rsid w:val="00FB12AE"/>
    <w:rsid w:val="00FD69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A3F75E"/>
  <w15:docId w15:val="{F44FCCC4-CAE3-4BD9-BB30-9EEF16822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756F"/>
    <w:pPr>
      <w:widowControl w:val="0"/>
      <w:autoSpaceDE w:val="0"/>
      <w:autoSpaceDN w:val="0"/>
    </w:pPr>
    <w:rPr>
      <w:rFonts w:ascii="Times New Roman" w:eastAsia="Times New Roman" w:hAnsi="Times New Roman"/>
      <w:sz w:val="22"/>
      <w:szCs w:val="22"/>
      <w:lang w:eastAsia="en-US"/>
    </w:rPr>
  </w:style>
  <w:style w:type="paragraph" w:styleId="1">
    <w:name w:val="heading 1"/>
    <w:basedOn w:val="a"/>
    <w:link w:val="10"/>
    <w:uiPriority w:val="99"/>
    <w:qFormat/>
    <w:rsid w:val="00095BF1"/>
    <w:pPr>
      <w:pageBreakBefore/>
      <w:jc w:val="center"/>
      <w:outlineLvl w:val="0"/>
    </w:pPr>
    <w:rPr>
      <w:rFonts w:ascii="Times New Roman ??????????" w:hAnsi="Times New Roman ??????????"/>
      <w:b/>
      <w:bCs/>
      <w:caps/>
      <w:sz w:val="28"/>
      <w:szCs w:val="28"/>
    </w:rPr>
  </w:style>
  <w:style w:type="paragraph" w:styleId="2">
    <w:name w:val="heading 2"/>
    <w:basedOn w:val="a"/>
    <w:next w:val="a"/>
    <w:link w:val="20"/>
    <w:uiPriority w:val="99"/>
    <w:qFormat/>
    <w:rsid w:val="00F0254C"/>
    <w:pPr>
      <w:keepNext/>
      <w:keepLines/>
      <w:spacing w:before="40"/>
      <w:outlineLvl w:val="1"/>
    </w:pPr>
    <w:rPr>
      <w:rFonts w:ascii="Cambria" w:hAnsi="Cambria"/>
      <w:color w:val="365F91"/>
      <w:sz w:val="26"/>
      <w:szCs w:val="26"/>
    </w:rPr>
  </w:style>
  <w:style w:type="paragraph" w:styleId="3">
    <w:name w:val="heading 3"/>
    <w:basedOn w:val="a"/>
    <w:next w:val="a"/>
    <w:link w:val="30"/>
    <w:uiPriority w:val="99"/>
    <w:qFormat/>
    <w:rsid w:val="00CB5FEF"/>
    <w:pPr>
      <w:keepNext/>
      <w:widowControl/>
      <w:autoSpaceDE/>
      <w:autoSpaceDN/>
      <w:spacing w:before="240" w:after="60"/>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85A6E"/>
    <w:rPr>
      <w:rFonts w:ascii="Cambria" w:hAnsi="Cambria" w:cs="Times New Roman"/>
      <w:b/>
      <w:bCs/>
      <w:kern w:val="32"/>
      <w:sz w:val="32"/>
      <w:szCs w:val="32"/>
      <w:lang w:eastAsia="en-US"/>
    </w:rPr>
  </w:style>
  <w:style w:type="character" w:customStyle="1" w:styleId="20">
    <w:name w:val="Заголовок 2 Знак"/>
    <w:link w:val="2"/>
    <w:uiPriority w:val="99"/>
    <w:semiHidden/>
    <w:locked/>
    <w:rsid w:val="00F0254C"/>
    <w:rPr>
      <w:rFonts w:ascii="Cambria" w:hAnsi="Cambria" w:cs="Times New Roman"/>
      <w:color w:val="365F91"/>
      <w:sz w:val="26"/>
      <w:szCs w:val="26"/>
      <w:lang w:val="ru-RU"/>
    </w:rPr>
  </w:style>
  <w:style w:type="character" w:customStyle="1" w:styleId="30">
    <w:name w:val="Заголовок 3 Знак"/>
    <w:link w:val="3"/>
    <w:uiPriority w:val="99"/>
    <w:locked/>
    <w:rsid w:val="00CB5FEF"/>
    <w:rPr>
      <w:rFonts w:ascii="Arial" w:hAnsi="Arial" w:cs="Times New Roman"/>
      <w:b/>
      <w:bCs/>
      <w:sz w:val="26"/>
      <w:szCs w:val="26"/>
    </w:rPr>
  </w:style>
  <w:style w:type="table" w:customStyle="1" w:styleId="TableNormal1">
    <w:name w:val="Table Normal1"/>
    <w:uiPriority w:val="99"/>
    <w:semiHidden/>
    <w:rsid w:val="00C8756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rsid w:val="00C8756F"/>
    <w:rPr>
      <w:sz w:val="28"/>
      <w:szCs w:val="28"/>
    </w:rPr>
  </w:style>
  <w:style w:type="character" w:customStyle="1" w:styleId="a4">
    <w:name w:val="Основной текст Знак"/>
    <w:link w:val="a3"/>
    <w:uiPriority w:val="99"/>
    <w:semiHidden/>
    <w:locked/>
    <w:rsid w:val="00E85A6E"/>
    <w:rPr>
      <w:rFonts w:ascii="Times New Roman" w:hAnsi="Times New Roman" w:cs="Times New Roman"/>
      <w:lang w:eastAsia="en-US"/>
    </w:rPr>
  </w:style>
  <w:style w:type="paragraph" w:styleId="a5">
    <w:name w:val="List Paragraph"/>
    <w:basedOn w:val="a"/>
    <w:uiPriority w:val="99"/>
    <w:qFormat/>
    <w:rsid w:val="00C8756F"/>
    <w:pPr>
      <w:ind w:left="318" w:firstLine="540"/>
    </w:pPr>
  </w:style>
  <w:style w:type="paragraph" w:customStyle="1" w:styleId="TableParagraph">
    <w:name w:val="Table Paragraph"/>
    <w:basedOn w:val="a"/>
    <w:uiPriority w:val="99"/>
    <w:rsid w:val="00C8756F"/>
  </w:style>
  <w:style w:type="paragraph" w:styleId="a6">
    <w:name w:val="header"/>
    <w:basedOn w:val="a"/>
    <w:link w:val="a7"/>
    <w:uiPriority w:val="99"/>
    <w:rsid w:val="00620578"/>
    <w:pPr>
      <w:tabs>
        <w:tab w:val="center" w:pos="4677"/>
        <w:tab w:val="right" w:pos="9355"/>
      </w:tabs>
    </w:pPr>
  </w:style>
  <w:style w:type="character" w:customStyle="1" w:styleId="a7">
    <w:name w:val="Верхний колонтитул Знак"/>
    <w:link w:val="a6"/>
    <w:uiPriority w:val="99"/>
    <w:locked/>
    <w:rsid w:val="00620578"/>
    <w:rPr>
      <w:rFonts w:ascii="Times New Roman" w:hAnsi="Times New Roman" w:cs="Times New Roman"/>
      <w:lang w:val="ru-RU"/>
    </w:rPr>
  </w:style>
  <w:style w:type="paragraph" w:styleId="a8">
    <w:name w:val="footer"/>
    <w:basedOn w:val="a"/>
    <w:link w:val="a9"/>
    <w:uiPriority w:val="99"/>
    <w:rsid w:val="00620578"/>
    <w:pPr>
      <w:tabs>
        <w:tab w:val="center" w:pos="4677"/>
        <w:tab w:val="right" w:pos="9355"/>
      </w:tabs>
    </w:pPr>
  </w:style>
  <w:style w:type="character" w:customStyle="1" w:styleId="a9">
    <w:name w:val="Нижний колонтитул Знак"/>
    <w:link w:val="a8"/>
    <w:uiPriority w:val="99"/>
    <w:locked/>
    <w:rsid w:val="00620578"/>
    <w:rPr>
      <w:rFonts w:ascii="Times New Roman" w:hAnsi="Times New Roman" w:cs="Times New Roman"/>
      <w:lang w:val="ru-RU"/>
    </w:rPr>
  </w:style>
  <w:style w:type="character" w:styleId="aa">
    <w:name w:val="page number"/>
    <w:uiPriority w:val="99"/>
    <w:rsid w:val="00F0254C"/>
    <w:rPr>
      <w:rFonts w:cs="Times New Roman"/>
    </w:rPr>
  </w:style>
  <w:style w:type="paragraph" w:styleId="ab">
    <w:name w:val="footnote text"/>
    <w:basedOn w:val="a"/>
    <w:link w:val="ac"/>
    <w:uiPriority w:val="99"/>
    <w:rsid w:val="00CB5FEF"/>
    <w:pPr>
      <w:widowControl/>
      <w:autoSpaceDE/>
      <w:autoSpaceDN/>
    </w:pPr>
    <w:rPr>
      <w:sz w:val="20"/>
      <w:szCs w:val="20"/>
      <w:lang w:eastAsia="ru-RU"/>
    </w:rPr>
  </w:style>
  <w:style w:type="character" w:customStyle="1" w:styleId="ac">
    <w:name w:val="Текст сноски Знак"/>
    <w:link w:val="ab"/>
    <w:uiPriority w:val="99"/>
    <w:locked/>
    <w:rsid w:val="00CB5FEF"/>
    <w:rPr>
      <w:rFonts w:ascii="Times New Roman" w:hAnsi="Times New Roman" w:cs="Times New Roman"/>
      <w:sz w:val="20"/>
      <w:szCs w:val="20"/>
      <w:lang w:val="ru-RU" w:eastAsia="ru-RU"/>
    </w:rPr>
  </w:style>
  <w:style w:type="paragraph" w:customStyle="1" w:styleId="ConsPlusNormal">
    <w:name w:val="ConsPlusNormal"/>
    <w:rsid w:val="00C92AD7"/>
    <w:pPr>
      <w:widowControl w:val="0"/>
      <w:autoSpaceDE w:val="0"/>
      <w:autoSpaceDN w:val="0"/>
    </w:pPr>
    <w:rPr>
      <w:rFonts w:eastAsia="Times New Roman" w:cs="Calibri"/>
      <w:sz w:val="22"/>
    </w:rPr>
  </w:style>
  <w:style w:type="character" w:customStyle="1" w:styleId="21">
    <w:name w:val="Основной текст (2)_"/>
    <w:link w:val="22"/>
    <w:uiPriority w:val="99"/>
    <w:locked/>
    <w:rsid w:val="00C92AD7"/>
    <w:rPr>
      <w:rFonts w:ascii="Times New Roman" w:hAnsi="Times New Roman" w:cs="Times New Roman"/>
      <w:sz w:val="21"/>
      <w:szCs w:val="21"/>
      <w:shd w:val="clear" w:color="auto" w:fill="FFFFFF"/>
    </w:rPr>
  </w:style>
  <w:style w:type="character" w:customStyle="1" w:styleId="23">
    <w:name w:val="Основной текст (2) + Курсив"/>
    <w:uiPriority w:val="99"/>
    <w:rsid w:val="00C92AD7"/>
    <w:rPr>
      <w:rFonts w:ascii="Times New Roman" w:hAnsi="Times New Roman" w:cs="Times New Roman"/>
      <w:i/>
      <w:iCs/>
      <w:color w:val="000000"/>
      <w:spacing w:val="0"/>
      <w:w w:val="100"/>
      <w:position w:val="0"/>
      <w:sz w:val="21"/>
      <w:szCs w:val="21"/>
      <w:shd w:val="clear" w:color="auto" w:fill="FFFFFF"/>
      <w:lang w:val="ru-RU" w:eastAsia="ru-RU"/>
    </w:rPr>
  </w:style>
  <w:style w:type="character" w:customStyle="1" w:styleId="9">
    <w:name w:val="Основной текст (9)_"/>
    <w:link w:val="90"/>
    <w:uiPriority w:val="99"/>
    <w:locked/>
    <w:rsid w:val="00C92AD7"/>
    <w:rPr>
      <w:rFonts w:ascii="Times New Roman" w:hAnsi="Times New Roman" w:cs="Times New Roman"/>
      <w:i/>
      <w:iCs/>
      <w:sz w:val="21"/>
      <w:szCs w:val="21"/>
      <w:shd w:val="clear" w:color="auto" w:fill="FFFFFF"/>
    </w:rPr>
  </w:style>
  <w:style w:type="character" w:customStyle="1" w:styleId="24">
    <w:name w:val="Колонтитул (2)_"/>
    <w:link w:val="25"/>
    <w:uiPriority w:val="99"/>
    <w:locked/>
    <w:rsid w:val="00C92AD7"/>
    <w:rPr>
      <w:rFonts w:ascii="Times New Roman" w:hAnsi="Times New Roman" w:cs="Times New Roman"/>
      <w:i/>
      <w:iCs/>
      <w:sz w:val="19"/>
      <w:szCs w:val="19"/>
      <w:shd w:val="clear" w:color="auto" w:fill="FFFFFF"/>
    </w:rPr>
  </w:style>
  <w:style w:type="paragraph" w:customStyle="1" w:styleId="22">
    <w:name w:val="Основной текст (2)"/>
    <w:basedOn w:val="a"/>
    <w:link w:val="21"/>
    <w:uiPriority w:val="99"/>
    <w:rsid w:val="00C92AD7"/>
    <w:pPr>
      <w:shd w:val="clear" w:color="auto" w:fill="FFFFFF"/>
      <w:autoSpaceDE/>
      <w:autoSpaceDN/>
      <w:spacing w:before="780" w:after="720" w:line="288" w:lineRule="exact"/>
    </w:pPr>
    <w:rPr>
      <w:sz w:val="21"/>
      <w:szCs w:val="21"/>
      <w:lang w:val="en-US"/>
    </w:rPr>
  </w:style>
  <w:style w:type="paragraph" w:customStyle="1" w:styleId="90">
    <w:name w:val="Основной текст (9)"/>
    <w:basedOn w:val="a"/>
    <w:link w:val="9"/>
    <w:uiPriority w:val="99"/>
    <w:rsid w:val="00C92AD7"/>
    <w:pPr>
      <w:shd w:val="clear" w:color="auto" w:fill="FFFFFF"/>
      <w:autoSpaceDE/>
      <w:autoSpaceDN/>
      <w:spacing w:before="180" w:line="254" w:lineRule="exact"/>
    </w:pPr>
    <w:rPr>
      <w:i/>
      <w:iCs/>
      <w:sz w:val="21"/>
      <w:szCs w:val="21"/>
      <w:lang w:val="en-US"/>
    </w:rPr>
  </w:style>
  <w:style w:type="paragraph" w:customStyle="1" w:styleId="25">
    <w:name w:val="Колонтитул (2)"/>
    <w:basedOn w:val="a"/>
    <w:link w:val="24"/>
    <w:uiPriority w:val="99"/>
    <w:rsid w:val="00C92AD7"/>
    <w:pPr>
      <w:shd w:val="clear" w:color="auto" w:fill="FFFFFF"/>
      <w:autoSpaceDE/>
      <w:autoSpaceDN/>
      <w:spacing w:line="240" w:lineRule="atLeast"/>
    </w:pPr>
    <w:rPr>
      <w:i/>
      <w:iCs/>
      <w:sz w:val="19"/>
      <w:szCs w:val="19"/>
      <w:lang w:val="en-US"/>
    </w:rPr>
  </w:style>
  <w:style w:type="table" w:styleId="ad">
    <w:name w:val="Table Grid"/>
    <w:basedOn w:val="a1"/>
    <w:uiPriority w:val="99"/>
    <w:rsid w:val="007470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OC Heading"/>
    <w:basedOn w:val="1"/>
    <w:next w:val="a"/>
    <w:uiPriority w:val="99"/>
    <w:qFormat/>
    <w:rsid w:val="00BB411F"/>
    <w:pPr>
      <w:keepNext/>
      <w:keepLines/>
      <w:widowControl/>
      <w:autoSpaceDE/>
      <w:autoSpaceDN/>
      <w:spacing w:before="240" w:line="259" w:lineRule="auto"/>
      <w:outlineLvl w:val="9"/>
    </w:pPr>
    <w:rPr>
      <w:rFonts w:ascii="Cambria" w:hAnsi="Cambria"/>
      <w:b w:val="0"/>
      <w:bCs w:val="0"/>
      <w:color w:val="365F91"/>
      <w:sz w:val="32"/>
      <w:szCs w:val="32"/>
      <w:lang w:eastAsia="ru-RU"/>
    </w:rPr>
  </w:style>
  <w:style w:type="paragraph" w:styleId="11">
    <w:name w:val="toc 1"/>
    <w:basedOn w:val="a"/>
    <w:next w:val="a"/>
    <w:autoRedefine/>
    <w:uiPriority w:val="99"/>
    <w:rsid w:val="00095BF1"/>
    <w:pPr>
      <w:tabs>
        <w:tab w:val="right" w:leader="dot" w:pos="9628"/>
      </w:tabs>
      <w:spacing w:before="200"/>
      <w:ind w:left="440" w:hanging="440"/>
    </w:pPr>
  </w:style>
  <w:style w:type="character" w:styleId="af">
    <w:name w:val="Hyperlink"/>
    <w:uiPriority w:val="99"/>
    <w:rsid w:val="00BB411F"/>
    <w:rPr>
      <w:rFonts w:cs="Times New Roman"/>
      <w:color w:val="0000FF"/>
      <w:u w:val="single"/>
    </w:rPr>
  </w:style>
  <w:style w:type="character" w:customStyle="1" w:styleId="12">
    <w:name w:val="Неразрешенное упоминание1"/>
    <w:basedOn w:val="a0"/>
    <w:uiPriority w:val="99"/>
    <w:semiHidden/>
    <w:unhideWhenUsed/>
    <w:rsid w:val="00164E00"/>
    <w:rPr>
      <w:color w:val="605E5C"/>
      <w:shd w:val="clear" w:color="auto" w:fill="E1DFDD"/>
    </w:rPr>
  </w:style>
  <w:style w:type="paragraph" w:styleId="af0">
    <w:name w:val="Normal (Web)"/>
    <w:basedOn w:val="a"/>
    <w:uiPriority w:val="99"/>
    <w:semiHidden/>
    <w:unhideWhenUsed/>
    <w:rsid w:val="004C7435"/>
    <w:pPr>
      <w:widowControl/>
      <w:autoSpaceDE/>
      <w:autoSpaceDN/>
      <w:spacing w:before="100" w:beforeAutospacing="1" w:after="100" w:afterAutospacing="1"/>
    </w:pPr>
    <w:rPr>
      <w:rFonts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7989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https://www.iprbookshop.ru/92742.html" TargetMode="External"/><Relationship Id="rId26" Type="http://schemas.openxmlformats.org/officeDocument/2006/relationships/hyperlink" Target="http://www.znanium.com" TargetMode="External"/><Relationship Id="rId39" Type="http://schemas.openxmlformats.org/officeDocument/2006/relationships/hyperlink" Target="http://www.index.ru" TargetMode="External"/><Relationship Id="rId21" Type="http://schemas.openxmlformats.org/officeDocument/2006/relationships/hyperlink" Target="https://www.iprbookshop.ru/102978.html" TargetMode="External"/><Relationship Id="rId34" Type="http://schemas.openxmlformats.org/officeDocument/2006/relationships/hyperlink" Target="http://www.rwr.ru"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doi.org/10.23682/122431" TargetMode="External"/><Relationship Id="rId20" Type="http://schemas.openxmlformats.org/officeDocument/2006/relationships/hyperlink" Target="https://www.iprbookshop.ru/102189.html" TargetMode="External"/><Relationship Id="rId29" Type="http://schemas.openxmlformats.org/officeDocument/2006/relationships/hyperlink" Target="http://www.sostav.ru/" TargetMode="External"/><Relationship Id="rId41" Type="http://schemas.openxmlformats.org/officeDocument/2006/relationships/image" Target="file:///C:\Users\PC\AppData\Local\Temp\logo.p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www.window.edu.ru" TargetMode="External"/><Relationship Id="rId32" Type="http://schemas.openxmlformats.org/officeDocument/2006/relationships/hyperlink" Target="http://www.advesti.ru" TargetMode="External"/><Relationship Id="rId37" Type="http://schemas.openxmlformats.org/officeDocument/2006/relationships/hyperlink" Target="http://www.reklamodatel.ru" TargetMode="External"/><Relationship Id="rId40"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hyperlink" Target="https://www.iprbookshop.ru/116815.html" TargetMode="External"/><Relationship Id="rId28" Type="http://schemas.openxmlformats.org/officeDocument/2006/relationships/hyperlink" Target="http://www.advi.ru" TargetMode="External"/><Relationship Id="rId36" Type="http://schemas.openxmlformats.org/officeDocument/2006/relationships/hyperlink" Target="http://adme.ru" TargetMode="External"/><Relationship Id="rId10" Type="http://schemas.openxmlformats.org/officeDocument/2006/relationships/footer" Target="footer2.xml"/><Relationship Id="rId19" Type="http://schemas.openxmlformats.org/officeDocument/2006/relationships/hyperlink" Target="https://doi.org/10.23682/125573" TargetMode="External"/><Relationship Id="rId31" Type="http://schemas.openxmlformats.org/officeDocument/2006/relationships/hyperlink" Target="http://www.advertology.ru"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hyperlink" Target="https://www.iprbookshop.ru/108834.html" TargetMode="External"/><Relationship Id="rId27" Type="http://schemas.openxmlformats.org/officeDocument/2006/relationships/hyperlink" Target="http://advtime.ru/" TargetMode="External"/><Relationship Id="rId30" Type="http://schemas.openxmlformats.org/officeDocument/2006/relationships/hyperlink" Target="http://www.adindex.ru" TargetMode="External"/><Relationship Id="rId35" Type="http://schemas.openxmlformats.org/officeDocument/2006/relationships/hyperlink" Target="http://www.akarussia.ru/"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s://doi.org/10.23682/95594" TargetMode="External"/><Relationship Id="rId25" Type="http://schemas.openxmlformats.org/officeDocument/2006/relationships/hyperlink" Target="http://www.edu.ru/" TargetMode="External"/><Relationship Id="rId33" Type="http://schemas.openxmlformats.org/officeDocument/2006/relationships/hyperlink" Target="http://www.media-online.ru" TargetMode="External"/><Relationship Id="rId38" Type="http://schemas.openxmlformats.org/officeDocument/2006/relationships/hyperlink" Target="http://www.es.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3993</Words>
  <Characters>22761</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26701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lex</dc:creator>
  <cp:keywords/>
  <dc:description/>
  <cp:lastModifiedBy>PC</cp:lastModifiedBy>
  <cp:revision>2</cp:revision>
  <cp:lastPrinted>2021-01-19T06:58:00Z</cp:lastPrinted>
  <dcterms:created xsi:type="dcterms:W3CDTF">2024-03-21T11:05:00Z</dcterms:created>
  <dcterms:modified xsi:type="dcterms:W3CDTF">2024-03-21T11:05:00Z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