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A31C0" w14:textId="77777777" w:rsidR="006F6DCA" w:rsidRPr="006B6D01" w:rsidRDefault="006F6DCA" w:rsidP="009315BF">
      <w:pPr>
        <w:contextualSpacing/>
        <w:jc w:val="center"/>
        <w:rPr>
          <w:b/>
          <w:bCs/>
          <w:sz w:val="26"/>
          <w:szCs w:val="26"/>
        </w:rPr>
      </w:pPr>
      <w:r w:rsidRPr="006B6D01">
        <w:rPr>
          <w:b/>
          <w:bCs/>
          <w:sz w:val="26"/>
          <w:szCs w:val="26"/>
        </w:rPr>
        <w:t>Автономная некоммерческая организация профессионального образования</w:t>
      </w:r>
    </w:p>
    <w:p w14:paraId="5DA37D5F" w14:textId="77777777" w:rsidR="006F6DCA" w:rsidRPr="00DA2899" w:rsidRDefault="006F6DCA" w:rsidP="009315BF">
      <w:pPr>
        <w:contextualSpacing/>
        <w:jc w:val="center"/>
        <w:rPr>
          <w:b/>
          <w:bCs/>
          <w:sz w:val="28"/>
          <w:szCs w:val="28"/>
        </w:rPr>
      </w:pPr>
      <w:r w:rsidRPr="00DA2899">
        <w:rPr>
          <w:b/>
          <w:bCs/>
          <w:sz w:val="28"/>
          <w:szCs w:val="28"/>
        </w:rPr>
        <w:t>«ПЕРМСКИЙ ГУМАНИТАРНО-ТЕХНОЛОГИЧЕСКИЙ КОЛЛЕДЖ»</w:t>
      </w:r>
    </w:p>
    <w:p w14:paraId="640D91A2" w14:textId="77777777" w:rsidR="006F6DCA" w:rsidRPr="006B6D01" w:rsidRDefault="006F6DCA" w:rsidP="009315BF">
      <w:pPr>
        <w:contextualSpacing/>
        <w:jc w:val="center"/>
        <w:rPr>
          <w:b/>
          <w:bCs/>
          <w:sz w:val="26"/>
          <w:szCs w:val="26"/>
        </w:rPr>
      </w:pPr>
      <w:r w:rsidRPr="006B6D01">
        <w:rPr>
          <w:b/>
          <w:bCs/>
          <w:sz w:val="26"/>
          <w:szCs w:val="26"/>
        </w:rPr>
        <w:t>(АНО ПО «ПГТК»)</w:t>
      </w:r>
    </w:p>
    <w:p w14:paraId="7798D1CF"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3CB5E9DC"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29D979E9"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1726A315"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404B2263" w14:textId="77777777" w:rsidR="009A3900" w:rsidRPr="009A3900" w:rsidRDefault="009A3900" w:rsidP="009A3900">
      <w:pPr>
        <w:autoSpaceDE/>
        <w:autoSpaceDN/>
        <w:spacing w:line="360" w:lineRule="auto"/>
        <w:jc w:val="center"/>
        <w:rPr>
          <w:caps/>
          <w:sz w:val="28"/>
          <w:szCs w:val="28"/>
          <w:lang w:eastAsia="ru-RU"/>
        </w:rPr>
      </w:pPr>
    </w:p>
    <w:p w14:paraId="6EA9E1C3" w14:textId="77777777" w:rsidR="0070247B" w:rsidRPr="0070247B" w:rsidRDefault="0070247B" w:rsidP="0070247B">
      <w:pPr>
        <w:widowControl/>
        <w:autoSpaceDE/>
        <w:autoSpaceDN/>
        <w:spacing w:line="276" w:lineRule="auto"/>
        <w:ind w:left="5103"/>
        <w:rPr>
          <w:rFonts w:eastAsia="Calibri"/>
          <w:color w:val="000000"/>
          <w:kern w:val="28"/>
          <w:sz w:val="28"/>
          <w:szCs w:val="28"/>
          <w:lang w:eastAsia="ru-RU"/>
        </w:rPr>
      </w:pPr>
      <w:r w:rsidRPr="0070247B">
        <w:rPr>
          <w:rFonts w:eastAsia="Calibri"/>
          <w:color w:val="000000"/>
          <w:kern w:val="28"/>
          <w:sz w:val="28"/>
          <w:szCs w:val="28"/>
          <w:lang w:eastAsia="ru-RU"/>
        </w:rPr>
        <w:t>УТВЕРЖДАЮ</w:t>
      </w:r>
    </w:p>
    <w:p w14:paraId="0646EE41" w14:textId="77777777" w:rsidR="0070247B" w:rsidRPr="0070247B" w:rsidRDefault="0070247B" w:rsidP="0070247B">
      <w:pPr>
        <w:widowControl/>
        <w:autoSpaceDE/>
        <w:autoSpaceDN/>
        <w:spacing w:line="276" w:lineRule="auto"/>
        <w:ind w:left="5103"/>
        <w:rPr>
          <w:rFonts w:eastAsia="Calibri"/>
          <w:color w:val="000000"/>
          <w:kern w:val="28"/>
          <w:sz w:val="28"/>
          <w:szCs w:val="28"/>
          <w:lang w:eastAsia="ru-RU"/>
        </w:rPr>
      </w:pPr>
      <w:r w:rsidRPr="0070247B">
        <w:rPr>
          <w:rFonts w:eastAsia="Calibri"/>
          <w:color w:val="000000"/>
          <w:kern w:val="28"/>
          <w:sz w:val="28"/>
          <w:szCs w:val="28"/>
          <w:lang w:eastAsia="ru-RU"/>
        </w:rPr>
        <w:t xml:space="preserve">Заместитель директора </w:t>
      </w:r>
    </w:p>
    <w:p w14:paraId="6A2EE331" w14:textId="77777777" w:rsidR="0070247B" w:rsidRPr="0070247B" w:rsidRDefault="0070247B" w:rsidP="0070247B">
      <w:pPr>
        <w:widowControl/>
        <w:autoSpaceDE/>
        <w:autoSpaceDN/>
        <w:spacing w:line="276" w:lineRule="auto"/>
        <w:ind w:left="5103"/>
        <w:rPr>
          <w:rFonts w:eastAsia="Calibri"/>
          <w:color w:val="000000"/>
          <w:kern w:val="28"/>
          <w:sz w:val="28"/>
          <w:szCs w:val="28"/>
          <w:lang w:eastAsia="ru-RU"/>
        </w:rPr>
      </w:pPr>
      <w:r w:rsidRPr="0070247B">
        <w:rPr>
          <w:rFonts w:eastAsia="Calibri"/>
          <w:color w:val="000000"/>
          <w:kern w:val="28"/>
          <w:sz w:val="28"/>
          <w:szCs w:val="28"/>
          <w:lang w:eastAsia="ru-RU"/>
        </w:rPr>
        <w:t>по учебно-методической работе</w:t>
      </w:r>
    </w:p>
    <w:p w14:paraId="23CEB5C1" w14:textId="77777777" w:rsidR="0070247B" w:rsidRPr="0070247B" w:rsidRDefault="0070247B" w:rsidP="0070247B">
      <w:pPr>
        <w:widowControl/>
        <w:autoSpaceDE/>
        <w:autoSpaceDN/>
        <w:spacing w:line="276" w:lineRule="auto"/>
        <w:ind w:left="5103"/>
        <w:rPr>
          <w:rFonts w:eastAsia="Calibri"/>
          <w:color w:val="000000"/>
          <w:kern w:val="28"/>
          <w:sz w:val="28"/>
          <w:szCs w:val="28"/>
          <w:lang w:eastAsia="ru-RU"/>
        </w:rPr>
      </w:pPr>
      <w:r w:rsidRPr="0070247B">
        <w:rPr>
          <w:rFonts w:eastAsia="Calibri"/>
          <w:color w:val="000000"/>
          <w:kern w:val="28"/>
          <w:sz w:val="28"/>
          <w:szCs w:val="28"/>
          <w:lang w:eastAsia="ru-RU"/>
        </w:rPr>
        <w:t>________________ Елькина З.Д.</w:t>
      </w:r>
    </w:p>
    <w:p w14:paraId="4C1F769E" w14:textId="77777777" w:rsidR="0070247B" w:rsidRPr="0070247B" w:rsidRDefault="0070247B" w:rsidP="0070247B">
      <w:pPr>
        <w:widowControl/>
        <w:autoSpaceDE/>
        <w:autoSpaceDN/>
        <w:spacing w:line="276" w:lineRule="auto"/>
        <w:ind w:left="5103"/>
        <w:rPr>
          <w:rFonts w:eastAsia="Calibri"/>
          <w:color w:val="000000"/>
          <w:kern w:val="28"/>
          <w:sz w:val="28"/>
          <w:szCs w:val="28"/>
          <w:lang w:eastAsia="ru-RU"/>
        </w:rPr>
      </w:pPr>
      <w:r w:rsidRPr="0070247B">
        <w:rPr>
          <w:rFonts w:eastAsia="Calibri"/>
          <w:color w:val="000000"/>
          <w:kern w:val="28"/>
          <w:sz w:val="28"/>
          <w:szCs w:val="28"/>
          <w:lang w:eastAsia="ru-RU"/>
        </w:rPr>
        <w:t>«01» марта 2021г.</w:t>
      </w:r>
    </w:p>
    <w:p w14:paraId="220E9071" w14:textId="77777777" w:rsidR="006F6DCA" w:rsidRPr="006B6D01" w:rsidRDefault="006F6DCA" w:rsidP="009315BF">
      <w:pPr>
        <w:ind w:firstLine="567"/>
        <w:contextualSpacing/>
        <w:jc w:val="center"/>
        <w:rPr>
          <w:b/>
          <w:bCs/>
          <w:sz w:val="28"/>
          <w:szCs w:val="28"/>
        </w:rPr>
      </w:pPr>
    </w:p>
    <w:p w14:paraId="23C80FC0" w14:textId="77777777" w:rsidR="006F6DCA" w:rsidRPr="006B6D01" w:rsidRDefault="006F6DCA" w:rsidP="009315BF">
      <w:pPr>
        <w:shd w:val="clear" w:color="auto" w:fill="FFFFFF"/>
        <w:ind w:firstLine="567"/>
        <w:contextualSpacing/>
        <w:jc w:val="center"/>
        <w:rPr>
          <w:sz w:val="28"/>
          <w:szCs w:val="28"/>
        </w:rPr>
      </w:pPr>
    </w:p>
    <w:p w14:paraId="4D110447" w14:textId="77777777" w:rsidR="006F6DCA" w:rsidRPr="006B6D01"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
          <w:caps/>
          <w:sz w:val="28"/>
          <w:szCs w:val="28"/>
        </w:rPr>
      </w:pPr>
    </w:p>
    <w:p w14:paraId="20DDF53B" w14:textId="77777777" w:rsidR="006F6DCA" w:rsidRPr="006B6D01" w:rsidRDefault="006F6DCA" w:rsidP="009315BF">
      <w:pPr>
        <w:shd w:val="clear" w:color="auto" w:fill="FFFFFF"/>
        <w:contextualSpacing/>
        <w:jc w:val="center"/>
        <w:rPr>
          <w:b/>
          <w:bCs/>
          <w:spacing w:val="3"/>
          <w:sz w:val="28"/>
          <w:szCs w:val="28"/>
        </w:rPr>
      </w:pPr>
    </w:p>
    <w:p w14:paraId="7E159F50" w14:textId="77777777" w:rsidR="006F6DCA" w:rsidRPr="006530CC" w:rsidRDefault="006F6DCA" w:rsidP="009315BF">
      <w:pPr>
        <w:shd w:val="clear" w:color="auto" w:fill="FFFFFF"/>
        <w:contextualSpacing/>
        <w:jc w:val="center"/>
        <w:rPr>
          <w:b/>
          <w:bCs/>
          <w:spacing w:val="3"/>
          <w:sz w:val="28"/>
          <w:szCs w:val="28"/>
        </w:rPr>
      </w:pPr>
    </w:p>
    <w:p w14:paraId="1E8DB9D3" w14:textId="77777777" w:rsidR="006F6DCA" w:rsidRPr="00262BB6" w:rsidRDefault="006F6DCA" w:rsidP="009315BF">
      <w:pPr>
        <w:widowControl/>
        <w:contextualSpacing/>
        <w:jc w:val="center"/>
        <w:rPr>
          <w:b/>
          <w:bCs/>
          <w:spacing w:val="3"/>
          <w:sz w:val="32"/>
          <w:szCs w:val="32"/>
        </w:rPr>
      </w:pPr>
      <w:r w:rsidRPr="00262BB6">
        <w:rPr>
          <w:b/>
          <w:bCs/>
          <w:spacing w:val="3"/>
          <w:sz w:val="32"/>
          <w:szCs w:val="32"/>
        </w:rPr>
        <w:t>РАБОЧАЯ ПРОГРАММА</w:t>
      </w:r>
    </w:p>
    <w:p w14:paraId="3E1E8D93" w14:textId="77777777" w:rsidR="006F6DCA" w:rsidRPr="00262BB6" w:rsidRDefault="006F6DCA" w:rsidP="009315BF">
      <w:pPr>
        <w:widowControl/>
        <w:contextualSpacing/>
        <w:jc w:val="center"/>
        <w:rPr>
          <w:b/>
          <w:spacing w:val="3"/>
          <w:sz w:val="32"/>
          <w:szCs w:val="32"/>
        </w:rPr>
      </w:pPr>
      <w:r w:rsidRPr="00262BB6">
        <w:rPr>
          <w:b/>
          <w:spacing w:val="3"/>
          <w:sz w:val="32"/>
          <w:szCs w:val="32"/>
        </w:rPr>
        <w:t>УЧЕБНОЙ ДИСЦИПЛИНЫ</w:t>
      </w:r>
    </w:p>
    <w:p w14:paraId="352A038A" w14:textId="77777777" w:rsidR="006F6DCA" w:rsidRPr="00262BB6" w:rsidRDefault="006F6DCA" w:rsidP="009315BF">
      <w:pPr>
        <w:widowControl/>
        <w:contextualSpacing/>
        <w:jc w:val="center"/>
        <w:rPr>
          <w:b/>
          <w:sz w:val="32"/>
          <w:szCs w:val="32"/>
        </w:rPr>
      </w:pPr>
    </w:p>
    <w:p w14:paraId="27D69562" w14:textId="77777777" w:rsidR="006F6DCA" w:rsidRPr="00262BB6" w:rsidRDefault="006F6DCA" w:rsidP="009315BF">
      <w:pPr>
        <w:widowControl/>
        <w:contextualSpacing/>
        <w:jc w:val="center"/>
        <w:rPr>
          <w:b/>
          <w:sz w:val="32"/>
          <w:szCs w:val="32"/>
        </w:rPr>
      </w:pPr>
      <w:r w:rsidRPr="00262BB6">
        <w:rPr>
          <w:b/>
          <w:sz w:val="32"/>
          <w:szCs w:val="32"/>
        </w:rPr>
        <w:t>ОП.0</w:t>
      </w:r>
      <w:r w:rsidR="0095403D">
        <w:rPr>
          <w:b/>
          <w:sz w:val="32"/>
          <w:szCs w:val="32"/>
        </w:rPr>
        <w:t>7</w:t>
      </w:r>
      <w:r w:rsidRPr="00262BB6">
        <w:rPr>
          <w:b/>
          <w:sz w:val="32"/>
          <w:szCs w:val="32"/>
        </w:rPr>
        <w:t xml:space="preserve"> «</w:t>
      </w:r>
      <w:r w:rsidR="0095403D">
        <w:rPr>
          <w:b/>
          <w:sz w:val="32"/>
          <w:szCs w:val="32"/>
        </w:rPr>
        <w:t>Теория коммуникаций, основы копирайтинга</w:t>
      </w:r>
      <w:r w:rsidRPr="00262BB6">
        <w:rPr>
          <w:b/>
          <w:sz w:val="32"/>
          <w:szCs w:val="32"/>
        </w:rPr>
        <w:t>»</w:t>
      </w:r>
    </w:p>
    <w:p w14:paraId="6E2D98AE" w14:textId="77777777" w:rsidR="006F6DCA" w:rsidRPr="00262BB6" w:rsidRDefault="006F6DCA" w:rsidP="009315BF">
      <w:pPr>
        <w:widowControl/>
        <w:jc w:val="center"/>
        <w:rPr>
          <w:sz w:val="32"/>
          <w:szCs w:val="32"/>
        </w:rPr>
      </w:pPr>
    </w:p>
    <w:p w14:paraId="6647415F" w14:textId="77777777" w:rsidR="006F6DCA" w:rsidRPr="00262BB6" w:rsidRDefault="006F6DCA" w:rsidP="009315BF">
      <w:pPr>
        <w:widowControl/>
        <w:jc w:val="center"/>
        <w:rPr>
          <w:sz w:val="32"/>
          <w:szCs w:val="32"/>
        </w:rPr>
      </w:pPr>
      <w:r w:rsidRPr="00262BB6">
        <w:rPr>
          <w:sz w:val="32"/>
          <w:szCs w:val="32"/>
        </w:rPr>
        <w:t>для специальности</w:t>
      </w:r>
    </w:p>
    <w:p w14:paraId="56A3C495" w14:textId="77777777" w:rsidR="00CF50C7" w:rsidRDefault="00CF50C7" w:rsidP="009315BF">
      <w:pPr>
        <w:widowControl/>
        <w:jc w:val="center"/>
        <w:rPr>
          <w:b/>
          <w:sz w:val="32"/>
          <w:szCs w:val="32"/>
        </w:rPr>
      </w:pPr>
      <w:r w:rsidRPr="00CF50C7">
        <w:rPr>
          <w:b/>
          <w:sz w:val="32"/>
          <w:szCs w:val="32"/>
        </w:rPr>
        <w:t xml:space="preserve">42.02.01 «Реклама» </w:t>
      </w:r>
    </w:p>
    <w:p w14:paraId="63B9779F" w14:textId="77777777" w:rsidR="006F6DCA" w:rsidRPr="00262BB6" w:rsidRDefault="006F6DCA" w:rsidP="009315BF">
      <w:pPr>
        <w:widowControl/>
        <w:jc w:val="center"/>
        <w:rPr>
          <w:sz w:val="32"/>
          <w:szCs w:val="32"/>
        </w:rPr>
      </w:pPr>
      <w:r w:rsidRPr="00262BB6">
        <w:rPr>
          <w:sz w:val="32"/>
          <w:szCs w:val="32"/>
        </w:rPr>
        <w:t>(код и наименование специальности)</w:t>
      </w:r>
    </w:p>
    <w:p w14:paraId="5D2EF364" w14:textId="77777777" w:rsidR="006F6DCA" w:rsidRPr="00262BB6" w:rsidRDefault="006F6DCA" w:rsidP="009315BF">
      <w:pPr>
        <w:widowControl/>
        <w:jc w:val="center"/>
        <w:rPr>
          <w:b/>
          <w:sz w:val="32"/>
          <w:szCs w:val="32"/>
        </w:rPr>
      </w:pPr>
    </w:p>
    <w:p w14:paraId="6D3C1AFE" w14:textId="77777777" w:rsidR="006F6DCA" w:rsidRPr="00262BB6" w:rsidRDefault="006F6DCA" w:rsidP="009315BF">
      <w:pPr>
        <w:widowControl/>
        <w:jc w:val="center"/>
        <w:rPr>
          <w:sz w:val="32"/>
          <w:szCs w:val="32"/>
        </w:rPr>
      </w:pPr>
      <w:r w:rsidRPr="00262BB6">
        <w:rPr>
          <w:sz w:val="32"/>
          <w:szCs w:val="32"/>
        </w:rPr>
        <w:t>Квалификация выпускника</w:t>
      </w:r>
    </w:p>
    <w:p w14:paraId="35E4700B" w14:textId="77777777" w:rsidR="00CF50C7" w:rsidRDefault="00CF50C7" w:rsidP="009315BF">
      <w:pPr>
        <w:widowControl/>
        <w:jc w:val="center"/>
        <w:rPr>
          <w:b/>
          <w:sz w:val="32"/>
          <w:szCs w:val="32"/>
        </w:rPr>
      </w:pPr>
      <w:r w:rsidRPr="00CF50C7">
        <w:rPr>
          <w:b/>
          <w:sz w:val="32"/>
          <w:szCs w:val="32"/>
        </w:rPr>
        <w:t xml:space="preserve">Специалист по рекламе </w:t>
      </w:r>
    </w:p>
    <w:p w14:paraId="17AB33E2" w14:textId="77777777" w:rsidR="006F6DCA" w:rsidRPr="00262BB6" w:rsidRDefault="006F6DCA" w:rsidP="009315BF">
      <w:pPr>
        <w:widowControl/>
        <w:jc w:val="center"/>
        <w:rPr>
          <w:sz w:val="32"/>
          <w:szCs w:val="32"/>
        </w:rPr>
      </w:pPr>
      <w:r w:rsidRPr="00262BB6">
        <w:rPr>
          <w:sz w:val="32"/>
          <w:szCs w:val="32"/>
        </w:rPr>
        <w:t>(базовая подготовка)</w:t>
      </w:r>
    </w:p>
    <w:p w14:paraId="1DF22F6F" w14:textId="77777777" w:rsidR="006F6DCA" w:rsidRPr="00262BB6" w:rsidRDefault="006F6DCA" w:rsidP="009315BF">
      <w:pPr>
        <w:widowControl/>
        <w:jc w:val="center"/>
        <w:rPr>
          <w:b/>
          <w:sz w:val="32"/>
          <w:szCs w:val="32"/>
        </w:rPr>
      </w:pPr>
    </w:p>
    <w:p w14:paraId="6F126FFE" w14:textId="77777777" w:rsidR="006F6DCA" w:rsidRPr="00262BB6" w:rsidRDefault="006F6DCA" w:rsidP="009315BF">
      <w:pPr>
        <w:widowControl/>
        <w:jc w:val="center"/>
        <w:rPr>
          <w:sz w:val="32"/>
          <w:szCs w:val="32"/>
        </w:rPr>
      </w:pPr>
      <w:r w:rsidRPr="00262BB6">
        <w:rPr>
          <w:sz w:val="32"/>
          <w:szCs w:val="32"/>
        </w:rPr>
        <w:t>Форма обучения</w:t>
      </w:r>
    </w:p>
    <w:p w14:paraId="315F45BB" w14:textId="77777777" w:rsidR="006F6DCA" w:rsidRPr="00262BB6" w:rsidRDefault="006F6DCA" w:rsidP="009315BF">
      <w:pPr>
        <w:widowControl/>
        <w:jc w:val="center"/>
        <w:rPr>
          <w:sz w:val="32"/>
          <w:szCs w:val="32"/>
        </w:rPr>
      </w:pPr>
      <w:r w:rsidRPr="00262BB6">
        <w:rPr>
          <w:b/>
          <w:sz w:val="32"/>
          <w:szCs w:val="32"/>
        </w:rPr>
        <w:t>Очная</w:t>
      </w:r>
    </w:p>
    <w:p w14:paraId="2F02E47C" w14:textId="77777777" w:rsidR="006F6DCA" w:rsidRPr="00262BB6" w:rsidRDefault="006F6DCA" w:rsidP="009315BF">
      <w:pPr>
        <w:widowControl/>
        <w:shd w:val="clear" w:color="auto" w:fill="FFFFFF"/>
        <w:ind w:firstLine="567"/>
        <w:contextualSpacing/>
        <w:jc w:val="center"/>
        <w:rPr>
          <w:bCs/>
          <w:spacing w:val="3"/>
          <w:sz w:val="28"/>
          <w:szCs w:val="28"/>
        </w:rPr>
      </w:pPr>
    </w:p>
    <w:p w14:paraId="1D0442D0" w14:textId="77777777" w:rsidR="006F6DCA" w:rsidRPr="00262BB6" w:rsidRDefault="006F6DCA" w:rsidP="009315BF">
      <w:pPr>
        <w:widowControl/>
        <w:shd w:val="clear" w:color="auto" w:fill="FFFFFF"/>
        <w:ind w:firstLine="567"/>
        <w:contextualSpacing/>
        <w:jc w:val="center"/>
        <w:rPr>
          <w:bCs/>
          <w:spacing w:val="3"/>
          <w:sz w:val="28"/>
          <w:szCs w:val="28"/>
        </w:rPr>
      </w:pPr>
    </w:p>
    <w:p w14:paraId="4783F044" w14:textId="77777777" w:rsidR="006F6DCA" w:rsidRPr="00262BB6" w:rsidRDefault="006F6DCA" w:rsidP="009315BF">
      <w:pPr>
        <w:widowControl/>
        <w:shd w:val="clear" w:color="auto" w:fill="FFFFFF"/>
        <w:ind w:firstLine="567"/>
        <w:contextualSpacing/>
        <w:jc w:val="center"/>
        <w:rPr>
          <w:bCs/>
          <w:spacing w:val="3"/>
          <w:sz w:val="28"/>
          <w:szCs w:val="28"/>
        </w:rPr>
      </w:pPr>
    </w:p>
    <w:p w14:paraId="2BA53E37" w14:textId="77777777" w:rsidR="006F6DCA" w:rsidRPr="00262BB6" w:rsidRDefault="006F6DCA" w:rsidP="009315BF">
      <w:pPr>
        <w:widowControl/>
        <w:shd w:val="clear" w:color="auto" w:fill="FFFFFF"/>
        <w:ind w:firstLine="567"/>
        <w:contextualSpacing/>
        <w:jc w:val="center"/>
        <w:rPr>
          <w:bCs/>
          <w:spacing w:val="3"/>
          <w:sz w:val="28"/>
          <w:szCs w:val="28"/>
        </w:rPr>
      </w:pPr>
    </w:p>
    <w:p w14:paraId="7D5091D4" w14:textId="77777777" w:rsidR="006F6DCA" w:rsidRPr="00262BB6" w:rsidRDefault="006F6DCA" w:rsidP="009315BF">
      <w:pPr>
        <w:widowControl/>
        <w:shd w:val="clear" w:color="auto" w:fill="FFFFFF"/>
        <w:ind w:firstLine="567"/>
        <w:contextualSpacing/>
        <w:jc w:val="center"/>
        <w:rPr>
          <w:bCs/>
          <w:spacing w:val="3"/>
          <w:sz w:val="28"/>
          <w:szCs w:val="28"/>
        </w:rPr>
      </w:pPr>
    </w:p>
    <w:p w14:paraId="16F767A8" w14:textId="77777777" w:rsidR="006F6DCA" w:rsidRPr="00262BB6" w:rsidRDefault="006F6DCA" w:rsidP="009315BF">
      <w:pPr>
        <w:widowControl/>
        <w:shd w:val="clear" w:color="auto" w:fill="FFFFFF"/>
        <w:ind w:firstLine="567"/>
        <w:contextualSpacing/>
        <w:jc w:val="center"/>
        <w:rPr>
          <w:bCs/>
          <w:spacing w:val="3"/>
          <w:sz w:val="28"/>
          <w:szCs w:val="28"/>
        </w:rPr>
      </w:pPr>
    </w:p>
    <w:p w14:paraId="2C505267" w14:textId="77777777" w:rsidR="006F6DCA" w:rsidRPr="00262BB6" w:rsidRDefault="006F6DCA" w:rsidP="009315BF">
      <w:pPr>
        <w:widowControl/>
        <w:shd w:val="clear" w:color="auto" w:fill="FFFFFF"/>
        <w:ind w:firstLine="567"/>
        <w:contextualSpacing/>
        <w:jc w:val="center"/>
        <w:rPr>
          <w:bCs/>
          <w:spacing w:val="3"/>
          <w:sz w:val="28"/>
          <w:szCs w:val="28"/>
        </w:rPr>
      </w:pPr>
    </w:p>
    <w:p w14:paraId="20760001" w14:textId="77777777" w:rsidR="006F6DCA" w:rsidRPr="00262BB6" w:rsidRDefault="006F6DCA" w:rsidP="009315BF">
      <w:pPr>
        <w:widowControl/>
        <w:shd w:val="clear" w:color="auto" w:fill="FFFFFF"/>
        <w:ind w:firstLine="567"/>
        <w:contextualSpacing/>
        <w:jc w:val="center"/>
        <w:rPr>
          <w:bCs/>
          <w:spacing w:val="3"/>
          <w:sz w:val="28"/>
          <w:szCs w:val="28"/>
        </w:rPr>
      </w:pPr>
    </w:p>
    <w:p w14:paraId="69EADDE2" w14:textId="0C0E6F91" w:rsidR="006F6DCA" w:rsidRPr="00262BB6" w:rsidRDefault="006F6DCA" w:rsidP="009315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567"/>
        <w:contextualSpacing/>
        <w:jc w:val="center"/>
        <w:rPr>
          <w:bCs/>
          <w:sz w:val="28"/>
          <w:szCs w:val="28"/>
        </w:rPr>
        <w:sectPr w:rsidR="006F6DCA" w:rsidRPr="00262BB6" w:rsidSect="00EA4975">
          <w:headerReference w:type="even" r:id="rId7"/>
          <w:headerReference w:type="default" r:id="rId8"/>
          <w:footerReference w:type="even" r:id="rId9"/>
          <w:footerReference w:type="default" r:id="rId10"/>
          <w:headerReference w:type="first" r:id="rId11"/>
          <w:footerReference w:type="first" r:id="rId12"/>
          <w:type w:val="nextColumn"/>
          <w:pgSz w:w="11906" w:h="16838" w:code="9"/>
          <w:pgMar w:top="1134" w:right="1134" w:bottom="1134" w:left="1134" w:header="708" w:footer="708" w:gutter="0"/>
          <w:cols w:space="720"/>
          <w:titlePg/>
        </w:sectPr>
      </w:pPr>
      <w:r>
        <w:rPr>
          <w:sz w:val="28"/>
          <w:szCs w:val="28"/>
        </w:rPr>
        <w:t>Пермь 202</w:t>
      </w:r>
      <w:r w:rsidR="00962CDF">
        <w:rPr>
          <w:sz w:val="28"/>
          <w:szCs w:val="28"/>
        </w:rPr>
        <w:t>1</w:t>
      </w:r>
    </w:p>
    <w:p w14:paraId="724F17CA" w14:textId="77777777" w:rsidR="00D53F71" w:rsidRPr="00D53F71" w:rsidRDefault="00D53F71" w:rsidP="00D53F71">
      <w:pPr>
        <w:ind w:firstLine="567"/>
        <w:jc w:val="both"/>
        <w:rPr>
          <w:color w:val="000000"/>
          <w:kern w:val="28"/>
          <w:sz w:val="28"/>
          <w:szCs w:val="28"/>
        </w:rPr>
      </w:pPr>
      <w:r w:rsidRPr="00D53F71">
        <w:rPr>
          <w:color w:val="000000"/>
          <w:kern w:val="28"/>
          <w:sz w:val="28"/>
          <w:szCs w:val="28"/>
        </w:rPr>
        <w:lastRenderedPageBreak/>
        <w:t xml:space="preserve">Рабочая программа </w:t>
      </w:r>
      <w:r>
        <w:rPr>
          <w:color w:val="000000"/>
          <w:kern w:val="28"/>
          <w:sz w:val="28"/>
          <w:szCs w:val="28"/>
        </w:rPr>
        <w:t>учебной дисциплины</w:t>
      </w:r>
      <w:r w:rsidRPr="00D53F71">
        <w:rPr>
          <w:color w:val="000000"/>
          <w:kern w:val="28"/>
          <w:sz w:val="28"/>
          <w:szCs w:val="28"/>
        </w:rPr>
        <w:t xml:space="preserve"> «</w:t>
      </w:r>
      <w:r w:rsidR="00E53BA8">
        <w:rPr>
          <w:color w:val="000000"/>
          <w:kern w:val="28"/>
          <w:sz w:val="28"/>
          <w:szCs w:val="28"/>
        </w:rPr>
        <w:t>Теория коммуникаций, основы копирайтинга</w:t>
      </w:r>
      <w:r w:rsidRPr="00D53F71">
        <w:rPr>
          <w:color w:val="000000"/>
          <w:kern w:val="28"/>
          <w:sz w:val="28"/>
          <w:szCs w:val="28"/>
        </w:rPr>
        <w:t>»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42.02.01 Реклама (базовая подготовка), утвержденного приказом Минобрнауки России от 12.05.2014 № 510</w:t>
      </w:r>
    </w:p>
    <w:p w14:paraId="5F50A7C7" w14:textId="77777777" w:rsidR="00D53F71" w:rsidRPr="00D53F71" w:rsidRDefault="00D53F71" w:rsidP="00D53F71">
      <w:pPr>
        <w:ind w:firstLine="567"/>
        <w:jc w:val="both"/>
        <w:rPr>
          <w:color w:val="000000"/>
          <w:kern w:val="28"/>
          <w:sz w:val="28"/>
          <w:szCs w:val="28"/>
        </w:rPr>
      </w:pPr>
    </w:p>
    <w:p w14:paraId="34415FD3" w14:textId="77777777" w:rsidR="00D53F71" w:rsidRPr="00D53F71" w:rsidRDefault="00D53F71" w:rsidP="00D53F71">
      <w:pPr>
        <w:ind w:firstLine="567"/>
        <w:jc w:val="both"/>
        <w:rPr>
          <w:color w:val="000000"/>
          <w:kern w:val="28"/>
          <w:sz w:val="28"/>
          <w:szCs w:val="28"/>
        </w:rPr>
      </w:pPr>
      <w:r w:rsidRPr="00D53F71">
        <w:rPr>
          <w:color w:val="000000"/>
          <w:kern w:val="28"/>
          <w:sz w:val="28"/>
          <w:szCs w:val="28"/>
        </w:rPr>
        <w:t>Программа предназначена для студентов и преподавателей АНО ПО «ПГТК».</w:t>
      </w:r>
    </w:p>
    <w:p w14:paraId="4B05F605" w14:textId="77777777" w:rsidR="00D53F71" w:rsidRPr="00D53F71" w:rsidRDefault="00D53F71" w:rsidP="00D53F71">
      <w:pPr>
        <w:ind w:firstLine="567"/>
        <w:jc w:val="both"/>
        <w:rPr>
          <w:color w:val="000000"/>
          <w:kern w:val="28"/>
          <w:sz w:val="28"/>
          <w:szCs w:val="28"/>
        </w:rPr>
      </w:pPr>
    </w:p>
    <w:p w14:paraId="5245588E" w14:textId="77777777" w:rsidR="008032C8" w:rsidRPr="00D53F71" w:rsidRDefault="008032C8" w:rsidP="008032C8">
      <w:pPr>
        <w:ind w:firstLine="567"/>
        <w:jc w:val="both"/>
        <w:rPr>
          <w:color w:val="000000"/>
          <w:kern w:val="28"/>
          <w:sz w:val="28"/>
          <w:szCs w:val="28"/>
        </w:rPr>
      </w:pPr>
      <w:r w:rsidRPr="00225B48">
        <w:rPr>
          <w:color w:val="000000"/>
          <w:kern w:val="28"/>
          <w:sz w:val="28"/>
          <w:szCs w:val="28"/>
        </w:rPr>
        <w:t xml:space="preserve">Автор – составитель: Мусин </w:t>
      </w:r>
      <w:r>
        <w:rPr>
          <w:color w:val="000000"/>
          <w:kern w:val="28"/>
          <w:sz w:val="28"/>
          <w:szCs w:val="28"/>
        </w:rPr>
        <w:t>Э.Р.</w:t>
      </w:r>
      <w:r w:rsidRPr="00225B48">
        <w:rPr>
          <w:color w:val="000000"/>
          <w:kern w:val="28"/>
          <w:sz w:val="28"/>
          <w:szCs w:val="28"/>
        </w:rPr>
        <w:t>, преподаватель.</w:t>
      </w:r>
      <w:r w:rsidRPr="00D53F71">
        <w:rPr>
          <w:color w:val="000000"/>
          <w:kern w:val="28"/>
          <w:sz w:val="28"/>
          <w:szCs w:val="28"/>
        </w:rPr>
        <w:t xml:space="preserve"> </w:t>
      </w:r>
    </w:p>
    <w:p w14:paraId="4F20D6C9" w14:textId="77777777" w:rsidR="00D53F71" w:rsidRPr="00D53F71" w:rsidRDefault="00D53F71" w:rsidP="00D53F71">
      <w:pPr>
        <w:ind w:firstLine="567"/>
        <w:jc w:val="both"/>
        <w:rPr>
          <w:color w:val="000000"/>
          <w:kern w:val="28"/>
          <w:sz w:val="28"/>
          <w:szCs w:val="28"/>
        </w:rPr>
      </w:pPr>
    </w:p>
    <w:p w14:paraId="39DCB643" w14:textId="794BC7BC" w:rsidR="00D53F71" w:rsidRDefault="00D53F71" w:rsidP="00D53F71">
      <w:pPr>
        <w:ind w:firstLine="567"/>
        <w:jc w:val="both"/>
        <w:rPr>
          <w:rFonts w:eastAsia="Calibri"/>
          <w:color w:val="000000"/>
          <w:kern w:val="28"/>
          <w:sz w:val="28"/>
          <w:szCs w:val="28"/>
          <w:lang w:eastAsia="ru-RU"/>
        </w:rPr>
      </w:pPr>
      <w:r w:rsidRPr="00D53F71">
        <w:rPr>
          <w:color w:val="000000"/>
          <w:kern w:val="28"/>
          <w:sz w:val="28"/>
          <w:szCs w:val="28"/>
        </w:rPr>
        <w:t xml:space="preserve">Рабочая программа междисциплинарного курса рассмотрена и одобрена на заседании кафедры </w:t>
      </w:r>
      <w:r w:rsidR="00A80D55" w:rsidRPr="00A80D55">
        <w:rPr>
          <w:rFonts w:eastAsia="Calibri"/>
          <w:color w:val="000000"/>
          <w:kern w:val="28"/>
          <w:sz w:val="28"/>
          <w:szCs w:val="28"/>
          <w:lang w:eastAsia="ru-RU"/>
        </w:rPr>
        <w:t>общеобразовательных, гуманитарных и социально-экономических дисциплин, протокол №</w:t>
      </w:r>
      <w:r w:rsidR="00962CDF">
        <w:rPr>
          <w:rFonts w:eastAsia="Calibri"/>
          <w:color w:val="000000"/>
          <w:kern w:val="28"/>
          <w:sz w:val="28"/>
          <w:szCs w:val="28"/>
          <w:lang w:eastAsia="ru-RU"/>
        </w:rPr>
        <w:t xml:space="preserve"> 3</w:t>
      </w:r>
      <w:r w:rsidR="00A80D55" w:rsidRPr="00A80D55">
        <w:rPr>
          <w:rFonts w:eastAsia="Calibri"/>
          <w:color w:val="000000"/>
          <w:kern w:val="28"/>
          <w:sz w:val="28"/>
          <w:szCs w:val="28"/>
          <w:lang w:eastAsia="ru-RU"/>
        </w:rPr>
        <w:t xml:space="preserve"> от «2</w:t>
      </w:r>
      <w:r w:rsidR="00962CDF">
        <w:rPr>
          <w:rFonts w:eastAsia="Calibri"/>
          <w:color w:val="000000"/>
          <w:kern w:val="28"/>
          <w:sz w:val="28"/>
          <w:szCs w:val="28"/>
          <w:lang w:eastAsia="ru-RU"/>
        </w:rPr>
        <w:t>2</w:t>
      </w:r>
      <w:r w:rsidR="00A80D55" w:rsidRPr="00A80D55">
        <w:rPr>
          <w:rFonts w:eastAsia="Calibri"/>
          <w:color w:val="000000"/>
          <w:kern w:val="28"/>
          <w:sz w:val="28"/>
          <w:szCs w:val="28"/>
          <w:lang w:eastAsia="ru-RU"/>
        </w:rPr>
        <w:t xml:space="preserve">» </w:t>
      </w:r>
      <w:r w:rsidR="00962CDF">
        <w:rPr>
          <w:rFonts w:eastAsia="Calibri"/>
          <w:color w:val="000000"/>
          <w:kern w:val="28"/>
          <w:sz w:val="28"/>
          <w:szCs w:val="28"/>
          <w:lang w:eastAsia="ru-RU"/>
        </w:rPr>
        <w:t>января</w:t>
      </w:r>
      <w:r w:rsidR="00A80D55" w:rsidRPr="00A80D55">
        <w:rPr>
          <w:rFonts w:eastAsia="Calibri"/>
          <w:color w:val="000000"/>
          <w:kern w:val="28"/>
          <w:sz w:val="28"/>
          <w:szCs w:val="28"/>
          <w:lang w:eastAsia="ru-RU"/>
        </w:rPr>
        <w:t xml:space="preserve"> 202</w:t>
      </w:r>
      <w:r w:rsidR="00962CDF">
        <w:rPr>
          <w:rFonts w:eastAsia="Calibri"/>
          <w:color w:val="000000"/>
          <w:kern w:val="28"/>
          <w:sz w:val="28"/>
          <w:szCs w:val="28"/>
          <w:lang w:eastAsia="ru-RU"/>
        </w:rPr>
        <w:t>1</w:t>
      </w:r>
      <w:r w:rsidR="00A80D55" w:rsidRPr="00A80D55">
        <w:rPr>
          <w:rFonts w:eastAsia="Calibri"/>
          <w:color w:val="000000"/>
          <w:kern w:val="28"/>
          <w:sz w:val="28"/>
          <w:szCs w:val="28"/>
          <w:lang w:eastAsia="ru-RU"/>
        </w:rPr>
        <w:t xml:space="preserve"> г.</w:t>
      </w:r>
    </w:p>
    <w:p w14:paraId="5E792202" w14:textId="77777777" w:rsidR="00D618BC" w:rsidRPr="00496B5D" w:rsidRDefault="00D618BC" w:rsidP="00D618BC">
      <w:pPr>
        <w:spacing w:line="360" w:lineRule="auto"/>
        <w:ind w:firstLine="709"/>
        <w:jc w:val="both"/>
        <w:rPr>
          <w:rFonts w:eastAsia="Calibri"/>
          <w:color w:val="000000"/>
          <w:kern w:val="28"/>
          <w:sz w:val="28"/>
          <w:szCs w:val="28"/>
          <w:lang w:eastAsia="ru-RU"/>
        </w:rPr>
      </w:pPr>
      <w:r w:rsidRPr="005D6DCE">
        <w:rPr>
          <w:rFonts w:eastAsia="Calibri"/>
          <w:color w:val="000000"/>
          <w:kern w:val="28"/>
          <w:sz w:val="28"/>
          <w:szCs w:val="28"/>
          <w:lang w:eastAsia="ru-RU"/>
        </w:rPr>
        <w:t>Рекомендована к утверждению педагогическим советом АНО ПО «ПГТК» (протокол от «26» февраля 2021 г. № 3).</w:t>
      </w:r>
    </w:p>
    <w:p w14:paraId="7B9000BC" w14:textId="77777777" w:rsidR="00D618BC" w:rsidRPr="00D53F71" w:rsidRDefault="00D618BC" w:rsidP="00D53F71">
      <w:pPr>
        <w:ind w:firstLine="567"/>
        <w:jc w:val="both"/>
        <w:rPr>
          <w:color w:val="000000"/>
          <w:kern w:val="28"/>
          <w:sz w:val="28"/>
          <w:szCs w:val="28"/>
          <w:highlight w:val="yellow"/>
        </w:rPr>
      </w:pPr>
    </w:p>
    <w:p w14:paraId="6348E8A0" w14:textId="77777777" w:rsidR="00F573AC" w:rsidRPr="009315BF" w:rsidRDefault="00F573AC" w:rsidP="00D53F71">
      <w:pPr>
        <w:ind w:firstLine="567"/>
        <w:jc w:val="both"/>
        <w:rPr>
          <w:sz w:val="28"/>
          <w:szCs w:val="28"/>
        </w:rPr>
      </w:pPr>
    </w:p>
    <w:p w14:paraId="7F113C7B" w14:textId="77777777" w:rsidR="006F6DCA" w:rsidRPr="009315BF" w:rsidRDefault="006F6DCA" w:rsidP="009315BF">
      <w:pPr>
        <w:ind w:firstLine="567"/>
        <w:jc w:val="both"/>
        <w:rPr>
          <w:sz w:val="28"/>
          <w:szCs w:val="28"/>
        </w:rPr>
        <w:sectPr w:rsidR="006F6DCA" w:rsidRPr="009315BF" w:rsidSect="00EA4975">
          <w:footerReference w:type="default" r:id="rId13"/>
          <w:type w:val="nextColumn"/>
          <w:pgSz w:w="11910" w:h="16840"/>
          <w:pgMar w:top="1134" w:right="1134" w:bottom="1134" w:left="1134" w:header="720" w:footer="978" w:gutter="0"/>
          <w:pgNumType w:start="1"/>
          <w:cols w:space="720"/>
          <w:titlePg/>
          <w:docGrid w:linePitch="299"/>
        </w:sectPr>
      </w:pPr>
    </w:p>
    <w:p w14:paraId="534A2C46" w14:textId="77777777" w:rsidR="006F6DCA" w:rsidRPr="009315BF" w:rsidRDefault="006F6DCA" w:rsidP="009315BF">
      <w:pPr>
        <w:pStyle w:val="1"/>
      </w:pPr>
      <w:r w:rsidRPr="009315BF">
        <w:lastRenderedPageBreak/>
        <w:t>Оглавление</w:t>
      </w:r>
    </w:p>
    <w:p w14:paraId="5F91615B" w14:textId="77777777" w:rsidR="006F6DCA" w:rsidRPr="00AF0FE5" w:rsidRDefault="00E35F96" w:rsidP="00AF0FE5">
      <w:pPr>
        <w:pStyle w:val="11"/>
        <w:rPr>
          <w:noProof/>
          <w:sz w:val="28"/>
          <w:szCs w:val="28"/>
          <w:lang w:eastAsia="ru-RU"/>
        </w:rPr>
      </w:pPr>
      <w:r w:rsidRPr="00AF0FE5">
        <w:rPr>
          <w:b/>
          <w:bCs/>
          <w:sz w:val="28"/>
          <w:szCs w:val="28"/>
        </w:rPr>
        <w:fldChar w:fldCharType="begin"/>
      </w:r>
      <w:r w:rsidR="006F6DCA" w:rsidRPr="00AF0FE5">
        <w:rPr>
          <w:b/>
          <w:bCs/>
          <w:sz w:val="28"/>
          <w:szCs w:val="28"/>
        </w:rPr>
        <w:instrText xml:space="preserve"> TOC \o "1-3" \h \z \u </w:instrText>
      </w:r>
      <w:r w:rsidRPr="00AF0FE5">
        <w:rPr>
          <w:b/>
          <w:bCs/>
          <w:sz w:val="28"/>
          <w:szCs w:val="28"/>
        </w:rPr>
        <w:fldChar w:fldCharType="separate"/>
      </w:r>
      <w:hyperlink w:anchor="_Toc76939046" w:history="1">
        <w:r w:rsidR="006F6DCA" w:rsidRPr="00AF0FE5">
          <w:rPr>
            <w:rStyle w:val="af"/>
            <w:noProof/>
            <w:sz w:val="28"/>
            <w:szCs w:val="28"/>
          </w:rPr>
          <w:t>1. ПАСПОРТ РАБОЧЕЙ ПРОГРАММЫ УЧЕБНОЙ ДИСЦИПЛИНЫ</w:t>
        </w:r>
        <w:r w:rsidR="006F6DCA" w:rsidRPr="00AF0FE5">
          <w:rPr>
            <w:noProof/>
            <w:webHidden/>
            <w:sz w:val="28"/>
            <w:szCs w:val="28"/>
          </w:rPr>
          <w:tab/>
        </w:r>
        <w:r w:rsidRPr="00AF0FE5">
          <w:rPr>
            <w:noProof/>
            <w:webHidden/>
            <w:sz w:val="28"/>
            <w:szCs w:val="28"/>
          </w:rPr>
          <w:fldChar w:fldCharType="begin"/>
        </w:r>
        <w:r w:rsidR="006F6DCA" w:rsidRPr="00AF0FE5">
          <w:rPr>
            <w:noProof/>
            <w:webHidden/>
            <w:sz w:val="28"/>
            <w:szCs w:val="28"/>
          </w:rPr>
          <w:instrText xml:space="preserve"> PAGEREF _Toc76939046 \h </w:instrText>
        </w:r>
        <w:r w:rsidRPr="00AF0FE5">
          <w:rPr>
            <w:noProof/>
            <w:webHidden/>
            <w:sz w:val="28"/>
            <w:szCs w:val="28"/>
          </w:rPr>
        </w:r>
        <w:r w:rsidRPr="00AF0FE5">
          <w:rPr>
            <w:noProof/>
            <w:webHidden/>
            <w:sz w:val="28"/>
            <w:szCs w:val="28"/>
          </w:rPr>
          <w:fldChar w:fldCharType="separate"/>
        </w:r>
        <w:r w:rsidR="00BA7F30">
          <w:rPr>
            <w:noProof/>
            <w:webHidden/>
            <w:sz w:val="28"/>
            <w:szCs w:val="28"/>
          </w:rPr>
          <w:t>3</w:t>
        </w:r>
        <w:r w:rsidRPr="00AF0FE5">
          <w:rPr>
            <w:noProof/>
            <w:webHidden/>
            <w:sz w:val="28"/>
            <w:szCs w:val="28"/>
          </w:rPr>
          <w:fldChar w:fldCharType="end"/>
        </w:r>
      </w:hyperlink>
    </w:p>
    <w:p w14:paraId="6750B76C" w14:textId="77777777" w:rsidR="006F6DCA" w:rsidRPr="00AF0FE5" w:rsidRDefault="00000000" w:rsidP="00AF0FE5">
      <w:pPr>
        <w:pStyle w:val="11"/>
        <w:rPr>
          <w:noProof/>
          <w:sz w:val="28"/>
          <w:szCs w:val="28"/>
          <w:lang w:eastAsia="ru-RU"/>
        </w:rPr>
      </w:pPr>
      <w:hyperlink w:anchor="_Toc76939047" w:history="1">
        <w:r w:rsidR="006F6DCA" w:rsidRPr="00AF0FE5">
          <w:rPr>
            <w:rStyle w:val="af"/>
            <w:noProof/>
            <w:sz w:val="28"/>
            <w:szCs w:val="28"/>
          </w:rPr>
          <w:t>2. СТРУКТУРА И СОДЕРЖАНИЕ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_Toc76939047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5</w:t>
        </w:r>
        <w:r w:rsidR="00E35F96" w:rsidRPr="00AF0FE5">
          <w:rPr>
            <w:noProof/>
            <w:webHidden/>
            <w:sz w:val="28"/>
            <w:szCs w:val="28"/>
          </w:rPr>
          <w:fldChar w:fldCharType="end"/>
        </w:r>
      </w:hyperlink>
    </w:p>
    <w:p w14:paraId="1E99A27F" w14:textId="77777777" w:rsidR="006F6DCA" w:rsidRPr="00AF0FE5" w:rsidRDefault="00000000" w:rsidP="00AF0FE5">
      <w:pPr>
        <w:pStyle w:val="11"/>
        <w:rPr>
          <w:noProof/>
          <w:sz w:val="28"/>
          <w:szCs w:val="28"/>
          <w:lang w:eastAsia="ru-RU"/>
        </w:rPr>
      </w:pPr>
      <w:hyperlink w:anchor="_Toc76939049" w:history="1">
        <w:r w:rsidR="006F6DCA" w:rsidRPr="00AF0FE5">
          <w:rPr>
            <w:rStyle w:val="af"/>
            <w:noProof/>
            <w:sz w:val="28"/>
            <w:szCs w:val="28"/>
          </w:rPr>
          <w:t>3. УСЛОВИЯ РЕАЛИЗАЦИИ ПРОГРАММЫ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_Toc76939049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15</w:t>
        </w:r>
        <w:r w:rsidR="00E35F96" w:rsidRPr="00AF0FE5">
          <w:rPr>
            <w:noProof/>
            <w:webHidden/>
            <w:sz w:val="28"/>
            <w:szCs w:val="28"/>
          </w:rPr>
          <w:fldChar w:fldCharType="end"/>
        </w:r>
      </w:hyperlink>
    </w:p>
    <w:p w14:paraId="06FBAA12" w14:textId="77777777" w:rsidR="006F6DCA" w:rsidRPr="00AF0FE5" w:rsidRDefault="00000000" w:rsidP="00AF0FE5">
      <w:pPr>
        <w:pStyle w:val="11"/>
        <w:rPr>
          <w:noProof/>
          <w:sz w:val="28"/>
          <w:szCs w:val="28"/>
          <w:lang w:eastAsia="ru-RU"/>
        </w:rPr>
      </w:pPr>
      <w:hyperlink w:anchor="_Toc76939050" w:history="1">
        <w:r w:rsidR="006F6DCA" w:rsidRPr="00AF0FE5">
          <w:rPr>
            <w:rStyle w:val="af"/>
            <w:noProof/>
            <w:sz w:val="28"/>
            <w:szCs w:val="28"/>
          </w:rPr>
          <w:t>4. КОНТРОЛЬ И ОЦЕНКА РЕЗУЛЬТАТОВ ОСВОЕНИЯ УЧЕБНОЙ ДИСЦИПЛИНЫ</w:t>
        </w:r>
        <w:r w:rsidR="006F6DCA" w:rsidRPr="00AF0FE5">
          <w:rPr>
            <w:noProof/>
            <w:webHidden/>
            <w:sz w:val="28"/>
            <w:szCs w:val="28"/>
          </w:rPr>
          <w:tab/>
        </w:r>
        <w:r w:rsidR="00E35F96" w:rsidRPr="00AF0FE5">
          <w:rPr>
            <w:noProof/>
            <w:webHidden/>
            <w:sz w:val="28"/>
            <w:szCs w:val="28"/>
          </w:rPr>
          <w:fldChar w:fldCharType="begin"/>
        </w:r>
        <w:r w:rsidR="006F6DCA" w:rsidRPr="00AF0FE5">
          <w:rPr>
            <w:noProof/>
            <w:webHidden/>
            <w:sz w:val="28"/>
            <w:szCs w:val="28"/>
          </w:rPr>
          <w:instrText xml:space="preserve"> PAGEREF _Toc76939050 \h </w:instrText>
        </w:r>
        <w:r w:rsidR="00E35F96" w:rsidRPr="00AF0FE5">
          <w:rPr>
            <w:noProof/>
            <w:webHidden/>
            <w:sz w:val="28"/>
            <w:szCs w:val="28"/>
          </w:rPr>
        </w:r>
        <w:r w:rsidR="00E35F96" w:rsidRPr="00AF0FE5">
          <w:rPr>
            <w:noProof/>
            <w:webHidden/>
            <w:sz w:val="28"/>
            <w:szCs w:val="28"/>
          </w:rPr>
          <w:fldChar w:fldCharType="separate"/>
        </w:r>
        <w:r w:rsidR="00BA7F30">
          <w:rPr>
            <w:noProof/>
            <w:webHidden/>
            <w:sz w:val="28"/>
            <w:szCs w:val="28"/>
          </w:rPr>
          <w:t>15</w:t>
        </w:r>
        <w:r w:rsidR="00E35F96" w:rsidRPr="00AF0FE5">
          <w:rPr>
            <w:noProof/>
            <w:webHidden/>
            <w:sz w:val="28"/>
            <w:szCs w:val="28"/>
          </w:rPr>
          <w:fldChar w:fldCharType="end"/>
        </w:r>
      </w:hyperlink>
    </w:p>
    <w:p w14:paraId="7FB83666" w14:textId="77777777" w:rsidR="006F6DCA" w:rsidRPr="009315BF" w:rsidRDefault="00E35F96" w:rsidP="00AF0FE5">
      <w:pPr>
        <w:spacing w:before="200"/>
        <w:ind w:left="284" w:hanging="284"/>
        <w:rPr>
          <w:sz w:val="28"/>
          <w:szCs w:val="28"/>
        </w:rPr>
      </w:pPr>
      <w:r w:rsidRPr="00AF0FE5">
        <w:rPr>
          <w:b/>
          <w:bCs/>
          <w:sz w:val="28"/>
          <w:szCs w:val="28"/>
        </w:rPr>
        <w:fldChar w:fldCharType="end"/>
      </w:r>
    </w:p>
    <w:p w14:paraId="590BDA4B" w14:textId="77777777" w:rsidR="006F6DCA" w:rsidRPr="009315BF" w:rsidRDefault="006F6DCA" w:rsidP="009315BF">
      <w:pPr>
        <w:ind w:firstLine="567"/>
        <w:rPr>
          <w:b/>
          <w:bCs/>
          <w:sz w:val="28"/>
          <w:szCs w:val="28"/>
        </w:rPr>
      </w:pPr>
    </w:p>
    <w:p w14:paraId="36C2572C" w14:textId="77777777" w:rsidR="006F6DCA" w:rsidRPr="009315BF" w:rsidRDefault="006F6DCA" w:rsidP="009315BF">
      <w:pPr>
        <w:pStyle w:val="1"/>
      </w:pPr>
      <w:bookmarkStart w:id="0" w:name="_Toc76939046"/>
      <w:r w:rsidRPr="009315BF">
        <w:lastRenderedPageBreak/>
        <w:t>1. ПАСПОРТ РАБОЧЕЙ ПРОГРАММЫ УЧЕБНОЙ ДИСЦИПЛИНЫ</w:t>
      </w:r>
      <w:bookmarkEnd w:id="0"/>
    </w:p>
    <w:p w14:paraId="58970A59" w14:textId="77777777" w:rsidR="006F6DCA" w:rsidRDefault="006F6DCA" w:rsidP="009315BF">
      <w:pPr>
        <w:pStyle w:val="a5"/>
        <w:ind w:left="0" w:firstLine="567"/>
        <w:jc w:val="both"/>
        <w:rPr>
          <w:b/>
          <w:sz w:val="28"/>
          <w:szCs w:val="28"/>
        </w:rPr>
      </w:pPr>
    </w:p>
    <w:p w14:paraId="3574F098" w14:textId="77777777" w:rsidR="006F6DCA" w:rsidRPr="009315BF" w:rsidRDefault="006F6DCA" w:rsidP="009315BF">
      <w:pPr>
        <w:pStyle w:val="a5"/>
        <w:ind w:left="0" w:firstLine="567"/>
        <w:jc w:val="both"/>
        <w:rPr>
          <w:b/>
          <w:sz w:val="28"/>
          <w:szCs w:val="28"/>
        </w:rPr>
      </w:pPr>
      <w:r w:rsidRPr="009315BF">
        <w:rPr>
          <w:b/>
          <w:sz w:val="28"/>
          <w:szCs w:val="28"/>
        </w:rPr>
        <w:t xml:space="preserve">1.1 Область применения программы </w:t>
      </w:r>
    </w:p>
    <w:p w14:paraId="623EBF26" w14:textId="77777777" w:rsidR="00F14A34" w:rsidRPr="00F14A34" w:rsidRDefault="00F14A34" w:rsidP="00F14A34">
      <w:pPr>
        <w:pStyle w:val="a5"/>
        <w:ind w:left="0" w:firstLine="709"/>
        <w:jc w:val="both"/>
        <w:rPr>
          <w:sz w:val="28"/>
          <w:szCs w:val="28"/>
        </w:rPr>
      </w:pPr>
      <w:r w:rsidRPr="00F14A34">
        <w:rPr>
          <w:sz w:val="28"/>
          <w:szCs w:val="28"/>
        </w:rPr>
        <w:t xml:space="preserve">Рабочая программа </w:t>
      </w:r>
      <w:r>
        <w:rPr>
          <w:sz w:val="28"/>
          <w:szCs w:val="28"/>
        </w:rPr>
        <w:t>учебной дисциплины</w:t>
      </w:r>
      <w:r w:rsidRPr="00F14A34">
        <w:rPr>
          <w:sz w:val="28"/>
          <w:szCs w:val="28"/>
        </w:rPr>
        <w:t xml:space="preserve"> </w:t>
      </w:r>
      <w:r>
        <w:rPr>
          <w:sz w:val="28"/>
          <w:szCs w:val="28"/>
        </w:rPr>
        <w:t>ОП.0</w:t>
      </w:r>
      <w:r w:rsidR="00E53BA8">
        <w:rPr>
          <w:sz w:val="28"/>
          <w:szCs w:val="28"/>
        </w:rPr>
        <w:t>7</w:t>
      </w:r>
      <w:r w:rsidRPr="00F14A34">
        <w:rPr>
          <w:sz w:val="28"/>
          <w:szCs w:val="28"/>
        </w:rPr>
        <w:t xml:space="preserve"> </w:t>
      </w:r>
      <w:r w:rsidR="00E53BA8">
        <w:rPr>
          <w:sz w:val="28"/>
          <w:szCs w:val="28"/>
        </w:rPr>
        <w:t>Теория коммуникаций, основы копирайтинга</w:t>
      </w:r>
      <w:r>
        <w:rPr>
          <w:sz w:val="28"/>
          <w:szCs w:val="28"/>
        </w:rPr>
        <w:t xml:space="preserve"> </w:t>
      </w:r>
      <w:r w:rsidRPr="00F14A34">
        <w:rPr>
          <w:sz w:val="28"/>
          <w:szCs w:val="28"/>
        </w:rPr>
        <w:t xml:space="preserve">является частью образовательной программы подготовки специалистов среднего звена в соответствии с ФГОС по специальности СПО 42.02.01 Реклама. </w:t>
      </w:r>
    </w:p>
    <w:p w14:paraId="1C37FD08" w14:textId="77777777" w:rsidR="00F14A34" w:rsidRDefault="00F14A34" w:rsidP="00F14A34">
      <w:pPr>
        <w:pStyle w:val="a5"/>
        <w:ind w:left="0" w:firstLine="709"/>
        <w:jc w:val="both"/>
        <w:rPr>
          <w:sz w:val="28"/>
          <w:szCs w:val="28"/>
        </w:rPr>
      </w:pPr>
      <w:r w:rsidRPr="00F14A34">
        <w:rPr>
          <w:sz w:val="28"/>
          <w:szCs w:val="28"/>
        </w:rPr>
        <w:t xml:space="preserve">Рабочая программа составлена для очной формы обучения. </w:t>
      </w:r>
    </w:p>
    <w:p w14:paraId="2AF2E8C9" w14:textId="77777777" w:rsidR="006F6DCA" w:rsidRPr="009315BF" w:rsidRDefault="006F6DCA" w:rsidP="00F14A34">
      <w:pPr>
        <w:pStyle w:val="a5"/>
        <w:ind w:left="0" w:firstLine="709"/>
        <w:jc w:val="both"/>
        <w:rPr>
          <w:b/>
          <w:sz w:val="28"/>
          <w:szCs w:val="28"/>
        </w:rPr>
      </w:pPr>
      <w:r w:rsidRPr="009315BF">
        <w:rPr>
          <w:b/>
          <w:sz w:val="28"/>
          <w:szCs w:val="28"/>
        </w:rPr>
        <w:t xml:space="preserve">1.2 Место </w:t>
      </w:r>
      <w:r w:rsidR="00FC1233">
        <w:rPr>
          <w:b/>
          <w:sz w:val="28"/>
          <w:szCs w:val="28"/>
        </w:rPr>
        <w:t xml:space="preserve">учебной </w:t>
      </w:r>
      <w:r w:rsidRPr="009315BF">
        <w:rPr>
          <w:b/>
          <w:sz w:val="28"/>
          <w:szCs w:val="28"/>
        </w:rPr>
        <w:t xml:space="preserve">дисциплины в структуре </w:t>
      </w:r>
      <w:r w:rsidR="00B35A04">
        <w:rPr>
          <w:b/>
          <w:sz w:val="28"/>
          <w:szCs w:val="28"/>
        </w:rPr>
        <w:t>п</w:t>
      </w:r>
      <w:r w:rsidR="00B35A04" w:rsidRPr="00B35A04">
        <w:rPr>
          <w:b/>
          <w:sz w:val="28"/>
          <w:szCs w:val="28"/>
        </w:rPr>
        <w:t>рограммы подготовки специалиста среднего звена</w:t>
      </w:r>
      <w:r w:rsidR="00B35A04">
        <w:rPr>
          <w:b/>
          <w:sz w:val="28"/>
          <w:szCs w:val="28"/>
        </w:rPr>
        <w:t>:</w:t>
      </w:r>
    </w:p>
    <w:p w14:paraId="43D9286F" w14:textId="77777777" w:rsidR="00B35A04" w:rsidRDefault="00B35A04" w:rsidP="00F14A34">
      <w:pPr>
        <w:adjustRightInd w:val="0"/>
        <w:ind w:firstLine="709"/>
        <w:jc w:val="both"/>
        <w:rPr>
          <w:sz w:val="28"/>
          <w:szCs w:val="28"/>
        </w:rPr>
      </w:pPr>
      <w:r w:rsidRPr="00B35A04">
        <w:rPr>
          <w:sz w:val="28"/>
          <w:szCs w:val="28"/>
        </w:rPr>
        <w:t xml:space="preserve">учебная дисциплина </w:t>
      </w:r>
      <w:r w:rsidR="00E53BA8">
        <w:rPr>
          <w:sz w:val="28"/>
          <w:szCs w:val="28"/>
        </w:rPr>
        <w:t>Теория коммуникаций, основы копирайтинга</w:t>
      </w:r>
      <w:r w:rsidRPr="00B35A04">
        <w:rPr>
          <w:sz w:val="28"/>
          <w:szCs w:val="28"/>
        </w:rPr>
        <w:t xml:space="preserve"> входит в профессиональный цикл и является </w:t>
      </w:r>
      <w:r w:rsidR="00093173" w:rsidRPr="00093173">
        <w:rPr>
          <w:sz w:val="28"/>
          <w:szCs w:val="28"/>
        </w:rPr>
        <w:t xml:space="preserve">вариативной </w:t>
      </w:r>
      <w:r w:rsidRPr="00B35A04">
        <w:rPr>
          <w:sz w:val="28"/>
          <w:szCs w:val="28"/>
        </w:rPr>
        <w:t>общепрофессиональной дисциплиной.</w:t>
      </w:r>
    </w:p>
    <w:p w14:paraId="7CF0F3C0" w14:textId="77777777" w:rsidR="006F6DCA" w:rsidRPr="009315BF" w:rsidRDefault="006F6DCA" w:rsidP="00F14A34">
      <w:pPr>
        <w:adjustRightInd w:val="0"/>
        <w:ind w:firstLine="709"/>
        <w:jc w:val="both"/>
        <w:rPr>
          <w:rFonts w:eastAsia="PMingLiU"/>
          <w:color w:val="000000"/>
          <w:sz w:val="28"/>
          <w:szCs w:val="28"/>
        </w:rPr>
      </w:pPr>
      <w:r w:rsidRPr="009315BF">
        <w:rPr>
          <w:rFonts w:eastAsia="PMingLiU"/>
          <w:b/>
          <w:color w:val="000000"/>
          <w:sz w:val="28"/>
          <w:szCs w:val="28"/>
        </w:rPr>
        <w:t xml:space="preserve">1.3 Цели и задачи </w:t>
      </w:r>
      <w:r w:rsidR="0079773B">
        <w:rPr>
          <w:rFonts w:eastAsia="PMingLiU"/>
          <w:b/>
          <w:color w:val="000000"/>
          <w:sz w:val="28"/>
          <w:szCs w:val="28"/>
        </w:rPr>
        <w:t xml:space="preserve">учебной </w:t>
      </w:r>
      <w:r w:rsidRPr="009315BF">
        <w:rPr>
          <w:rFonts w:eastAsia="PMingLiU"/>
          <w:b/>
          <w:color w:val="000000"/>
          <w:sz w:val="28"/>
          <w:szCs w:val="28"/>
        </w:rPr>
        <w:t>дисциплины – требования к результатам освоения дисциплины:</w:t>
      </w:r>
    </w:p>
    <w:p w14:paraId="42C40D41" w14:textId="77777777" w:rsidR="006F6DCA" w:rsidRDefault="006F6DCA" w:rsidP="00193F24">
      <w:pPr>
        <w:ind w:firstLine="709"/>
        <w:jc w:val="both"/>
        <w:rPr>
          <w:rFonts w:eastAsia="PMingLiU"/>
          <w:b/>
          <w:color w:val="000000"/>
          <w:sz w:val="28"/>
          <w:szCs w:val="28"/>
          <w:lang w:eastAsia="nl-NL"/>
        </w:rPr>
      </w:pPr>
      <w:r>
        <w:rPr>
          <w:rFonts w:eastAsia="PMingLiU"/>
          <w:color w:val="000000"/>
          <w:sz w:val="28"/>
          <w:szCs w:val="28"/>
          <w:lang w:eastAsia="nl-NL"/>
        </w:rPr>
        <w:t xml:space="preserve">В результате освоения дисциплины обучающийся должен </w:t>
      </w:r>
      <w:r>
        <w:rPr>
          <w:rFonts w:eastAsia="PMingLiU"/>
          <w:b/>
          <w:color w:val="000000"/>
          <w:sz w:val="28"/>
          <w:szCs w:val="28"/>
          <w:lang w:eastAsia="nl-NL"/>
        </w:rPr>
        <w:t>уметь:</w:t>
      </w:r>
    </w:p>
    <w:p w14:paraId="763D3DDE"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У1 </w:t>
      </w:r>
      <w:r w:rsidR="00193F24" w:rsidRPr="00BA7F30">
        <w:rPr>
          <w:rFonts w:eastAsia="PMingLiU"/>
          <w:sz w:val="28"/>
          <w:szCs w:val="28"/>
          <w:lang w:eastAsia="nl-NL"/>
        </w:rPr>
        <w:t xml:space="preserve">ориентироваться в межгрупповой и внутригрупповой коммуникации, устанавливать характер коммуникативной ситуации; </w:t>
      </w:r>
    </w:p>
    <w:p w14:paraId="267B63E3"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У2 </w:t>
      </w:r>
      <w:r w:rsidR="00193F24" w:rsidRPr="00BA7F30">
        <w:rPr>
          <w:rFonts w:eastAsia="PMingLiU"/>
          <w:sz w:val="28"/>
          <w:szCs w:val="28"/>
          <w:lang w:eastAsia="nl-NL"/>
        </w:rPr>
        <w:t>убеждать, отстаивать свое мнение, устанавливать, поддерживать и развивать межличностные отношения, влиять, управлять группой, массовым поведением;</w:t>
      </w:r>
    </w:p>
    <w:p w14:paraId="66B3C737" w14:textId="77777777" w:rsidR="00193F24"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У3 </w:t>
      </w:r>
      <w:r w:rsidR="00193F24" w:rsidRPr="00BA7F30">
        <w:rPr>
          <w:rFonts w:eastAsia="PMingLiU"/>
          <w:sz w:val="28"/>
          <w:szCs w:val="28"/>
          <w:lang w:eastAsia="nl-NL"/>
        </w:rPr>
        <w:t>использовать практические методы работы с аудиторией (контакт, техники введения беседы, приемы аргументации</w:t>
      </w:r>
    </w:p>
    <w:p w14:paraId="19EE7B53" w14:textId="77777777" w:rsidR="007E359A" w:rsidRPr="00BA7F30" w:rsidRDefault="00ED64A2" w:rsidP="007E359A">
      <w:pPr>
        <w:ind w:firstLine="709"/>
        <w:jc w:val="both"/>
        <w:rPr>
          <w:rFonts w:eastAsia="PMingLiU"/>
          <w:sz w:val="28"/>
          <w:szCs w:val="28"/>
          <w:lang w:eastAsia="nl-NL"/>
        </w:rPr>
      </w:pPr>
      <w:r w:rsidRPr="00BA7F30">
        <w:rPr>
          <w:rFonts w:eastAsia="PMingLiU"/>
          <w:sz w:val="28"/>
          <w:szCs w:val="28"/>
          <w:lang w:eastAsia="nl-NL"/>
        </w:rPr>
        <w:t xml:space="preserve">У4 </w:t>
      </w:r>
      <w:r w:rsidR="007E359A" w:rsidRPr="00BA7F30">
        <w:rPr>
          <w:rFonts w:eastAsia="PMingLiU"/>
          <w:sz w:val="28"/>
          <w:szCs w:val="28"/>
          <w:lang w:eastAsia="nl-NL"/>
        </w:rPr>
        <w:t>использовать методы копирайтинга для создания и адаптации текстов рекламы и связей с общественностью, создавать основу рекламных текстов для различных типов медиапродукта</w:t>
      </w:r>
    </w:p>
    <w:p w14:paraId="6CFDD9AB" w14:textId="77777777" w:rsidR="00ED64A2" w:rsidRPr="00BA7F30" w:rsidRDefault="00ED64A2" w:rsidP="007E359A">
      <w:pPr>
        <w:ind w:firstLine="709"/>
        <w:jc w:val="both"/>
        <w:rPr>
          <w:rFonts w:eastAsia="PMingLiU"/>
          <w:sz w:val="28"/>
          <w:szCs w:val="28"/>
          <w:lang w:eastAsia="nl-NL"/>
        </w:rPr>
      </w:pPr>
      <w:r w:rsidRPr="00BA7F30">
        <w:rPr>
          <w:rFonts w:eastAsia="PMingLiU"/>
          <w:sz w:val="28"/>
          <w:szCs w:val="28"/>
          <w:lang w:eastAsia="nl-NL"/>
        </w:rPr>
        <w:t>У5 создавать различные жанры рекламных и пиар-текстов, тексты для новых и нестандартных медиа.</w:t>
      </w:r>
    </w:p>
    <w:p w14:paraId="61947000" w14:textId="77777777" w:rsidR="00BA7C6E" w:rsidRDefault="00BA7C6E" w:rsidP="00193F24">
      <w:pPr>
        <w:ind w:firstLine="709"/>
        <w:jc w:val="both"/>
        <w:rPr>
          <w:rFonts w:eastAsia="PMingLiU"/>
          <w:color w:val="000000"/>
          <w:sz w:val="28"/>
          <w:szCs w:val="28"/>
          <w:lang w:eastAsia="nl-NL"/>
        </w:rPr>
      </w:pPr>
      <w:r>
        <w:rPr>
          <w:rFonts w:eastAsia="PMingLiU"/>
          <w:color w:val="000000"/>
          <w:sz w:val="28"/>
          <w:szCs w:val="28"/>
          <w:lang w:eastAsia="nl-NL"/>
        </w:rPr>
        <w:t xml:space="preserve">В результате освоения учебной дисциплины обучающийся должен </w:t>
      </w:r>
      <w:r>
        <w:rPr>
          <w:rFonts w:eastAsia="PMingLiU"/>
          <w:b/>
          <w:bCs/>
          <w:color w:val="000000"/>
          <w:sz w:val="28"/>
          <w:szCs w:val="28"/>
          <w:lang w:eastAsia="nl-NL"/>
        </w:rPr>
        <w:t>знать</w:t>
      </w:r>
      <w:r>
        <w:rPr>
          <w:rFonts w:eastAsia="PMingLiU"/>
          <w:color w:val="000000"/>
          <w:sz w:val="28"/>
          <w:szCs w:val="28"/>
          <w:lang w:eastAsia="nl-NL"/>
        </w:rPr>
        <w:t>:</w:t>
      </w:r>
    </w:p>
    <w:p w14:paraId="1699AC02"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З1 </w:t>
      </w:r>
      <w:r w:rsidR="00E43B4D" w:rsidRPr="00BA7F30">
        <w:rPr>
          <w:rFonts w:eastAsia="PMingLiU"/>
          <w:sz w:val="28"/>
          <w:szCs w:val="28"/>
          <w:lang w:eastAsia="nl-NL"/>
        </w:rPr>
        <w:t>и</w:t>
      </w:r>
      <w:r w:rsidR="00B22AEA" w:rsidRPr="00BA7F30">
        <w:rPr>
          <w:rFonts w:eastAsia="PMingLiU"/>
          <w:sz w:val="28"/>
          <w:szCs w:val="28"/>
          <w:lang w:eastAsia="nl-NL"/>
        </w:rPr>
        <w:t>сторию и современные проблемы теории коммуникации</w:t>
      </w:r>
    </w:p>
    <w:p w14:paraId="206893CF"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З2 </w:t>
      </w:r>
      <w:r w:rsidR="00E43B4D" w:rsidRPr="00BA7F30">
        <w:rPr>
          <w:rFonts w:eastAsia="PMingLiU"/>
          <w:sz w:val="28"/>
          <w:szCs w:val="28"/>
          <w:lang w:eastAsia="nl-NL"/>
        </w:rPr>
        <w:t>у</w:t>
      </w:r>
      <w:r w:rsidR="00B22AEA" w:rsidRPr="00BA7F30">
        <w:rPr>
          <w:rFonts w:eastAsia="PMingLiU"/>
          <w:sz w:val="28"/>
          <w:szCs w:val="28"/>
          <w:lang w:eastAsia="nl-NL"/>
        </w:rPr>
        <w:t xml:space="preserve">ровни, функции и виды коммуникаций </w:t>
      </w:r>
    </w:p>
    <w:p w14:paraId="66FB1FD3"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З3 </w:t>
      </w:r>
      <w:r w:rsidR="00E43B4D" w:rsidRPr="00BA7F30">
        <w:rPr>
          <w:rFonts w:eastAsia="PMingLiU"/>
          <w:sz w:val="28"/>
          <w:szCs w:val="28"/>
          <w:lang w:eastAsia="nl-NL"/>
        </w:rPr>
        <w:t>х</w:t>
      </w:r>
      <w:r w:rsidR="00B22AEA" w:rsidRPr="00BA7F30">
        <w:rPr>
          <w:rFonts w:eastAsia="PMingLiU"/>
          <w:sz w:val="28"/>
          <w:szCs w:val="28"/>
          <w:lang w:eastAsia="nl-NL"/>
        </w:rPr>
        <w:t xml:space="preserve">арактеристики коммуникатора и аудитории, их роль, значение, функции </w:t>
      </w:r>
    </w:p>
    <w:p w14:paraId="4B00C143" w14:textId="77777777" w:rsidR="00B22AEA" w:rsidRPr="00BA7F30" w:rsidRDefault="00ED64A2" w:rsidP="00193F24">
      <w:pPr>
        <w:ind w:firstLine="709"/>
        <w:jc w:val="both"/>
        <w:rPr>
          <w:rFonts w:eastAsia="PMingLiU"/>
          <w:sz w:val="28"/>
          <w:szCs w:val="28"/>
          <w:lang w:eastAsia="nl-NL"/>
        </w:rPr>
      </w:pPr>
      <w:r w:rsidRPr="00BA7F30">
        <w:rPr>
          <w:rFonts w:eastAsia="PMingLiU"/>
          <w:sz w:val="28"/>
          <w:szCs w:val="28"/>
          <w:lang w:eastAsia="nl-NL"/>
        </w:rPr>
        <w:t xml:space="preserve">З4 </w:t>
      </w:r>
      <w:r w:rsidR="00E43B4D" w:rsidRPr="00BA7F30">
        <w:rPr>
          <w:rFonts w:eastAsia="PMingLiU"/>
          <w:sz w:val="28"/>
          <w:szCs w:val="28"/>
          <w:lang w:eastAsia="nl-NL"/>
        </w:rPr>
        <w:t>м</w:t>
      </w:r>
      <w:r w:rsidR="00B22AEA" w:rsidRPr="00BA7F30">
        <w:rPr>
          <w:rFonts w:eastAsia="PMingLiU"/>
          <w:sz w:val="28"/>
          <w:szCs w:val="28"/>
          <w:lang w:eastAsia="nl-NL"/>
        </w:rPr>
        <w:t>еханизмы и методы воздействия в средствах массовой коммуникации</w:t>
      </w:r>
    </w:p>
    <w:p w14:paraId="7702F87C" w14:textId="77777777" w:rsidR="007E359A" w:rsidRPr="00BA7F30" w:rsidRDefault="00ED64A2" w:rsidP="007E359A">
      <w:pPr>
        <w:ind w:firstLine="709"/>
        <w:jc w:val="both"/>
        <w:rPr>
          <w:rFonts w:eastAsia="PMingLiU"/>
          <w:sz w:val="28"/>
          <w:szCs w:val="28"/>
          <w:lang w:eastAsia="nl-NL"/>
        </w:rPr>
      </w:pPr>
      <w:r w:rsidRPr="00BA7F30">
        <w:rPr>
          <w:rFonts w:eastAsia="PMingLiU"/>
          <w:sz w:val="28"/>
          <w:szCs w:val="28"/>
          <w:lang w:eastAsia="nl-NL"/>
        </w:rPr>
        <w:t xml:space="preserve">З5 </w:t>
      </w:r>
      <w:r w:rsidR="007E359A" w:rsidRPr="00BA7F30">
        <w:rPr>
          <w:rFonts w:eastAsia="PMingLiU"/>
          <w:sz w:val="28"/>
          <w:szCs w:val="28"/>
          <w:lang w:eastAsia="nl-NL"/>
        </w:rPr>
        <w:t>задачи и методы копирайтинга и специфику работы копирайтера в рамках традиционных и современных средств рекламы</w:t>
      </w:r>
    </w:p>
    <w:p w14:paraId="4803A262" w14:textId="77777777" w:rsidR="00ED64A2" w:rsidRPr="00BA7F30" w:rsidRDefault="00ED64A2" w:rsidP="00ED64A2">
      <w:pPr>
        <w:ind w:firstLine="709"/>
        <w:jc w:val="both"/>
        <w:rPr>
          <w:rFonts w:eastAsia="PMingLiU"/>
          <w:sz w:val="28"/>
          <w:szCs w:val="28"/>
          <w:lang w:eastAsia="nl-NL"/>
        </w:rPr>
      </w:pPr>
      <w:r w:rsidRPr="00BA7F30">
        <w:rPr>
          <w:rFonts w:eastAsia="PMingLiU"/>
          <w:sz w:val="28"/>
          <w:szCs w:val="28"/>
          <w:lang w:eastAsia="nl-NL"/>
        </w:rPr>
        <w:t>З6 функциональные, композиционные, грамматические и стилистические особенности текстов в современных каналах коммуникации;</w:t>
      </w:r>
    </w:p>
    <w:p w14:paraId="4E7974D3" w14:textId="77777777" w:rsidR="00ED64A2" w:rsidRPr="00BA7F30" w:rsidRDefault="00ED64A2" w:rsidP="00ED64A2">
      <w:pPr>
        <w:ind w:firstLine="709"/>
        <w:jc w:val="both"/>
        <w:rPr>
          <w:rFonts w:eastAsia="PMingLiU"/>
          <w:sz w:val="28"/>
          <w:szCs w:val="28"/>
          <w:lang w:eastAsia="nl-NL"/>
        </w:rPr>
      </w:pPr>
      <w:r w:rsidRPr="00BA7F30">
        <w:rPr>
          <w:rFonts w:eastAsia="PMingLiU"/>
          <w:sz w:val="28"/>
          <w:szCs w:val="28"/>
          <w:lang w:eastAsia="nl-NL"/>
        </w:rPr>
        <w:t>З7 алгоритм подготовки рекламных текстов и основы SMM-продвижения;</w:t>
      </w:r>
    </w:p>
    <w:p w14:paraId="248399B9" w14:textId="77777777" w:rsidR="006F6DCA" w:rsidRPr="009315BF" w:rsidRDefault="006F6DCA" w:rsidP="0050664A">
      <w:pPr>
        <w:ind w:firstLine="567"/>
        <w:jc w:val="both"/>
        <w:rPr>
          <w:sz w:val="28"/>
          <w:szCs w:val="28"/>
        </w:rPr>
      </w:pPr>
      <w:r w:rsidRPr="009315BF">
        <w:rPr>
          <w:sz w:val="28"/>
          <w:szCs w:val="28"/>
        </w:rPr>
        <w:t xml:space="preserve">В результате освоения данной дисциплины у выпускника формируются компетенции: </w:t>
      </w:r>
    </w:p>
    <w:p w14:paraId="67AD043A" w14:textId="77777777" w:rsidR="006F6DCA" w:rsidRPr="009315BF" w:rsidRDefault="006F6DCA" w:rsidP="009315BF">
      <w:pPr>
        <w:ind w:firstLine="567"/>
        <w:jc w:val="both"/>
        <w:rPr>
          <w:b/>
          <w:sz w:val="28"/>
          <w:szCs w:val="28"/>
        </w:rPr>
      </w:pPr>
      <w:r w:rsidRPr="009315BF">
        <w:rPr>
          <w:b/>
          <w:sz w:val="28"/>
          <w:szCs w:val="28"/>
        </w:rPr>
        <w:t>Общие компетенции (ОК):</w:t>
      </w:r>
    </w:p>
    <w:p w14:paraId="738823D9" w14:textId="77777777" w:rsidR="003B2639" w:rsidRPr="00B50E4E" w:rsidRDefault="003B2639" w:rsidP="003B2639">
      <w:pPr>
        <w:ind w:firstLine="567"/>
        <w:jc w:val="both"/>
        <w:rPr>
          <w:sz w:val="28"/>
          <w:szCs w:val="28"/>
        </w:rPr>
      </w:pPr>
      <w:r w:rsidRPr="00B50E4E">
        <w:rPr>
          <w:sz w:val="28"/>
          <w:szCs w:val="28"/>
        </w:rPr>
        <w:t>ОК 1. Понимать сущность и социальную значимость своей будущей профессии, проявлять к ней устойчивый интерес.</w:t>
      </w:r>
    </w:p>
    <w:p w14:paraId="48D4228F" w14:textId="77777777" w:rsidR="003B2639" w:rsidRPr="00B50E4E" w:rsidRDefault="003B2639" w:rsidP="003B2639">
      <w:pPr>
        <w:ind w:firstLine="567"/>
        <w:jc w:val="both"/>
        <w:rPr>
          <w:sz w:val="28"/>
          <w:szCs w:val="28"/>
        </w:rPr>
      </w:pPr>
      <w:r w:rsidRPr="00B50E4E">
        <w:rPr>
          <w:sz w:val="28"/>
          <w:szCs w:val="28"/>
        </w:rPr>
        <w:t xml:space="preserve">ОК 2. Организовывать собственную деятельность, выбирать типовые </w:t>
      </w:r>
      <w:r w:rsidRPr="00B50E4E">
        <w:rPr>
          <w:sz w:val="28"/>
          <w:szCs w:val="28"/>
        </w:rPr>
        <w:lastRenderedPageBreak/>
        <w:t>методы и способы выполнения профессиональных задач, оценивать их эффективность и качество.</w:t>
      </w:r>
    </w:p>
    <w:p w14:paraId="0D3EA2FE" w14:textId="77777777" w:rsidR="003B2639" w:rsidRPr="00B50E4E" w:rsidRDefault="003B2639" w:rsidP="003B2639">
      <w:pPr>
        <w:ind w:firstLine="567"/>
        <w:jc w:val="both"/>
        <w:rPr>
          <w:sz w:val="28"/>
          <w:szCs w:val="28"/>
        </w:rPr>
      </w:pPr>
      <w:r w:rsidRPr="00B50E4E">
        <w:rPr>
          <w:sz w:val="28"/>
          <w:szCs w:val="28"/>
        </w:rPr>
        <w:t>ОК 3. Принимать решения в стандартных и нестандартных ситуациях и нести за них ответственность.</w:t>
      </w:r>
    </w:p>
    <w:p w14:paraId="36FF91FC" w14:textId="77777777" w:rsidR="003B2639" w:rsidRPr="00B50E4E" w:rsidRDefault="003B2639" w:rsidP="003B2639">
      <w:pPr>
        <w:ind w:firstLine="567"/>
        <w:jc w:val="both"/>
        <w:rPr>
          <w:sz w:val="28"/>
          <w:szCs w:val="28"/>
        </w:rPr>
      </w:pPr>
      <w:r w:rsidRPr="00B50E4E">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059054BB" w14:textId="77777777" w:rsidR="003B2639" w:rsidRPr="00B50E4E" w:rsidRDefault="003B2639" w:rsidP="003B2639">
      <w:pPr>
        <w:ind w:firstLine="567"/>
        <w:jc w:val="both"/>
        <w:rPr>
          <w:sz w:val="28"/>
          <w:szCs w:val="28"/>
        </w:rPr>
      </w:pPr>
      <w:r w:rsidRPr="00B50E4E">
        <w:rPr>
          <w:sz w:val="28"/>
          <w:szCs w:val="28"/>
        </w:rPr>
        <w:t>ОК 5. Использовать информационно-коммуникационные технологии в профессиональной деятельности.</w:t>
      </w:r>
    </w:p>
    <w:p w14:paraId="0D0F37CB" w14:textId="77777777" w:rsidR="003B2639" w:rsidRPr="00B50E4E" w:rsidRDefault="003B2639" w:rsidP="003B2639">
      <w:pPr>
        <w:ind w:firstLine="567"/>
        <w:jc w:val="both"/>
        <w:rPr>
          <w:sz w:val="28"/>
          <w:szCs w:val="28"/>
        </w:rPr>
      </w:pPr>
      <w:r w:rsidRPr="00B50E4E">
        <w:rPr>
          <w:sz w:val="28"/>
          <w:szCs w:val="28"/>
        </w:rPr>
        <w:t>ОК 6. Работать в коллективе и команде, эффективно общаться с коллегами, руководством, потребителями.</w:t>
      </w:r>
    </w:p>
    <w:p w14:paraId="1BDC2085" w14:textId="77777777" w:rsidR="003B2639" w:rsidRPr="00B50E4E" w:rsidRDefault="003B2639" w:rsidP="003B2639">
      <w:pPr>
        <w:ind w:firstLine="567"/>
        <w:jc w:val="both"/>
        <w:rPr>
          <w:sz w:val="28"/>
          <w:szCs w:val="28"/>
        </w:rPr>
      </w:pPr>
      <w:r w:rsidRPr="00B50E4E">
        <w:rPr>
          <w:sz w:val="28"/>
          <w:szCs w:val="28"/>
        </w:rPr>
        <w:t>ОК 7. Брать на себя ответственность за работу членов команды (подчиненных), результат выполнения заданий.</w:t>
      </w:r>
    </w:p>
    <w:p w14:paraId="66D84383" w14:textId="77777777" w:rsidR="003B2639" w:rsidRPr="00B50E4E" w:rsidRDefault="003B2639" w:rsidP="003B2639">
      <w:pPr>
        <w:ind w:firstLine="567"/>
        <w:jc w:val="both"/>
        <w:rPr>
          <w:sz w:val="28"/>
          <w:szCs w:val="28"/>
        </w:rPr>
      </w:pPr>
      <w:r w:rsidRPr="00B50E4E">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11A2F772" w14:textId="77777777" w:rsidR="003B2639" w:rsidRPr="00B50E4E" w:rsidRDefault="003B2639" w:rsidP="003B2639">
      <w:pPr>
        <w:ind w:firstLine="567"/>
        <w:jc w:val="both"/>
        <w:rPr>
          <w:sz w:val="28"/>
          <w:szCs w:val="28"/>
        </w:rPr>
      </w:pPr>
      <w:r w:rsidRPr="00B50E4E">
        <w:rPr>
          <w:sz w:val="28"/>
          <w:szCs w:val="28"/>
        </w:rPr>
        <w:t>ОК 9. Ориентироваться в условиях частой смены технологий в профессиональной деятельности.</w:t>
      </w:r>
    </w:p>
    <w:p w14:paraId="33FB97BF" w14:textId="77777777" w:rsidR="006F6DCA" w:rsidRPr="00B50E4E" w:rsidRDefault="006F6DCA" w:rsidP="003B2639">
      <w:pPr>
        <w:ind w:firstLine="567"/>
        <w:jc w:val="both"/>
        <w:rPr>
          <w:b/>
          <w:sz w:val="28"/>
          <w:szCs w:val="28"/>
        </w:rPr>
      </w:pPr>
      <w:r w:rsidRPr="00B50E4E">
        <w:rPr>
          <w:b/>
          <w:sz w:val="28"/>
          <w:szCs w:val="28"/>
        </w:rPr>
        <w:t>Профессиональные компетенции (ПК):</w:t>
      </w:r>
    </w:p>
    <w:p w14:paraId="55F9513A" w14:textId="77777777" w:rsidR="003B2639" w:rsidRPr="00B50E4E" w:rsidRDefault="003B2639" w:rsidP="003B2639">
      <w:pPr>
        <w:ind w:firstLine="567"/>
        <w:jc w:val="both"/>
        <w:rPr>
          <w:sz w:val="28"/>
          <w:szCs w:val="28"/>
        </w:rPr>
      </w:pPr>
      <w:r w:rsidRPr="00B50E4E">
        <w:rPr>
          <w:sz w:val="28"/>
          <w:szCs w:val="28"/>
        </w:rPr>
        <w:t>ПК 1.1. Осуществлять поиск рекламных идей.</w:t>
      </w:r>
    </w:p>
    <w:p w14:paraId="58AE0BEA" w14:textId="77777777" w:rsidR="007E5A50" w:rsidRDefault="007E5A50" w:rsidP="00B94BB9">
      <w:pPr>
        <w:ind w:firstLine="567"/>
        <w:jc w:val="both"/>
        <w:rPr>
          <w:sz w:val="28"/>
          <w:szCs w:val="28"/>
        </w:rPr>
      </w:pPr>
      <w:r w:rsidRPr="007E5A50">
        <w:rPr>
          <w:sz w:val="28"/>
          <w:szCs w:val="28"/>
        </w:rPr>
        <w:t>ПК 1.4.</w:t>
      </w:r>
      <w:r w:rsidR="002E3216">
        <w:rPr>
          <w:sz w:val="28"/>
          <w:szCs w:val="28"/>
        </w:rPr>
        <w:t xml:space="preserve"> </w:t>
      </w:r>
      <w:r w:rsidRPr="007E5A50">
        <w:rPr>
          <w:sz w:val="28"/>
          <w:szCs w:val="28"/>
        </w:rPr>
        <w:t>Составлять и оформлять тексты рекламных объявлений.</w:t>
      </w:r>
    </w:p>
    <w:p w14:paraId="280BF4CA" w14:textId="77777777" w:rsidR="00B94BB9" w:rsidRPr="00B50E4E" w:rsidRDefault="00B94BB9" w:rsidP="00B94BB9">
      <w:pPr>
        <w:ind w:firstLine="567"/>
        <w:jc w:val="both"/>
        <w:rPr>
          <w:sz w:val="28"/>
          <w:szCs w:val="28"/>
        </w:rPr>
      </w:pPr>
      <w:r w:rsidRPr="00B50E4E">
        <w:rPr>
          <w:sz w:val="28"/>
          <w:szCs w:val="28"/>
        </w:rPr>
        <w:t>ПК 3.1. Выявлять требования целевых групп потребителей на основе анализа рынка.</w:t>
      </w:r>
    </w:p>
    <w:p w14:paraId="6DBAA89F" w14:textId="77777777" w:rsidR="00B94BB9" w:rsidRPr="00B50E4E" w:rsidRDefault="00B94BB9" w:rsidP="00B94BB9">
      <w:pPr>
        <w:ind w:firstLine="567"/>
        <w:jc w:val="both"/>
        <w:rPr>
          <w:sz w:val="28"/>
          <w:szCs w:val="28"/>
        </w:rPr>
      </w:pPr>
      <w:r w:rsidRPr="00B50E4E">
        <w:rPr>
          <w:sz w:val="28"/>
          <w:szCs w:val="28"/>
        </w:rPr>
        <w:t>ПК 3.2. Разрабатывать средства продвижения рекламного продукта.</w:t>
      </w:r>
    </w:p>
    <w:p w14:paraId="2CE3C14B" w14:textId="77777777" w:rsidR="006F6DCA" w:rsidRPr="009315BF" w:rsidRDefault="006F6DCA" w:rsidP="009315BF">
      <w:pPr>
        <w:pStyle w:val="1"/>
      </w:pPr>
      <w:bookmarkStart w:id="1" w:name="_Toc58932273"/>
      <w:bookmarkStart w:id="2" w:name="_Toc58932343"/>
      <w:bookmarkStart w:id="3" w:name="_Toc76939047"/>
      <w:r w:rsidRPr="009315BF">
        <w:lastRenderedPageBreak/>
        <w:t>2. СТРУКТУРА И СОДЕРЖАНИЕ УЧЕБНОЙ ДИСЦИПЛИНЫ</w:t>
      </w:r>
      <w:bookmarkEnd w:id="1"/>
      <w:bookmarkEnd w:id="2"/>
      <w:bookmarkEnd w:id="3"/>
    </w:p>
    <w:p w14:paraId="387B1285" w14:textId="77777777" w:rsidR="006F6DCA" w:rsidRPr="009315BF"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sidRPr="009315BF">
        <w:rPr>
          <w:b/>
          <w:sz w:val="28"/>
          <w:szCs w:val="28"/>
        </w:rPr>
        <w:t>2.1. Объем учебной дисциплины и виды учебной работы</w:t>
      </w:r>
    </w:p>
    <w:tbl>
      <w:tblPr>
        <w:tblW w:w="999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490"/>
      </w:tblGrid>
      <w:tr w:rsidR="00C57A21" w:rsidRPr="00931E61" w14:paraId="61DC1530" w14:textId="77777777" w:rsidTr="004E0815">
        <w:trPr>
          <w:trHeight w:val="460"/>
        </w:trPr>
        <w:tc>
          <w:tcPr>
            <w:tcW w:w="8506" w:type="dxa"/>
            <w:shd w:val="clear" w:color="auto" w:fill="auto"/>
            <w:vAlign w:val="center"/>
          </w:tcPr>
          <w:p w14:paraId="64823B9A" w14:textId="77777777" w:rsidR="00C57A21" w:rsidRPr="00931E61" w:rsidRDefault="00C57A21" w:rsidP="004E0815">
            <w:pPr>
              <w:widowControl/>
              <w:autoSpaceDE/>
              <w:autoSpaceDN/>
              <w:jc w:val="center"/>
              <w:rPr>
                <w:color w:val="000000"/>
                <w:kern w:val="28"/>
                <w:sz w:val="28"/>
                <w:szCs w:val="28"/>
                <w:lang w:eastAsia="ru-RU"/>
              </w:rPr>
            </w:pPr>
            <w:r w:rsidRPr="00931E61">
              <w:rPr>
                <w:b/>
                <w:color w:val="000000"/>
                <w:kern w:val="28"/>
                <w:sz w:val="28"/>
                <w:szCs w:val="28"/>
                <w:lang w:eastAsia="ru-RU"/>
              </w:rPr>
              <w:t>Вид учебной работы</w:t>
            </w:r>
          </w:p>
        </w:tc>
        <w:tc>
          <w:tcPr>
            <w:tcW w:w="1490" w:type="dxa"/>
            <w:shd w:val="clear" w:color="auto" w:fill="auto"/>
            <w:vAlign w:val="center"/>
          </w:tcPr>
          <w:p w14:paraId="73356121" w14:textId="77777777" w:rsidR="00C57A21" w:rsidRPr="00931E61" w:rsidRDefault="00C57A21" w:rsidP="004E0815">
            <w:pPr>
              <w:widowControl/>
              <w:autoSpaceDE/>
              <w:autoSpaceDN/>
              <w:jc w:val="center"/>
              <w:rPr>
                <w:i/>
                <w:iCs/>
                <w:color w:val="000000"/>
                <w:kern w:val="28"/>
                <w:sz w:val="28"/>
                <w:szCs w:val="28"/>
                <w:lang w:eastAsia="ru-RU"/>
              </w:rPr>
            </w:pPr>
            <w:r w:rsidRPr="00931E61">
              <w:rPr>
                <w:b/>
                <w:iCs/>
                <w:color w:val="000000"/>
                <w:kern w:val="28"/>
                <w:sz w:val="28"/>
                <w:szCs w:val="28"/>
                <w:lang w:eastAsia="ru-RU"/>
              </w:rPr>
              <w:t>Объем часов</w:t>
            </w:r>
          </w:p>
        </w:tc>
      </w:tr>
      <w:tr w:rsidR="00C57A21" w:rsidRPr="00931E61" w14:paraId="7D4AB932" w14:textId="77777777" w:rsidTr="004E0815">
        <w:trPr>
          <w:trHeight w:val="285"/>
        </w:trPr>
        <w:tc>
          <w:tcPr>
            <w:tcW w:w="8506" w:type="dxa"/>
            <w:shd w:val="clear" w:color="auto" w:fill="auto"/>
          </w:tcPr>
          <w:p w14:paraId="5325C959" w14:textId="77777777" w:rsidR="00C57A21" w:rsidRPr="00931E61" w:rsidRDefault="00C57A21" w:rsidP="004E0815">
            <w:pPr>
              <w:widowControl/>
              <w:autoSpaceDE/>
              <w:autoSpaceDN/>
              <w:rPr>
                <w:b/>
                <w:color w:val="000000"/>
                <w:kern w:val="28"/>
                <w:sz w:val="28"/>
                <w:szCs w:val="28"/>
                <w:lang w:eastAsia="ru-RU"/>
              </w:rPr>
            </w:pPr>
            <w:r w:rsidRPr="00931E61">
              <w:rPr>
                <w:b/>
                <w:color w:val="000000"/>
                <w:kern w:val="28"/>
                <w:sz w:val="28"/>
                <w:szCs w:val="28"/>
                <w:lang w:eastAsia="ru-RU"/>
              </w:rPr>
              <w:t>Максимальная учебная нагрузка (всего)</w:t>
            </w:r>
          </w:p>
        </w:tc>
        <w:tc>
          <w:tcPr>
            <w:tcW w:w="1490" w:type="dxa"/>
            <w:shd w:val="clear" w:color="auto" w:fill="auto"/>
          </w:tcPr>
          <w:p w14:paraId="6BAA3F49"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270</w:t>
            </w:r>
          </w:p>
        </w:tc>
      </w:tr>
      <w:tr w:rsidR="00C57A21" w:rsidRPr="00931E61" w14:paraId="4A494832" w14:textId="77777777" w:rsidTr="004E0815">
        <w:tc>
          <w:tcPr>
            <w:tcW w:w="8506" w:type="dxa"/>
            <w:shd w:val="clear" w:color="auto" w:fill="auto"/>
          </w:tcPr>
          <w:p w14:paraId="36AF9FBC" w14:textId="77777777" w:rsidR="00C57A21" w:rsidRPr="00931E61" w:rsidRDefault="00C57A21" w:rsidP="004E0815">
            <w:pPr>
              <w:widowControl/>
              <w:autoSpaceDE/>
              <w:autoSpaceDN/>
              <w:jc w:val="both"/>
              <w:rPr>
                <w:color w:val="000000"/>
                <w:kern w:val="28"/>
                <w:sz w:val="28"/>
                <w:szCs w:val="28"/>
                <w:lang w:eastAsia="ru-RU"/>
              </w:rPr>
            </w:pPr>
            <w:r w:rsidRPr="00931E61">
              <w:rPr>
                <w:b/>
                <w:color w:val="000000"/>
                <w:kern w:val="28"/>
                <w:sz w:val="28"/>
                <w:szCs w:val="28"/>
                <w:lang w:eastAsia="ru-RU"/>
              </w:rPr>
              <w:t xml:space="preserve">Обязательная аудиторная учебная нагрузка (всего) </w:t>
            </w:r>
          </w:p>
        </w:tc>
        <w:tc>
          <w:tcPr>
            <w:tcW w:w="1490" w:type="dxa"/>
            <w:shd w:val="clear" w:color="auto" w:fill="auto"/>
          </w:tcPr>
          <w:p w14:paraId="0A8FD0C8"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180</w:t>
            </w:r>
          </w:p>
        </w:tc>
      </w:tr>
      <w:tr w:rsidR="00C57A21" w:rsidRPr="00931E61" w14:paraId="3B9A690F" w14:textId="77777777" w:rsidTr="004E0815">
        <w:tc>
          <w:tcPr>
            <w:tcW w:w="8506" w:type="dxa"/>
            <w:shd w:val="clear" w:color="auto" w:fill="auto"/>
          </w:tcPr>
          <w:p w14:paraId="78638133" w14:textId="77777777" w:rsidR="00C57A21" w:rsidRPr="00931E61" w:rsidRDefault="00C57A21" w:rsidP="004E0815">
            <w:pPr>
              <w:widowControl/>
              <w:autoSpaceDE/>
              <w:autoSpaceDN/>
              <w:jc w:val="both"/>
              <w:rPr>
                <w:color w:val="000000"/>
                <w:kern w:val="28"/>
                <w:sz w:val="28"/>
                <w:szCs w:val="28"/>
                <w:lang w:eastAsia="ru-RU"/>
              </w:rPr>
            </w:pPr>
            <w:r w:rsidRPr="00931E61">
              <w:rPr>
                <w:color w:val="000000"/>
                <w:kern w:val="28"/>
                <w:sz w:val="28"/>
                <w:szCs w:val="28"/>
                <w:lang w:eastAsia="ru-RU"/>
              </w:rPr>
              <w:t>в том числе:</w:t>
            </w:r>
          </w:p>
        </w:tc>
        <w:tc>
          <w:tcPr>
            <w:tcW w:w="1490" w:type="dxa"/>
            <w:shd w:val="clear" w:color="auto" w:fill="auto"/>
          </w:tcPr>
          <w:p w14:paraId="1C6075F8" w14:textId="77777777" w:rsidR="00C57A21" w:rsidRPr="00931E61" w:rsidRDefault="00C57A21" w:rsidP="004E0815">
            <w:pPr>
              <w:widowControl/>
              <w:autoSpaceDE/>
              <w:autoSpaceDN/>
              <w:jc w:val="center"/>
              <w:rPr>
                <w:iCs/>
                <w:color w:val="000000"/>
                <w:kern w:val="28"/>
                <w:sz w:val="28"/>
                <w:szCs w:val="28"/>
                <w:lang w:eastAsia="ru-RU"/>
              </w:rPr>
            </w:pPr>
          </w:p>
        </w:tc>
      </w:tr>
      <w:tr w:rsidR="00C57A21" w:rsidRPr="00931E61" w14:paraId="322500D7" w14:textId="77777777" w:rsidTr="004E0815">
        <w:tc>
          <w:tcPr>
            <w:tcW w:w="8506" w:type="dxa"/>
            <w:shd w:val="clear" w:color="auto" w:fill="auto"/>
          </w:tcPr>
          <w:p w14:paraId="2DBD469B" w14:textId="77777777" w:rsidR="00C57A21" w:rsidRPr="00931E61" w:rsidRDefault="00C57A21" w:rsidP="004E0815">
            <w:pPr>
              <w:widowControl/>
              <w:autoSpaceDE/>
              <w:autoSpaceDN/>
              <w:ind w:firstLine="357"/>
              <w:jc w:val="both"/>
              <w:rPr>
                <w:color w:val="000000"/>
                <w:kern w:val="28"/>
                <w:sz w:val="28"/>
                <w:szCs w:val="28"/>
                <w:lang w:eastAsia="ru-RU"/>
              </w:rPr>
            </w:pPr>
            <w:r w:rsidRPr="00931E61">
              <w:rPr>
                <w:color w:val="000000"/>
                <w:kern w:val="28"/>
                <w:sz w:val="28"/>
                <w:szCs w:val="28"/>
                <w:lang w:eastAsia="ru-RU"/>
              </w:rPr>
              <w:t>лекционные занятия</w:t>
            </w:r>
          </w:p>
        </w:tc>
        <w:tc>
          <w:tcPr>
            <w:tcW w:w="1490" w:type="dxa"/>
            <w:shd w:val="clear" w:color="auto" w:fill="auto"/>
          </w:tcPr>
          <w:p w14:paraId="514A8033"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84</w:t>
            </w:r>
          </w:p>
        </w:tc>
      </w:tr>
      <w:tr w:rsidR="00C57A21" w:rsidRPr="00931E61" w14:paraId="33EFFA21" w14:textId="77777777" w:rsidTr="004E0815">
        <w:tc>
          <w:tcPr>
            <w:tcW w:w="8506" w:type="dxa"/>
            <w:shd w:val="clear" w:color="auto" w:fill="auto"/>
          </w:tcPr>
          <w:p w14:paraId="509E098D" w14:textId="77777777" w:rsidR="00C57A21" w:rsidRPr="00931E61" w:rsidRDefault="00C57A21" w:rsidP="004E0815">
            <w:pPr>
              <w:widowControl/>
              <w:autoSpaceDE/>
              <w:autoSpaceDN/>
              <w:ind w:firstLine="357"/>
              <w:jc w:val="both"/>
              <w:rPr>
                <w:color w:val="000000"/>
                <w:kern w:val="28"/>
                <w:sz w:val="28"/>
                <w:szCs w:val="28"/>
                <w:lang w:eastAsia="ru-RU"/>
              </w:rPr>
            </w:pPr>
            <w:r w:rsidRPr="00931E61">
              <w:rPr>
                <w:color w:val="000000"/>
                <w:kern w:val="28"/>
                <w:sz w:val="28"/>
                <w:szCs w:val="28"/>
                <w:lang w:eastAsia="ru-RU"/>
              </w:rPr>
              <w:t>практические занятия</w:t>
            </w:r>
          </w:p>
        </w:tc>
        <w:tc>
          <w:tcPr>
            <w:tcW w:w="1490" w:type="dxa"/>
            <w:shd w:val="clear" w:color="auto" w:fill="auto"/>
          </w:tcPr>
          <w:p w14:paraId="59E15112"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96</w:t>
            </w:r>
          </w:p>
        </w:tc>
      </w:tr>
      <w:tr w:rsidR="00C57A21" w:rsidRPr="00931E61" w14:paraId="0C9F0487" w14:textId="77777777" w:rsidTr="004E0815">
        <w:tc>
          <w:tcPr>
            <w:tcW w:w="8506" w:type="dxa"/>
            <w:shd w:val="clear" w:color="auto" w:fill="auto"/>
          </w:tcPr>
          <w:p w14:paraId="185B8E9F" w14:textId="77777777" w:rsidR="00C57A21" w:rsidRPr="00931E61" w:rsidRDefault="00C57A21" w:rsidP="004E0815">
            <w:pPr>
              <w:widowControl/>
              <w:autoSpaceDE/>
              <w:autoSpaceDN/>
              <w:jc w:val="both"/>
              <w:rPr>
                <w:b/>
                <w:color w:val="000000"/>
                <w:kern w:val="28"/>
                <w:sz w:val="28"/>
                <w:szCs w:val="28"/>
                <w:lang w:eastAsia="ru-RU"/>
              </w:rPr>
            </w:pPr>
            <w:r w:rsidRPr="00931E61">
              <w:rPr>
                <w:b/>
                <w:color w:val="000000"/>
                <w:kern w:val="28"/>
                <w:sz w:val="28"/>
                <w:szCs w:val="28"/>
                <w:lang w:eastAsia="ru-RU"/>
              </w:rPr>
              <w:t>Самостоятельная работа обучающегося (всего)</w:t>
            </w:r>
          </w:p>
        </w:tc>
        <w:tc>
          <w:tcPr>
            <w:tcW w:w="1490" w:type="dxa"/>
            <w:shd w:val="clear" w:color="auto" w:fill="auto"/>
          </w:tcPr>
          <w:p w14:paraId="0B7B19F2" w14:textId="77777777" w:rsidR="00C57A21" w:rsidRPr="00931E61" w:rsidRDefault="00C57A21" w:rsidP="004E0815">
            <w:pPr>
              <w:widowControl/>
              <w:autoSpaceDE/>
              <w:autoSpaceDN/>
              <w:jc w:val="center"/>
              <w:rPr>
                <w:iCs/>
                <w:color w:val="000000"/>
                <w:kern w:val="28"/>
                <w:sz w:val="28"/>
                <w:szCs w:val="28"/>
                <w:lang w:eastAsia="ru-RU"/>
              </w:rPr>
            </w:pPr>
            <w:r>
              <w:rPr>
                <w:iCs/>
                <w:color w:val="000000"/>
                <w:kern w:val="28"/>
                <w:sz w:val="28"/>
                <w:szCs w:val="28"/>
                <w:lang w:eastAsia="ru-RU"/>
              </w:rPr>
              <w:t>86</w:t>
            </w:r>
          </w:p>
        </w:tc>
      </w:tr>
      <w:tr w:rsidR="00C57A21" w:rsidRPr="00931E61" w14:paraId="6315B443" w14:textId="77777777" w:rsidTr="004E0815">
        <w:tc>
          <w:tcPr>
            <w:tcW w:w="8506" w:type="dxa"/>
            <w:shd w:val="clear" w:color="auto" w:fill="auto"/>
          </w:tcPr>
          <w:p w14:paraId="4B7D5794" w14:textId="77777777" w:rsidR="00C57A21" w:rsidRPr="00931E61" w:rsidRDefault="00C57A21" w:rsidP="004E0815">
            <w:pPr>
              <w:widowControl/>
              <w:autoSpaceDE/>
              <w:autoSpaceDN/>
              <w:rPr>
                <w:b/>
                <w:iCs/>
                <w:color w:val="000000"/>
                <w:kern w:val="28"/>
                <w:sz w:val="28"/>
                <w:szCs w:val="28"/>
                <w:lang w:eastAsia="ru-RU"/>
              </w:rPr>
            </w:pPr>
            <w:r>
              <w:rPr>
                <w:bCs/>
                <w:sz w:val="28"/>
                <w:szCs w:val="28"/>
              </w:rPr>
              <w:t>Консультации</w:t>
            </w:r>
          </w:p>
        </w:tc>
        <w:tc>
          <w:tcPr>
            <w:tcW w:w="1490" w:type="dxa"/>
            <w:tcBorders>
              <w:left w:val="single" w:sz="4" w:space="0" w:color="auto"/>
            </w:tcBorders>
            <w:vAlign w:val="center"/>
          </w:tcPr>
          <w:p w14:paraId="2295ACDF" w14:textId="77777777" w:rsidR="00C57A21" w:rsidRPr="00931E61" w:rsidRDefault="00C57A21" w:rsidP="004E0815">
            <w:pPr>
              <w:widowControl/>
              <w:autoSpaceDE/>
              <w:autoSpaceDN/>
              <w:jc w:val="center"/>
              <w:rPr>
                <w:i/>
                <w:iCs/>
                <w:color w:val="000000"/>
                <w:kern w:val="28"/>
                <w:sz w:val="28"/>
                <w:szCs w:val="28"/>
                <w:lang w:eastAsia="ru-RU"/>
              </w:rPr>
            </w:pPr>
            <w:r>
              <w:rPr>
                <w:iCs/>
                <w:sz w:val="28"/>
                <w:szCs w:val="28"/>
              </w:rPr>
              <w:t>4</w:t>
            </w:r>
          </w:p>
        </w:tc>
      </w:tr>
      <w:tr w:rsidR="00C57A21" w:rsidRPr="00931E61" w14:paraId="45DDADCB" w14:textId="77777777" w:rsidTr="004E0815">
        <w:tc>
          <w:tcPr>
            <w:tcW w:w="8506" w:type="dxa"/>
            <w:vAlign w:val="center"/>
          </w:tcPr>
          <w:p w14:paraId="52B15298" w14:textId="77777777" w:rsidR="00C57A21" w:rsidRPr="00931E61" w:rsidRDefault="00C57A21" w:rsidP="004E0815">
            <w:pPr>
              <w:widowControl/>
              <w:autoSpaceDE/>
              <w:autoSpaceDN/>
              <w:rPr>
                <w:i/>
                <w:iCs/>
                <w:color w:val="000000"/>
                <w:kern w:val="28"/>
                <w:sz w:val="28"/>
                <w:szCs w:val="28"/>
                <w:lang w:eastAsia="ru-RU"/>
              </w:rPr>
            </w:pPr>
            <w:r w:rsidRPr="009315BF">
              <w:rPr>
                <w:b/>
                <w:iCs/>
                <w:sz w:val="28"/>
                <w:szCs w:val="28"/>
              </w:rPr>
              <w:t xml:space="preserve">Промежуточная аттестация в форме </w:t>
            </w:r>
            <w:r>
              <w:rPr>
                <w:b/>
                <w:iCs/>
                <w:sz w:val="28"/>
                <w:szCs w:val="28"/>
              </w:rPr>
              <w:t>экзамена</w:t>
            </w:r>
          </w:p>
        </w:tc>
        <w:tc>
          <w:tcPr>
            <w:tcW w:w="1490" w:type="dxa"/>
            <w:tcBorders>
              <w:left w:val="single" w:sz="4" w:space="0" w:color="auto"/>
            </w:tcBorders>
            <w:shd w:val="clear" w:color="auto" w:fill="auto"/>
          </w:tcPr>
          <w:p w14:paraId="77BA6C67" w14:textId="77777777" w:rsidR="00C57A21" w:rsidRPr="00931E61" w:rsidRDefault="00C57A21" w:rsidP="004E0815">
            <w:pPr>
              <w:widowControl/>
              <w:autoSpaceDE/>
              <w:autoSpaceDN/>
              <w:jc w:val="center"/>
              <w:rPr>
                <w:i/>
                <w:iCs/>
                <w:color w:val="000000"/>
                <w:kern w:val="28"/>
                <w:sz w:val="28"/>
                <w:szCs w:val="28"/>
                <w:lang w:eastAsia="ru-RU"/>
              </w:rPr>
            </w:pPr>
          </w:p>
        </w:tc>
      </w:tr>
    </w:tbl>
    <w:p w14:paraId="646120AE"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D2FAE8A" w14:textId="77777777" w:rsidR="00C57A21" w:rsidRDefault="00C57A21"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2947E396" w14:textId="77777777" w:rsidR="00C57A21" w:rsidRPr="009315BF" w:rsidRDefault="00C57A21"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45F2CA48" w14:textId="77777777" w:rsidR="006F6DCA" w:rsidRPr="009315BF"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sectPr w:rsidR="006F6DCA" w:rsidRPr="009315BF" w:rsidSect="00EA4975">
          <w:footerReference w:type="even" r:id="rId14"/>
          <w:footerReference w:type="default" r:id="rId15"/>
          <w:type w:val="nextColumn"/>
          <w:pgSz w:w="11906" w:h="16838"/>
          <w:pgMar w:top="1134" w:right="1134" w:bottom="1134" w:left="1134" w:header="708" w:footer="708" w:gutter="0"/>
          <w:cols w:space="720"/>
          <w:titlePg/>
        </w:sectPr>
      </w:pPr>
    </w:p>
    <w:p w14:paraId="0E470F5D"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bookmarkStart w:id="4" w:name="_Toc76463635"/>
      <w:bookmarkStart w:id="5" w:name="_Toc76463728"/>
      <w:bookmarkStart w:id="6" w:name="_Toc76939048"/>
      <w:bookmarkStart w:id="7" w:name="_Toc58932192"/>
      <w:bookmarkStart w:id="8" w:name="_Toc58932274"/>
      <w:bookmarkStart w:id="9" w:name="_Toc58932344"/>
      <w:r w:rsidRPr="009315BF">
        <w:rPr>
          <w:b/>
          <w:sz w:val="28"/>
          <w:szCs w:val="28"/>
        </w:rPr>
        <w:lastRenderedPageBreak/>
        <w:t>2.2. Тематический план и содержание учебной дисциплины</w:t>
      </w:r>
      <w:bookmarkEnd w:id="4"/>
      <w:bookmarkEnd w:id="5"/>
      <w:bookmarkEnd w:id="6"/>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9116"/>
        <w:gridCol w:w="1559"/>
        <w:gridCol w:w="2126"/>
      </w:tblGrid>
      <w:tr w:rsidR="000A0EE5" w:rsidRPr="000A0EE5" w14:paraId="69C47162" w14:textId="77777777" w:rsidTr="00832E82">
        <w:trPr>
          <w:trHeight w:val="20"/>
        </w:trPr>
        <w:tc>
          <w:tcPr>
            <w:tcW w:w="2078" w:type="dxa"/>
            <w:shd w:val="clear" w:color="auto" w:fill="auto"/>
            <w:vAlign w:val="center"/>
          </w:tcPr>
          <w:p w14:paraId="57252924"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Наименование разделов и тем</w:t>
            </w:r>
          </w:p>
        </w:tc>
        <w:tc>
          <w:tcPr>
            <w:tcW w:w="9116" w:type="dxa"/>
            <w:shd w:val="clear" w:color="auto" w:fill="auto"/>
            <w:vAlign w:val="center"/>
          </w:tcPr>
          <w:p w14:paraId="47A8396C"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Содержание учебного материала, лабораторные работы и практические занятия, самостоятельная работа обучающихся, курсовая работа (проект)</w:t>
            </w:r>
            <w:r w:rsidRPr="000A0EE5">
              <w:rPr>
                <w:bCs/>
                <w:i/>
                <w:sz w:val="20"/>
                <w:szCs w:val="20"/>
                <w:lang w:eastAsia="ru-RU"/>
              </w:rPr>
              <w:t xml:space="preserve"> (если предусмотрены)</w:t>
            </w:r>
          </w:p>
        </w:tc>
        <w:tc>
          <w:tcPr>
            <w:tcW w:w="1559" w:type="dxa"/>
            <w:shd w:val="clear" w:color="auto" w:fill="auto"/>
            <w:vAlign w:val="center"/>
          </w:tcPr>
          <w:p w14:paraId="1BAFBAEE" w14:textId="77777777" w:rsidR="000A0EE5" w:rsidRPr="000A0EE5" w:rsidRDefault="000A0EE5" w:rsidP="00832E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Объем часов</w:t>
            </w:r>
          </w:p>
        </w:tc>
        <w:tc>
          <w:tcPr>
            <w:tcW w:w="2126" w:type="dxa"/>
            <w:shd w:val="clear" w:color="auto" w:fill="auto"/>
          </w:tcPr>
          <w:p w14:paraId="3FA2F602"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 xml:space="preserve">Коды компетенций, формированию которых способствует элемент программы </w:t>
            </w:r>
          </w:p>
        </w:tc>
      </w:tr>
      <w:tr w:rsidR="000A0EE5" w:rsidRPr="000A0EE5" w14:paraId="1EF04332" w14:textId="77777777" w:rsidTr="00B81292">
        <w:trPr>
          <w:trHeight w:val="20"/>
        </w:trPr>
        <w:tc>
          <w:tcPr>
            <w:tcW w:w="2078" w:type="dxa"/>
            <w:shd w:val="clear" w:color="auto" w:fill="auto"/>
          </w:tcPr>
          <w:p w14:paraId="303EA175"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1</w:t>
            </w:r>
          </w:p>
        </w:tc>
        <w:tc>
          <w:tcPr>
            <w:tcW w:w="9116" w:type="dxa"/>
            <w:shd w:val="clear" w:color="auto" w:fill="auto"/>
          </w:tcPr>
          <w:p w14:paraId="6DC4CBB6"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2</w:t>
            </w:r>
          </w:p>
        </w:tc>
        <w:tc>
          <w:tcPr>
            <w:tcW w:w="1559" w:type="dxa"/>
            <w:shd w:val="clear" w:color="auto" w:fill="auto"/>
            <w:vAlign w:val="center"/>
          </w:tcPr>
          <w:p w14:paraId="31C7E686"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3</w:t>
            </w:r>
          </w:p>
        </w:tc>
        <w:tc>
          <w:tcPr>
            <w:tcW w:w="2126" w:type="dxa"/>
            <w:shd w:val="clear" w:color="auto" w:fill="auto"/>
          </w:tcPr>
          <w:p w14:paraId="5CE3819D" w14:textId="77777777" w:rsidR="000A0EE5" w:rsidRPr="000A0EE5" w:rsidRDefault="000A0EE5"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
                <w:bCs/>
                <w:sz w:val="20"/>
                <w:szCs w:val="20"/>
                <w:lang w:eastAsia="ru-RU"/>
              </w:rPr>
            </w:pPr>
            <w:r w:rsidRPr="000A0EE5">
              <w:rPr>
                <w:b/>
                <w:bCs/>
                <w:sz w:val="20"/>
                <w:szCs w:val="20"/>
                <w:lang w:eastAsia="ru-RU"/>
              </w:rPr>
              <w:t>4</w:t>
            </w:r>
          </w:p>
        </w:tc>
      </w:tr>
      <w:tr w:rsidR="00B0725D" w:rsidRPr="000A0EE5" w14:paraId="0DF7C4C7" w14:textId="77777777" w:rsidTr="00B81292">
        <w:trPr>
          <w:trHeight w:val="20"/>
        </w:trPr>
        <w:tc>
          <w:tcPr>
            <w:tcW w:w="11194" w:type="dxa"/>
            <w:gridSpan w:val="2"/>
            <w:shd w:val="clear" w:color="auto" w:fill="auto"/>
          </w:tcPr>
          <w:p w14:paraId="024EA2DE" w14:textId="77777777" w:rsidR="00B0725D" w:rsidRPr="000A0EE5" w:rsidRDefault="003F49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sz w:val="20"/>
                <w:szCs w:val="20"/>
                <w:lang w:eastAsia="ru-RU"/>
              </w:rPr>
            </w:pPr>
            <w:r w:rsidRPr="003F494F">
              <w:rPr>
                <w:b/>
                <w:bCs/>
                <w:sz w:val="20"/>
                <w:szCs w:val="20"/>
                <w:lang w:eastAsia="ru-RU"/>
              </w:rPr>
              <w:t>Раздел. 1</w:t>
            </w:r>
            <w:r w:rsidR="00CD3805">
              <w:t xml:space="preserve"> </w:t>
            </w:r>
            <w:r w:rsidR="00CD3805" w:rsidRPr="00CD3805">
              <w:rPr>
                <w:b/>
                <w:bCs/>
                <w:sz w:val="20"/>
                <w:szCs w:val="20"/>
                <w:lang w:eastAsia="ru-RU"/>
              </w:rPr>
              <w:t>Предмет и базовые аспекты теории коммуникации</w:t>
            </w:r>
          </w:p>
        </w:tc>
        <w:tc>
          <w:tcPr>
            <w:tcW w:w="1559" w:type="dxa"/>
            <w:shd w:val="clear" w:color="auto" w:fill="auto"/>
            <w:vAlign w:val="center"/>
          </w:tcPr>
          <w:p w14:paraId="1DCADFFD" w14:textId="77777777" w:rsidR="00B0725D" w:rsidRPr="000A0EE5" w:rsidRDefault="00B0725D"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sz w:val="20"/>
                <w:szCs w:val="20"/>
                <w:lang w:eastAsia="ru-RU"/>
              </w:rPr>
            </w:pPr>
          </w:p>
        </w:tc>
        <w:tc>
          <w:tcPr>
            <w:tcW w:w="2126" w:type="dxa"/>
            <w:shd w:val="clear" w:color="auto" w:fill="auto"/>
          </w:tcPr>
          <w:p w14:paraId="0AFFAF61" w14:textId="77777777" w:rsidR="00B0725D" w:rsidRPr="000A0EE5" w:rsidRDefault="00B0725D"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sz w:val="20"/>
                <w:szCs w:val="20"/>
                <w:lang w:eastAsia="ru-RU"/>
              </w:rPr>
            </w:pPr>
          </w:p>
        </w:tc>
      </w:tr>
      <w:tr w:rsidR="0049484F" w:rsidRPr="008B5D4A" w14:paraId="5A90C8E2" w14:textId="77777777" w:rsidTr="00B81292">
        <w:trPr>
          <w:trHeight w:val="20"/>
        </w:trPr>
        <w:tc>
          <w:tcPr>
            <w:tcW w:w="2078" w:type="dxa"/>
            <w:vMerge w:val="restart"/>
          </w:tcPr>
          <w:p w14:paraId="7544C408" w14:textId="77777777" w:rsidR="0049484F" w:rsidRPr="008B5D4A" w:rsidRDefault="0049484F" w:rsidP="00171173">
            <w:pPr>
              <w:jc w:val="center"/>
              <w:rPr>
                <w:bCs/>
              </w:rPr>
            </w:pPr>
            <w:r w:rsidRPr="008B5D4A">
              <w:rPr>
                <w:bCs/>
              </w:rPr>
              <w:t>Тема 1.1</w:t>
            </w:r>
          </w:p>
          <w:p w14:paraId="6A215A85"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bCs/>
              </w:rPr>
              <w:t>Введение</w:t>
            </w:r>
          </w:p>
        </w:tc>
        <w:tc>
          <w:tcPr>
            <w:tcW w:w="9116" w:type="dxa"/>
            <w:vAlign w:val="center"/>
          </w:tcPr>
          <w:p w14:paraId="1C9A84A6" w14:textId="77777777" w:rsidR="0049484F" w:rsidRPr="008B5D4A" w:rsidRDefault="0049484F" w:rsidP="00171173">
            <w:pPr>
              <w:jc w:val="both"/>
            </w:pPr>
            <w:r w:rsidRPr="008B5D4A">
              <w:rPr>
                <w:b/>
              </w:rPr>
              <w:t>Содержание учебного материала</w:t>
            </w:r>
          </w:p>
          <w:p w14:paraId="6EDF9018"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 xml:space="preserve">«Теория коммуникаций, основы копирайтинга» как учебная дисциплина Место науки в системе знаний. Понятия коммуникация, общение, интеракция. Подходы к изучению коммуникации. Определение вербальной и невербальной коммуникации. </w:t>
            </w:r>
          </w:p>
        </w:tc>
        <w:tc>
          <w:tcPr>
            <w:tcW w:w="1559" w:type="dxa"/>
            <w:shd w:val="clear" w:color="auto" w:fill="auto"/>
            <w:vAlign w:val="center"/>
          </w:tcPr>
          <w:p w14:paraId="11A7E6FA"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7154BAD7"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ПК1.1, ПК3.1</w:t>
            </w:r>
          </w:p>
        </w:tc>
      </w:tr>
      <w:tr w:rsidR="0049484F" w:rsidRPr="008B5D4A" w14:paraId="3E96967D" w14:textId="77777777" w:rsidTr="00B81292">
        <w:trPr>
          <w:trHeight w:val="20"/>
        </w:trPr>
        <w:tc>
          <w:tcPr>
            <w:tcW w:w="2078" w:type="dxa"/>
            <w:vMerge/>
            <w:shd w:val="clear" w:color="auto" w:fill="auto"/>
          </w:tcPr>
          <w:p w14:paraId="7F776CD3"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2396DBFB" w14:textId="77777777" w:rsidR="0049484F" w:rsidRPr="008B5D4A" w:rsidRDefault="0049484F" w:rsidP="00171173">
            <w:pPr>
              <w:jc w:val="both"/>
              <w:rPr>
                <w:b/>
              </w:rPr>
            </w:pPr>
            <w:r w:rsidRPr="008B5D4A">
              <w:rPr>
                <w:b/>
              </w:rPr>
              <w:t>Практические занятия:</w:t>
            </w:r>
          </w:p>
          <w:p w14:paraId="6D81F370"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1. Объясните, кто такие коммуниканты. Могут ли влиять на успешность коммуникации интересы коммуникантов? </w:t>
            </w:r>
          </w:p>
          <w:p w14:paraId="2D6505ED"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2. Какие типы взаимодействия вы знаете? </w:t>
            </w:r>
          </w:p>
          <w:p w14:paraId="17A120DA"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3. Поясните, что понимается под коммуникативным пространством. </w:t>
            </w:r>
          </w:p>
          <w:p w14:paraId="1B76172D"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4. Определите, к каким видам коммуникации относятся следующие ситуации: </w:t>
            </w:r>
          </w:p>
          <w:p w14:paraId="1C63D3DF"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беседа двух друзей; </w:t>
            </w:r>
          </w:p>
          <w:p w14:paraId="3CC3C02B"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выступление президента страны по телевизору; </w:t>
            </w:r>
          </w:p>
          <w:p w14:paraId="3CB00744"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реклама напитка 7 UP по телевизору; </w:t>
            </w:r>
          </w:p>
          <w:p w14:paraId="481386C8"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 w:rsidRPr="008B5D4A">
              <w:t xml:space="preserve">• электронное сообщение коллеге. </w:t>
            </w:r>
          </w:p>
          <w:p w14:paraId="302680A5"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5. Установлено, что полиглот, владеющий не одним иностранным языком, легче усваивает другие языки. Как вы думаете, чем можно объяснить этот факт? Объясните значение слова полиглот, используя Толковый словарь иноязычных слов.</w:t>
            </w:r>
          </w:p>
        </w:tc>
        <w:tc>
          <w:tcPr>
            <w:tcW w:w="1559" w:type="dxa"/>
            <w:shd w:val="clear" w:color="auto" w:fill="auto"/>
            <w:vAlign w:val="center"/>
          </w:tcPr>
          <w:p w14:paraId="5022198D"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473B075F"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0A313A4" w14:textId="77777777" w:rsidTr="00B81292">
        <w:trPr>
          <w:trHeight w:val="20"/>
        </w:trPr>
        <w:tc>
          <w:tcPr>
            <w:tcW w:w="2078" w:type="dxa"/>
            <w:vMerge/>
            <w:shd w:val="clear" w:color="auto" w:fill="auto"/>
          </w:tcPr>
          <w:p w14:paraId="3217FE1F"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5D7CB464" w14:textId="77777777" w:rsidR="0049484F" w:rsidRPr="008B5D4A" w:rsidRDefault="0049484F" w:rsidP="00171173">
            <w:pPr>
              <w:jc w:val="both"/>
              <w:rPr>
                <w:b/>
              </w:rPr>
            </w:pPr>
            <w:r w:rsidRPr="008B5D4A">
              <w:rPr>
                <w:b/>
              </w:rPr>
              <w:t>Самостоятельная работа обучающихся</w:t>
            </w:r>
          </w:p>
          <w:p w14:paraId="142144F6" w14:textId="77777777" w:rsidR="0049484F" w:rsidRPr="008B5D4A" w:rsidRDefault="0049484F" w:rsidP="00D34B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w:t>
            </w:r>
          </w:p>
        </w:tc>
        <w:tc>
          <w:tcPr>
            <w:tcW w:w="1559" w:type="dxa"/>
            <w:shd w:val="clear" w:color="auto" w:fill="auto"/>
            <w:vAlign w:val="center"/>
          </w:tcPr>
          <w:p w14:paraId="5B5F42AB"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708D87E3" w14:textId="77777777" w:rsidR="0049484F" w:rsidRPr="008B5D4A" w:rsidRDefault="0049484F" w:rsidP="001711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5DDEF52" w14:textId="77777777" w:rsidTr="00B81292">
        <w:trPr>
          <w:trHeight w:val="20"/>
        </w:trPr>
        <w:tc>
          <w:tcPr>
            <w:tcW w:w="2078" w:type="dxa"/>
            <w:vMerge w:val="restart"/>
          </w:tcPr>
          <w:p w14:paraId="0B353DF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bCs/>
              </w:rPr>
              <w:t>Тема 1.2 Вербальная и невербальная коммуникация</w:t>
            </w:r>
          </w:p>
        </w:tc>
        <w:tc>
          <w:tcPr>
            <w:tcW w:w="9116" w:type="dxa"/>
            <w:vAlign w:val="center"/>
          </w:tcPr>
          <w:p w14:paraId="14960558" w14:textId="77777777" w:rsidR="0049484F" w:rsidRPr="008B5D4A" w:rsidRDefault="0049484F" w:rsidP="0049484F">
            <w:pPr>
              <w:jc w:val="both"/>
              <w:rPr>
                <w:b/>
              </w:rPr>
            </w:pPr>
            <w:r w:rsidRPr="008B5D4A">
              <w:rPr>
                <w:b/>
              </w:rPr>
              <w:t>Содержание учебного материала</w:t>
            </w:r>
          </w:p>
          <w:p w14:paraId="5A57C83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Понятие и специфика вербальной и невербальной коммуникации. Средства общения. Значение вербальной и невербальной коммуникации. Язык как знаковая система.</w:t>
            </w:r>
          </w:p>
        </w:tc>
        <w:tc>
          <w:tcPr>
            <w:tcW w:w="1559" w:type="dxa"/>
            <w:shd w:val="clear" w:color="auto" w:fill="auto"/>
            <w:vAlign w:val="center"/>
          </w:tcPr>
          <w:p w14:paraId="74A7B90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61716288"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ОК1, ОК2, ОК4, ОК6, ОК7, ПК1.1, ПК3.1</w:t>
            </w:r>
          </w:p>
        </w:tc>
      </w:tr>
      <w:tr w:rsidR="0049484F" w:rsidRPr="008B5D4A" w14:paraId="19B04127" w14:textId="77777777" w:rsidTr="00B81292">
        <w:trPr>
          <w:trHeight w:val="20"/>
        </w:trPr>
        <w:tc>
          <w:tcPr>
            <w:tcW w:w="2078" w:type="dxa"/>
            <w:vMerge/>
            <w:shd w:val="clear" w:color="auto" w:fill="auto"/>
          </w:tcPr>
          <w:p w14:paraId="3E32F68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vAlign w:val="center"/>
          </w:tcPr>
          <w:p w14:paraId="4429704A" w14:textId="77777777" w:rsidR="0049484F" w:rsidRPr="008B5D4A" w:rsidRDefault="0049484F" w:rsidP="0049484F">
            <w:pPr>
              <w:jc w:val="both"/>
            </w:pPr>
            <w:r w:rsidRPr="008B5D4A">
              <w:rPr>
                <w:b/>
              </w:rPr>
              <w:t>Практические занятия:</w:t>
            </w:r>
          </w:p>
          <w:p w14:paraId="04C5A46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Игра на определение вербальной и невербальной коммуникации, выделение признаков каждой коммуникации.</w:t>
            </w:r>
          </w:p>
        </w:tc>
        <w:tc>
          <w:tcPr>
            <w:tcW w:w="1559" w:type="dxa"/>
            <w:shd w:val="clear" w:color="auto" w:fill="auto"/>
            <w:vAlign w:val="center"/>
          </w:tcPr>
          <w:p w14:paraId="2D40848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1F2997C6"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p>
        </w:tc>
      </w:tr>
      <w:tr w:rsidR="0049484F" w:rsidRPr="008B5D4A" w14:paraId="375D9E16" w14:textId="77777777" w:rsidTr="00B81292">
        <w:trPr>
          <w:trHeight w:val="20"/>
        </w:trPr>
        <w:tc>
          <w:tcPr>
            <w:tcW w:w="2078" w:type="dxa"/>
            <w:vMerge/>
            <w:shd w:val="clear" w:color="auto" w:fill="auto"/>
          </w:tcPr>
          <w:p w14:paraId="19C02DD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7CAA6AB0" w14:textId="77777777" w:rsidR="0049484F" w:rsidRPr="008B5D4A" w:rsidRDefault="0049484F" w:rsidP="0049484F">
            <w:pPr>
              <w:jc w:val="both"/>
              <w:rPr>
                <w:b/>
              </w:rPr>
            </w:pPr>
            <w:r w:rsidRPr="008B5D4A">
              <w:rPr>
                <w:b/>
              </w:rPr>
              <w:t>Самостоятельная работа обучающихся</w:t>
            </w:r>
          </w:p>
          <w:p w14:paraId="30CBD1E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163F8CF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1F0FAC9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78A44563" w14:textId="77777777" w:rsidTr="00B81292">
        <w:trPr>
          <w:trHeight w:val="370"/>
        </w:trPr>
        <w:tc>
          <w:tcPr>
            <w:tcW w:w="2078" w:type="dxa"/>
            <w:vMerge w:val="restart"/>
          </w:tcPr>
          <w:p w14:paraId="1D867B6D" w14:textId="77777777" w:rsidR="0049484F" w:rsidRPr="008B5D4A" w:rsidRDefault="0049484F" w:rsidP="0049484F">
            <w:pPr>
              <w:jc w:val="center"/>
              <w:rPr>
                <w:bCs/>
              </w:rPr>
            </w:pPr>
            <w:r w:rsidRPr="008B5D4A">
              <w:rPr>
                <w:bCs/>
              </w:rPr>
              <w:lastRenderedPageBreak/>
              <w:t>Тема 1.3 Элементы и этапы процесса коммуникации</w:t>
            </w:r>
          </w:p>
          <w:p w14:paraId="4B39B85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00630210" w14:textId="77777777" w:rsidR="0049484F" w:rsidRPr="008B5D4A" w:rsidRDefault="0049484F" w:rsidP="0049484F">
            <w:pPr>
              <w:jc w:val="both"/>
            </w:pPr>
            <w:r w:rsidRPr="008B5D4A">
              <w:rPr>
                <w:b/>
              </w:rPr>
              <w:t>Содержание учебного материала</w:t>
            </w:r>
          </w:p>
          <w:p w14:paraId="7152C25A"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lang w:eastAsia="ru-RU"/>
              </w:rPr>
            </w:pPr>
            <w:r w:rsidRPr="008B5D4A">
              <w:t>Базовые элементы в процессе передачи информации. Модель процесса коммуникации.</w:t>
            </w:r>
          </w:p>
        </w:tc>
        <w:tc>
          <w:tcPr>
            <w:tcW w:w="1559" w:type="dxa"/>
            <w:shd w:val="clear" w:color="auto" w:fill="auto"/>
            <w:vAlign w:val="center"/>
          </w:tcPr>
          <w:p w14:paraId="0EF6ECC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31E6A71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ОК7, ПК1.1, ПК3.1</w:t>
            </w:r>
          </w:p>
        </w:tc>
      </w:tr>
      <w:tr w:rsidR="0049484F" w:rsidRPr="008B5D4A" w14:paraId="610974F8" w14:textId="77777777" w:rsidTr="00B81292">
        <w:trPr>
          <w:trHeight w:val="140"/>
        </w:trPr>
        <w:tc>
          <w:tcPr>
            <w:tcW w:w="2078" w:type="dxa"/>
            <w:vMerge/>
            <w:shd w:val="clear" w:color="auto" w:fill="auto"/>
          </w:tcPr>
          <w:p w14:paraId="5106DDB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0F74FEAB" w14:textId="77777777" w:rsidR="0049484F" w:rsidRPr="008B5D4A" w:rsidRDefault="0049484F" w:rsidP="0049484F">
            <w:pPr>
              <w:jc w:val="both"/>
              <w:rPr>
                <w:b/>
              </w:rPr>
            </w:pPr>
            <w:r w:rsidRPr="008B5D4A">
              <w:rPr>
                <w:b/>
              </w:rPr>
              <w:t>Практические занятия:</w:t>
            </w:r>
          </w:p>
          <w:p w14:paraId="165A8E49"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color w:val="FF0000"/>
                <w:lang w:eastAsia="ru-RU"/>
              </w:rPr>
            </w:pPr>
            <w:r w:rsidRPr="008B5D4A">
              <w:t>Разбор бытовых ситуаций общения с точки зрения коммуникативного процесса, разделить его на этапы и элементы</w:t>
            </w:r>
          </w:p>
        </w:tc>
        <w:tc>
          <w:tcPr>
            <w:tcW w:w="1559" w:type="dxa"/>
            <w:shd w:val="clear" w:color="auto" w:fill="auto"/>
            <w:vAlign w:val="center"/>
          </w:tcPr>
          <w:p w14:paraId="2B1147C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50FBA58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2C05FE92" w14:textId="77777777" w:rsidTr="00B81292">
        <w:trPr>
          <w:trHeight w:val="20"/>
        </w:trPr>
        <w:tc>
          <w:tcPr>
            <w:tcW w:w="11194" w:type="dxa"/>
            <w:gridSpan w:val="2"/>
          </w:tcPr>
          <w:p w14:paraId="42D93AE4" w14:textId="77777777" w:rsidR="0049484F" w:rsidRPr="008B5D4A" w:rsidRDefault="0049484F" w:rsidP="0049484F">
            <w:pPr>
              <w:jc w:val="both"/>
              <w:rPr>
                <w:b/>
              </w:rPr>
            </w:pPr>
            <w:r w:rsidRPr="008B5D4A">
              <w:rPr>
                <w:b/>
              </w:rPr>
              <w:t xml:space="preserve">Раздел 2 </w:t>
            </w:r>
            <w:r w:rsidRPr="00B8719E">
              <w:rPr>
                <w:b/>
              </w:rPr>
              <w:t>Коммуникативный процес</w:t>
            </w:r>
            <w:r>
              <w:rPr>
                <w:b/>
              </w:rPr>
              <w:t>с</w:t>
            </w:r>
          </w:p>
        </w:tc>
        <w:tc>
          <w:tcPr>
            <w:tcW w:w="1559" w:type="dxa"/>
            <w:shd w:val="clear" w:color="auto" w:fill="auto"/>
            <w:vAlign w:val="center"/>
          </w:tcPr>
          <w:p w14:paraId="22B50CC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16B800D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16ECE09A" w14:textId="77777777" w:rsidTr="00B81292">
        <w:trPr>
          <w:trHeight w:val="20"/>
        </w:trPr>
        <w:tc>
          <w:tcPr>
            <w:tcW w:w="2078" w:type="dxa"/>
            <w:vMerge w:val="restart"/>
          </w:tcPr>
          <w:p w14:paraId="7D03EA2C" w14:textId="77777777" w:rsidR="0049484F" w:rsidRPr="008B5D4A" w:rsidRDefault="0049484F" w:rsidP="0049484F">
            <w:pPr>
              <w:jc w:val="center"/>
              <w:rPr>
                <w:bCs/>
              </w:rPr>
            </w:pPr>
            <w:r w:rsidRPr="008B5D4A">
              <w:rPr>
                <w:bCs/>
              </w:rPr>
              <w:t>Тема 2.1 Семиотика как наука о знаках</w:t>
            </w:r>
          </w:p>
        </w:tc>
        <w:tc>
          <w:tcPr>
            <w:tcW w:w="9116" w:type="dxa"/>
          </w:tcPr>
          <w:p w14:paraId="1A3B9099" w14:textId="77777777" w:rsidR="0049484F" w:rsidRPr="008B5D4A" w:rsidRDefault="0049484F" w:rsidP="0049484F">
            <w:pPr>
              <w:jc w:val="both"/>
            </w:pPr>
            <w:r w:rsidRPr="008B5D4A">
              <w:rPr>
                <w:b/>
              </w:rPr>
              <w:t>Содержание учебного материала</w:t>
            </w:r>
          </w:p>
          <w:p w14:paraId="7A2705B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t>Определение семиотики. Синтактика, семантика, прагматика. Семантический треугольник.</w:t>
            </w:r>
          </w:p>
        </w:tc>
        <w:tc>
          <w:tcPr>
            <w:tcW w:w="1559" w:type="dxa"/>
            <w:shd w:val="clear" w:color="auto" w:fill="auto"/>
            <w:vAlign w:val="center"/>
          </w:tcPr>
          <w:p w14:paraId="4613FA6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077B0EA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2F3FBE10" w14:textId="77777777" w:rsidTr="00B81292">
        <w:trPr>
          <w:trHeight w:val="200"/>
        </w:trPr>
        <w:tc>
          <w:tcPr>
            <w:tcW w:w="2078" w:type="dxa"/>
            <w:vMerge/>
            <w:shd w:val="clear" w:color="auto" w:fill="auto"/>
          </w:tcPr>
          <w:p w14:paraId="18712A9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487AE679" w14:textId="77777777" w:rsidR="0049484F" w:rsidRDefault="0049484F" w:rsidP="0049484F">
            <w:pPr>
              <w:jc w:val="both"/>
            </w:pPr>
            <w:r w:rsidRPr="008B5D4A">
              <w:rPr>
                <w:b/>
              </w:rPr>
              <w:t>Самостоятельная работа обучающихся</w:t>
            </w:r>
            <w:r w:rsidRPr="008B5D4A">
              <w:t xml:space="preserve"> </w:t>
            </w:r>
          </w:p>
          <w:p w14:paraId="2DE89C14" w14:textId="77777777" w:rsidR="0049484F" w:rsidRPr="00927FB4" w:rsidRDefault="0049484F" w:rsidP="0049484F">
            <w:pPr>
              <w:jc w:val="both"/>
              <w:rPr>
                <w:bCs/>
              </w:rPr>
            </w:pPr>
            <w:r w:rsidRPr="00927FB4">
              <w:rPr>
                <w:bCs/>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4FB8893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7575475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6DE428E0" w14:textId="77777777" w:rsidTr="00B81292">
        <w:trPr>
          <w:trHeight w:val="131"/>
        </w:trPr>
        <w:tc>
          <w:tcPr>
            <w:tcW w:w="2078" w:type="dxa"/>
            <w:vMerge w:val="restart"/>
            <w:shd w:val="clear" w:color="auto" w:fill="auto"/>
          </w:tcPr>
          <w:p w14:paraId="3B6B284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2.2 Речевая коммуникация</w:t>
            </w:r>
          </w:p>
          <w:p w14:paraId="18F51C0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0E4162DC" w14:textId="77777777" w:rsidR="0049484F" w:rsidRPr="008B5D4A" w:rsidRDefault="0049484F" w:rsidP="0049484F">
            <w:pPr>
              <w:jc w:val="both"/>
            </w:pPr>
            <w:r w:rsidRPr="008B5D4A">
              <w:rPr>
                <w:b/>
              </w:rPr>
              <w:t>Содержание учебного материала</w:t>
            </w:r>
          </w:p>
          <w:p w14:paraId="7D7A406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t>Основные категории речевой коммуникации: речевая ситуация, речевой акт, речевое общение, речевая коммуникация, речевая деятельность.  Понятие коммуникативной компетентности. Атрибуты коммуникативной компетенции. Формализованная и не формализованная коммуникативная компетенция.</w:t>
            </w:r>
          </w:p>
        </w:tc>
        <w:tc>
          <w:tcPr>
            <w:tcW w:w="1559" w:type="dxa"/>
            <w:shd w:val="clear" w:color="auto" w:fill="auto"/>
            <w:vAlign w:val="center"/>
          </w:tcPr>
          <w:p w14:paraId="5604946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08BDA15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3915A7DE" w14:textId="77777777" w:rsidTr="00B81292">
        <w:trPr>
          <w:trHeight w:val="20"/>
        </w:trPr>
        <w:tc>
          <w:tcPr>
            <w:tcW w:w="2078" w:type="dxa"/>
            <w:vMerge/>
            <w:shd w:val="clear" w:color="auto" w:fill="auto"/>
          </w:tcPr>
          <w:p w14:paraId="65010D2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tcPr>
          <w:p w14:paraId="7461E9FA" w14:textId="77777777" w:rsidR="0049484F" w:rsidRPr="008B5D4A" w:rsidRDefault="0049484F" w:rsidP="0049484F">
            <w:pPr>
              <w:jc w:val="both"/>
              <w:rPr>
                <w:b/>
              </w:rPr>
            </w:pPr>
            <w:r w:rsidRPr="008B5D4A">
              <w:rPr>
                <w:b/>
              </w:rPr>
              <w:t>Самостоятельная работа обучающихся</w:t>
            </w:r>
          </w:p>
          <w:p w14:paraId="6B5A1C1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7AF4C3B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1B05658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65626706" w14:textId="77777777" w:rsidTr="00B81292">
        <w:trPr>
          <w:trHeight w:val="20"/>
        </w:trPr>
        <w:tc>
          <w:tcPr>
            <w:tcW w:w="2078" w:type="dxa"/>
            <w:vMerge w:val="restart"/>
            <w:shd w:val="clear" w:color="auto" w:fill="auto"/>
          </w:tcPr>
          <w:p w14:paraId="0ED5BAB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2.3 Логическая культура речи</w:t>
            </w:r>
          </w:p>
          <w:p w14:paraId="38694B8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A848C8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A111B1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Модель коммуникации Якобсона. Психологические и  социально-ролевые структурные компоненты акта речевой коммуникации. Общие черты логически правильной речи: определенность, последовательность, непротиворечивость и доказательность речи.  Основные принципы (законы) логически правильной речи.</w:t>
            </w:r>
          </w:p>
        </w:tc>
        <w:tc>
          <w:tcPr>
            <w:tcW w:w="1559" w:type="dxa"/>
            <w:shd w:val="clear" w:color="auto" w:fill="auto"/>
            <w:vAlign w:val="center"/>
          </w:tcPr>
          <w:p w14:paraId="4D495D0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1283CD2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61521729" w14:textId="77777777" w:rsidTr="00B81292">
        <w:trPr>
          <w:trHeight w:val="20"/>
        </w:trPr>
        <w:tc>
          <w:tcPr>
            <w:tcW w:w="2078" w:type="dxa"/>
            <w:vMerge/>
            <w:shd w:val="clear" w:color="auto" w:fill="auto"/>
          </w:tcPr>
          <w:p w14:paraId="0B1735D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4781DDE"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5F1E950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334917E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162695E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1E5E6CCD" w14:textId="77777777" w:rsidTr="00B81292">
        <w:trPr>
          <w:trHeight w:val="580"/>
        </w:trPr>
        <w:tc>
          <w:tcPr>
            <w:tcW w:w="2078" w:type="dxa"/>
            <w:vMerge w:val="restart"/>
            <w:shd w:val="clear" w:color="auto" w:fill="auto"/>
          </w:tcPr>
          <w:p w14:paraId="254F61F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2.4 Этика речевого общения</w:t>
            </w:r>
          </w:p>
          <w:p w14:paraId="716E84B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7E74D7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3F9352A7"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Понятие речевого этикета. Этикет в устной речи: стиль, формулы вежливости и  интонация в устной речи. Определение ситуативной уместности/неуместности формул речи. Речевые шаблоны для делового взаимодействия.  Социальный символизм этикетных формул речи.  Этика письменной речи. Этика слушания.  Этика телефонного разговора.</w:t>
            </w:r>
          </w:p>
        </w:tc>
        <w:tc>
          <w:tcPr>
            <w:tcW w:w="1559" w:type="dxa"/>
            <w:shd w:val="clear" w:color="auto" w:fill="auto"/>
            <w:vAlign w:val="center"/>
          </w:tcPr>
          <w:p w14:paraId="11D69FA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71B741A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 ПК3.2</w:t>
            </w:r>
          </w:p>
        </w:tc>
      </w:tr>
      <w:tr w:rsidR="0049484F" w:rsidRPr="008B5D4A" w14:paraId="7E7D877E" w14:textId="77777777" w:rsidTr="00B81292">
        <w:trPr>
          <w:trHeight w:val="180"/>
        </w:trPr>
        <w:tc>
          <w:tcPr>
            <w:tcW w:w="2078" w:type="dxa"/>
            <w:vMerge/>
            <w:shd w:val="clear" w:color="auto" w:fill="auto"/>
          </w:tcPr>
          <w:p w14:paraId="2780B2B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F55D454"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6ABF61EC"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Написание скрипта для телефонного агента компании</w:t>
            </w:r>
          </w:p>
        </w:tc>
        <w:tc>
          <w:tcPr>
            <w:tcW w:w="1559" w:type="dxa"/>
            <w:shd w:val="clear" w:color="auto" w:fill="auto"/>
            <w:vAlign w:val="center"/>
          </w:tcPr>
          <w:p w14:paraId="4B1C788B"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4</w:t>
            </w:r>
          </w:p>
        </w:tc>
        <w:tc>
          <w:tcPr>
            <w:tcW w:w="2126" w:type="dxa"/>
            <w:vMerge/>
            <w:shd w:val="clear" w:color="auto" w:fill="auto"/>
          </w:tcPr>
          <w:p w14:paraId="1E49563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20B3208F" w14:textId="77777777" w:rsidTr="00B81292">
        <w:trPr>
          <w:trHeight w:val="20"/>
        </w:trPr>
        <w:tc>
          <w:tcPr>
            <w:tcW w:w="2078" w:type="dxa"/>
            <w:vMerge w:val="restart"/>
            <w:shd w:val="clear" w:color="auto" w:fill="auto"/>
          </w:tcPr>
          <w:p w14:paraId="30C3F53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2.5 Психологические аспекты речевой </w:t>
            </w:r>
            <w:r w:rsidRPr="008B5D4A">
              <w:rPr>
                <w:lang w:eastAsia="ru-RU"/>
              </w:rPr>
              <w:lastRenderedPageBreak/>
              <w:t>коммуникации</w:t>
            </w:r>
          </w:p>
          <w:p w14:paraId="68A3365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8688F0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lastRenderedPageBreak/>
              <w:t>Содержание учебного материала:</w:t>
            </w:r>
          </w:p>
          <w:p w14:paraId="3E430CA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 xml:space="preserve">Понятие личностного и ролевого в общении. Психологические правила и принципы, обеспечивающие эффективность речевой коммуникации. Основные типы </w:t>
            </w:r>
            <w:r w:rsidRPr="008B5D4A">
              <w:rPr>
                <w:lang w:eastAsia="ru-RU"/>
              </w:rPr>
              <w:lastRenderedPageBreak/>
              <w:t>коммуникабельности людей. Каналы восприятия и распознавания психологических особенностей собеседника. Основные механизмы восприятия и типичные искажения представлений о собеседнике</w:t>
            </w:r>
          </w:p>
        </w:tc>
        <w:tc>
          <w:tcPr>
            <w:tcW w:w="1559" w:type="dxa"/>
            <w:shd w:val="clear" w:color="auto" w:fill="auto"/>
            <w:vAlign w:val="center"/>
          </w:tcPr>
          <w:p w14:paraId="2D4A379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4</w:t>
            </w:r>
          </w:p>
        </w:tc>
        <w:tc>
          <w:tcPr>
            <w:tcW w:w="2126" w:type="dxa"/>
            <w:vMerge w:val="restart"/>
            <w:shd w:val="clear" w:color="auto" w:fill="auto"/>
          </w:tcPr>
          <w:p w14:paraId="1343878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635D86B4" w14:textId="77777777" w:rsidTr="00B81292">
        <w:trPr>
          <w:trHeight w:val="20"/>
        </w:trPr>
        <w:tc>
          <w:tcPr>
            <w:tcW w:w="2078" w:type="dxa"/>
            <w:vMerge/>
            <w:shd w:val="clear" w:color="auto" w:fill="auto"/>
          </w:tcPr>
          <w:p w14:paraId="12F4D19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51A2856"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678A3CD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3D4CD68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47CECB6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0221586" w14:textId="77777777" w:rsidTr="00B81292">
        <w:trPr>
          <w:trHeight w:val="20"/>
        </w:trPr>
        <w:tc>
          <w:tcPr>
            <w:tcW w:w="2078" w:type="dxa"/>
            <w:vMerge w:val="restart"/>
            <w:shd w:val="clear" w:color="auto" w:fill="auto"/>
          </w:tcPr>
          <w:p w14:paraId="16059D4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2.6 Речевое портретирование личности. </w:t>
            </w:r>
          </w:p>
        </w:tc>
        <w:tc>
          <w:tcPr>
            <w:tcW w:w="9116" w:type="dxa"/>
            <w:shd w:val="clear" w:color="auto" w:fill="auto"/>
          </w:tcPr>
          <w:p w14:paraId="706E95B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5D73464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языковой личности и речевого портрета. Цели речевого портретирования личности. Параметры речевого портретирования личности. Социально-речевой портрет личности. Составные элементы речевого имиджа личности. Методики речевого портретирования</w:t>
            </w:r>
          </w:p>
        </w:tc>
        <w:tc>
          <w:tcPr>
            <w:tcW w:w="1559" w:type="dxa"/>
            <w:shd w:val="clear" w:color="auto" w:fill="auto"/>
            <w:vAlign w:val="center"/>
          </w:tcPr>
          <w:p w14:paraId="2A5D05A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4DAF10B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ОК4, ОК6, ОК8, ПК1.1, ПК3.1</w:t>
            </w:r>
          </w:p>
        </w:tc>
      </w:tr>
      <w:tr w:rsidR="0049484F" w:rsidRPr="008B5D4A" w14:paraId="5FDF6455" w14:textId="77777777" w:rsidTr="00B81292">
        <w:trPr>
          <w:trHeight w:val="20"/>
        </w:trPr>
        <w:tc>
          <w:tcPr>
            <w:tcW w:w="2078" w:type="dxa"/>
            <w:vMerge/>
            <w:shd w:val="clear" w:color="auto" w:fill="auto"/>
          </w:tcPr>
          <w:p w14:paraId="46A0A0F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B4C74DC"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3B47">
              <w:rPr>
                <w:b/>
                <w:lang w:eastAsia="ru-RU"/>
              </w:rPr>
              <w:t>Самостоятельная работа обучающихся</w:t>
            </w:r>
          </w:p>
          <w:p w14:paraId="5F2BCDD3" w14:textId="77777777" w:rsidR="0049484F" w:rsidRPr="008B3B47"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2E83F07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16AC024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0E3F7B64" w14:textId="77777777" w:rsidTr="00B81292">
        <w:trPr>
          <w:trHeight w:val="20"/>
        </w:trPr>
        <w:tc>
          <w:tcPr>
            <w:tcW w:w="11194" w:type="dxa"/>
            <w:gridSpan w:val="2"/>
            <w:shd w:val="clear" w:color="auto" w:fill="auto"/>
          </w:tcPr>
          <w:p w14:paraId="1819003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3</w:t>
            </w:r>
            <w:r>
              <w:t xml:space="preserve"> </w:t>
            </w:r>
            <w:r w:rsidRPr="00D20953">
              <w:rPr>
                <w:b/>
                <w:bCs/>
                <w:lang w:eastAsia="ru-RU"/>
              </w:rPr>
              <w:t>Копирайтинг и его основные понятия</w:t>
            </w:r>
          </w:p>
        </w:tc>
        <w:tc>
          <w:tcPr>
            <w:tcW w:w="1559" w:type="dxa"/>
            <w:shd w:val="clear" w:color="auto" w:fill="auto"/>
            <w:vAlign w:val="center"/>
          </w:tcPr>
          <w:p w14:paraId="122A616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7EE765F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88DD83A" w14:textId="77777777" w:rsidTr="00B81292">
        <w:trPr>
          <w:trHeight w:val="20"/>
        </w:trPr>
        <w:tc>
          <w:tcPr>
            <w:tcW w:w="2078" w:type="dxa"/>
            <w:vMerge w:val="restart"/>
            <w:shd w:val="clear" w:color="auto" w:fill="auto"/>
          </w:tcPr>
          <w:p w14:paraId="346D69E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3.1 Копирайтинг. </w:t>
            </w:r>
          </w:p>
          <w:p w14:paraId="6484435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1194A6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24963A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и предмет копирайтинга, его место и роль в системе рекламного бизнеса. Цели и задачи, ключевые понятия и терминология. Виды копирайтинга. Копирайтеры: характеристика профессиональной деятельности. Классификация копирайтеров</w:t>
            </w:r>
            <w:r w:rsidRPr="008B5D4A">
              <w:t xml:space="preserve"> </w:t>
            </w:r>
          </w:p>
        </w:tc>
        <w:tc>
          <w:tcPr>
            <w:tcW w:w="1559" w:type="dxa"/>
            <w:shd w:val="clear" w:color="auto" w:fill="auto"/>
            <w:vAlign w:val="center"/>
          </w:tcPr>
          <w:p w14:paraId="5480197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15EAFD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ОК6, ОК8, ПК1.1, ПК1.4, ПК3.1</w:t>
            </w:r>
          </w:p>
        </w:tc>
      </w:tr>
      <w:tr w:rsidR="0049484F" w:rsidRPr="008B5D4A" w14:paraId="5D5C305B" w14:textId="77777777" w:rsidTr="00B81292">
        <w:trPr>
          <w:trHeight w:val="20"/>
        </w:trPr>
        <w:tc>
          <w:tcPr>
            <w:tcW w:w="2078" w:type="dxa"/>
            <w:vMerge/>
            <w:shd w:val="clear" w:color="auto" w:fill="auto"/>
          </w:tcPr>
          <w:p w14:paraId="34ACF73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A950A7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b/>
                <w:bCs/>
                <w:lang w:eastAsia="ru-RU"/>
              </w:rPr>
              <w:t>Практические занятия</w:t>
            </w:r>
            <w:r w:rsidRPr="008B5D4A">
              <w:rPr>
                <w:lang w:eastAsia="ru-RU"/>
              </w:rPr>
              <w:t xml:space="preserve"> – Эссе на тему: профессия копирайтер</w:t>
            </w:r>
          </w:p>
        </w:tc>
        <w:tc>
          <w:tcPr>
            <w:tcW w:w="1559" w:type="dxa"/>
            <w:shd w:val="clear" w:color="auto" w:fill="auto"/>
            <w:vAlign w:val="center"/>
          </w:tcPr>
          <w:p w14:paraId="72C053D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575E728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176A6A73" w14:textId="77777777" w:rsidTr="00B81292">
        <w:trPr>
          <w:trHeight w:val="20"/>
        </w:trPr>
        <w:tc>
          <w:tcPr>
            <w:tcW w:w="2078" w:type="dxa"/>
            <w:vMerge/>
            <w:shd w:val="clear" w:color="auto" w:fill="auto"/>
          </w:tcPr>
          <w:p w14:paraId="34B7FD4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17D88E8"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17F9F185" w14:textId="77777777" w:rsidR="0049484F" w:rsidRPr="00E27AD6"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923598">
              <w:rPr>
                <w:bCs/>
                <w:lang w:eastAsia="ru-RU"/>
              </w:rPr>
              <w:t>Найдите в сети Интернет определения копирайтинга, спичрайтинга, райтинга, рерайтинга и названия видов текстов, которые пишет копирайтер.</w:t>
            </w:r>
          </w:p>
        </w:tc>
        <w:tc>
          <w:tcPr>
            <w:tcW w:w="1559" w:type="dxa"/>
            <w:shd w:val="clear" w:color="auto" w:fill="auto"/>
            <w:vAlign w:val="center"/>
          </w:tcPr>
          <w:p w14:paraId="6AB3287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76257E4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339FAE39" w14:textId="77777777" w:rsidTr="00B81292">
        <w:trPr>
          <w:trHeight w:val="20"/>
        </w:trPr>
        <w:tc>
          <w:tcPr>
            <w:tcW w:w="2078" w:type="dxa"/>
            <w:vMerge w:val="restart"/>
            <w:shd w:val="clear" w:color="auto" w:fill="auto"/>
          </w:tcPr>
          <w:p w14:paraId="68826C9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 xml:space="preserve">Тема 3.2. Текст </w:t>
            </w:r>
          </w:p>
          <w:p w14:paraId="6E8D644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14DD0B0"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614BCD5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понятия текст. Тема, основная мысль. Текст как информационное и структурное целое. Виды информации.</w:t>
            </w:r>
          </w:p>
        </w:tc>
        <w:tc>
          <w:tcPr>
            <w:tcW w:w="1559" w:type="dxa"/>
            <w:shd w:val="clear" w:color="auto" w:fill="auto"/>
            <w:vAlign w:val="center"/>
          </w:tcPr>
          <w:p w14:paraId="3412A2C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49FABFD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ОК6, ОК8, ПК1.1, ПК1.4, ПК3.1</w:t>
            </w:r>
          </w:p>
        </w:tc>
      </w:tr>
      <w:tr w:rsidR="0049484F" w:rsidRPr="008B5D4A" w14:paraId="38F159AA" w14:textId="77777777" w:rsidTr="00B81292">
        <w:trPr>
          <w:trHeight w:val="20"/>
        </w:trPr>
        <w:tc>
          <w:tcPr>
            <w:tcW w:w="2078" w:type="dxa"/>
            <w:vMerge/>
            <w:shd w:val="clear" w:color="auto" w:fill="auto"/>
          </w:tcPr>
          <w:p w14:paraId="0FEB7CE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82271BE"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3C727418" w14:textId="77777777" w:rsidR="0049484F" w:rsidRPr="00E27AD6"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923598">
              <w:rPr>
                <w:bCs/>
                <w:lang w:eastAsia="ru-RU"/>
              </w:rPr>
              <w:t>Зарегистрируйтесь на сайте фрилансеров https://www.work-zilla.com/ как копирайтер. Рассмотрите и проанализируйте не менее 5 заказов, предлагаемых рекламодателями, и дайте свою оценку о функциях и требованиях к копирайтерам.</w:t>
            </w:r>
          </w:p>
        </w:tc>
        <w:tc>
          <w:tcPr>
            <w:tcW w:w="1559" w:type="dxa"/>
            <w:shd w:val="clear" w:color="auto" w:fill="auto"/>
            <w:vAlign w:val="center"/>
          </w:tcPr>
          <w:p w14:paraId="0DDC900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618EA8D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18EF9EDA" w14:textId="77777777" w:rsidTr="00B81292">
        <w:trPr>
          <w:trHeight w:val="114"/>
        </w:trPr>
        <w:tc>
          <w:tcPr>
            <w:tcW w:w="11194" w:type="dxa"/>
            <w:gridSpan w:val="2"/>
            <w:shd w:val="clear" w:color="auto" w:fill="auto"/>
          </w:tcPr>
          <w:p w14:paraId="1E09A2C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4</w:t>
            </w:r>
            <w:r>
              <w:t xml:space="preserve"> </w:t>
            </w:r>
            <w:r w:rsidRPr="00D20953">
              <w:rPr>
                <w:b/>
                <w:bCs/>
                <w:lang w:eastAsia="ru-RU"/>
              </w:rPr>
              <w:t>Креативные</w:t>
            </w:r>
            <w:r>
              <w:rPr>
                <w:b/>
                <w:bCs/>
                <w:lang w:eastAsia="ru-RU"/>
              </w:rPr>
              <w:t xml:space="preserve"> </w:t>
            </w:r>
            <w:r w:rsidRPr="00D20953">
              <w:rPr>
                <w:b/>
                <w:bCs/>
                <w:lang w:eastAsia="ru-RU"/>
              </w:rPr>
              <w:t>технологии копирайтинга</w:t>
            </w:r>
          </w:p>
        </w:tc>
        <w:tc>
          <w:tcPr>
            <w:tcW w:w="1559" w:type="dxa"/>
            <w:shd w:val="clear" w:color="auto" w:fill="auto"/>
            <w:vAlign w:val="center"/>
          </w:tcPr>
          <w:p w14:paraId="72B5915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3A959E8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6562D253" w14:textId="77777777" w:rsidTr="00B81292">
        <w:trPr>
          <w:trHeight w:val="540"/>
        </w:trPr>
        <w:tc>
          <w:tcPr>
            <w:tcW w:w="2078" w:type="dxa"/>
            <w:vMerge w:val="restart"/>
            <w:shd w:val="clear" w:color="auto" w:fill="auto"/>
          </w:tcPr>
          <w:p w14:paraId="3BADC3B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4.1 Рекламный текст. Заголовок</w:t>
            </w:r>
          </w:p>
        </w:tc>
        <w:tc>
          <w:tcPr>
            <w:tcW w:w="9116" w:type="dxa"/>
            <w:shd w:val="clear" w:color="auto" w:fill="auto"/>
          </w:tcPr>
          <w:p w14:paraId="14396DD7"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7A379357"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Структура рекламного текста. Определение понятия заголовок. Функции заголовка. Виды заголовков. Основные модели построения заголовков.</w:t>
            </w:r>
          </w:p>
        </w:tc>
        <w:tc>
          <w:tcPr>
            <w:tcW w:w="1559" w:type="dxa"/>
            <w:shd w:val="clear" w:color="auto" w:fill="auto"/>
            <w:vAlign w:val="center"/>
          </w:tcPr>
          <w:p w14:paraId="411C605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78A8236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49484F" w:rsidRPr="008B5D4A" w14:paraId="22E13E95" w14:textId="77777777" w:rsidTr="00B81292">
        <w:trPr>
          <w:trHeight w:val="160"/>
        </w:trPr>
        <w:tc>
          <w:tcPr>
            <w:tcW w:w="2078" w:type="dxa"/>
            <w:vMerge/>
            <w:shd w:val="clear" w:color="auto" w:fill="auto"/>
          </w:tcPr>
          <w:p w14:paraId="1B2BA51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468AB75"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6E86945F"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B5D4A">
              <w:rPr>
                <w:iCs/>
                <w:lang w:eastAsia="ru-RU"/>
              </w:rPr>
              <w:t>Составить серию заголовков в заданной тематике, используя различные модели построения заголовков.</w:t>
            </w:r>
            <w:r>
              <w:t xml:space="preserve"> </w:t>
            </w:r>
            <w:r w:rsidRPr="003E7048">
              <w:rPr>
                <w:iCs/>
                <w:lang w:eastAsia="ru-RU"/>
              </w:rPr>
              <w:t>Дать определение понятиям «заголовок» и «слоган», проиллюстрировать отличие примерами (не менее 5) из Интернет.</w:t>
            </w:r>
            <w:r>
              <w:t xml:space="preserve"> </w:t>
            </w:r>
          </w:p>
          <w:p w14:paraId="3BF6FDDE"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lastRenderedPageBreak/>
              <w:t>Создать заголовки по технологии 4U  по следующей схеме: заголовок +выгода + уникальность+ указание конкретной услуги для целевой аудитории + временные рамки.</w:t>
            </w:r>
          </w:p>
          <w:p w14:paraId="0D760325"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Темы:</w:t>
            </w:r>
          </w:p>
          <w:p w14:paraId="03635F96"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Продажа квартир;</w:t>
            </w:r>
          </w:p>
          <w:p w14:paraId="1656B95D"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Консалтинговые услуги;</w:t>
            </w:r>
          </w:p>
          <w:p w14:paraId="1811DD49"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Новые брендовые духи;</w:t>
            </w:r>
          </w:p>
          <w:p w14:paraId="0062EB5A"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3E7048">
              <w:rPr>
                <w:iCs/>
                <w:lang w:eastAsia="ru-RU"/>
              </w:rPr>
              <w:t>Организация праздников.</w:t>
            </w:r>
          </w:p>
        </w:tc>
        <w:tc>
          <w:tcPr>
            <w:tcW w:w="1559" w:type="dxa"/>
            <w:shd w:val="clear" w:color="auto" w:fill="auto"/>
            <w:vAlign w:val="center"/>
          </w:tcPr>
          <w:p w14:paraId="6DEB8727"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lastRenderedPageBreak/>
              <w:t>4</w:t>
            </w:r>
          </w:p>
        </w:tc>
        <w:tc>
          <w:tcPr>
            <w:tcW w:w="2126" w:type="dxa"/>
            <w:vMerge/>
            <w:shd w:val="clear" w:color="auto" w:fill="auto"/>
          </w:tcPr>
          <w:p w14:paraId="7FACCA7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E800372" w14:textId="77777777" w:rsidTr="00B81292">
        <w:trPr>
          <w:trHeight w:val="280"/>
        </w:trPr>
        <w:tc>
          <w:tcPr>
            <w:tcW w:w="2078" w:type="dxa"/>
            <w:vMerge/>
            <w:shd w:val="clear" w:color="auto" w:fill="auto"/>
          </w:tcPr>
          <w:p w14:paraId="362AA8E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D9D95E9"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3B47">
              <w:rPr>
                <w:b/>
                <w:bCs/>
                <w:iCs/>
                <w:lang w:eastAsia="ru-RU"/>
              </w:rPr>
              <w:t>Самостоятельная работа обучающихся</w:t>
            </w:r>
          </w:p>
          <w:p w14:paraId="418CBAC6" w14:textId="77777777" w:rsidR="0049484F" w:rsidRPr="003E7048"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ru-RU"/>
              </w:rPr>
            </w:pPr>
            <w:r w:rsidRPr="00923598">
              <w:rPr>
                <w:bCs/>
                <w:lang w:eastAsia="ru-RU"/>
              </w:rPr>
              <w:t>Проанализируйте профессиональные сайты кооперайтеров и определите спектр задач, которые решают копирайтеры, какими знаниями и навыками они должны обладать, сравните с требованиями к фрилансерам на сайте https://www.work-zilla.com/</w:t>
            </w:r>
            <w:r>
              <w:rPr>
                <w:bCs/>
                <w:lang w:eastAsia="ru-RU"/>
              </w:rPr>
              <w:t>.</w:t>
            </w:r>
          </w:p>
        </w:tc>
        <w:tc>
          <w:tcPr>
            <w:tcW w:w="1559" w:type="dxa"/>
            <w:shd w:val="clear" w:color="auto" w:fill="auto"/>
            <w:vAlign w:val="center"/>
          </w:tcPr>
          <w:p w14:paraId="4EE6216F"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2</w:t>
            </w:r>
          </w:p>
        </w:tc>
        <w:tc>
          <w:tcPr>
            <w:tcW w:w="2126" w:type="dxa"/>
            <w:vMerge/>
            <w:shd w:val="clear" w:color="auto" w:fill="auto"/>
          </w:tcPr>
          <w:p w14:paraId="6D9D818E"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26E7410E" w14:textId="77777777" w:rsidTr="00B81292">
        <w:trPr>
          <w:trHeight w:val="20"/>
        </w:trPr>
        <w:tc>
          <w:tcPr>
            <w:tcW w:w="2078" w:type="dxa"/>
            <w:vMerge w:val="restart"/>
            <w:shd w:val="clear" w:color="auto" w:fill="auto"/>
          </w:tcPr>
          <w:p w14:paraId="201104C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4.2 Основной рекламный текст</w:t>
            </w:r>
          </w:p>
        </w:tc>
        <w:tc>
          <w:tcPr>
            <w:tcW w:w="9116" w:type="dxa"/>
            <w:shd w:val="clear" w:color="auto" w:fill="auto"/>
          </w:tcPr>
          <w:p w14:paraId="47F03FD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66CF2D1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Понятие ОРТ. Классификация ОРТ. Композиционные модели построения ОРТ.</w:t>
            </w:r>
          </w:p>
        </w:tc>
        <w:tc>
          <w:tcPr>
            <w:tcW w:w="1559" w:type="dxa"/>
            <w:shd w:val="clear" w:color="auto" w:fill="auto"/>
            <w:vAlign w:val="center"/>
          </w:tcPr>
          <w:p w14:paraId="3501DED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3CDBD63"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49484F" w:rsidRPr="008B5D4A" w14:paraId="4A239A60" w14:textId="77777777" w:rsidTr="00B81292">
        <w:trPr>
          <w:trHeight w:val="20"/>
        </w:trPr>
        <w:tc>
          <w:tcPr>
            <w:tcW w:w="2078" w:type="dxa"/>
            <w:vMerge/>
            <w:shd w:val="clear" w:color="auto" w:fill="auto"/>
          </w:tcPr>
          <w:p w14:paraId="10B7718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88A3D4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b/>
                <w:bCs/>
                <w:lang w:eastAsia="ru-RU"/>
              </w:rPr>
              <w:t>Практические занятия</w:t>
            </w:r>
            <w:r w:rsidRPr="008B5D4A">
              <w:rPr>
                <w:lang w:eastAsia="ru-RU"/>
              </w:rPr>
              <w:t xml:space="preserve"> – Необходимо подготовить 2 рекламные концепции позиционирования преимущества велосипеда-внедорожника. В одной концепции следует отразить преимущество: «длительная эксплуатация и отличное функционирование», а во второй концепции: «лучшее качество за те же деньги». Целевая аудитория – только опытные велосипедисты – профессионалы. Составьте заголовок и основной рекламный текст к каждой концепции.</w:t>
            </w:r>
          </w:p>
        </w:tc>
        <w:tc>
          <w:tcPr>
            <w:tcW w:w="1559" w:type="dxa"/>
            <w:shd w:val="clear" w:color="auto" w:fill="auto"/>
            <w:vAlign w:val="center"/>
          </w:tcPr>
          <w:p w14:paraId="1A5D975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138400E9"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4A17F0CB" w14:textId="77777777" w:rsidTr="00B81292">
        <w:trPr>
          <w:trHeight w:val="20"/>
        </w:trPr>
        <w:tc>
          <w:tcPr>
            <w:tcW w:w="2078" w:type="dxa"/>
            <w:vMerge/>
            <w:shd w:val="clear" w:color="auto" w:fill="auto"/>
          </w:tcPr>
          <w:p w14:paraId="52E6236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1E8E7AE"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3F0CE011" w14:textId="77777777" w:rsidR="0049484F"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662649">
              <w:rPr>
                <w:bCs/>
                <w:lang w:eastAsia="ru-RU"/>
              </w:rPr>
              <w:t>Подобрать 5 примеров рекламных текстов различных жанров и тематике. Проанализировать структуру, содержание. Выделить главные элементы. Использовать тексты по следующим тематическим направлениям: косметика, средства гигиены, недвижимость, автомобили, продуктовые торговые марки.</w:t>
            </w:r>
          </w:p>
          <w:p w14:paraId="6BFCCE8E" w14:textId="77777777" w:rsidR="0049484F" w:rsidRPr="00662649"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Анализ материалов конкурентов. Работы выполняются в рамках индивидуального учебного проекта студента для подготовки к созданию концепции ОРТ и определения медиаканалов и жанров материалов для них.</w:t>
            </w:r>
          </w:p>
        </w:tc>
        <w:tc>
          <w:tcPr>
            <w:tcW w:w="1559" w:type="dxa"/>
            <w:shd w:val="clear" w:color="auto" w:fill="auto"/>
            <w:vAlign w:val="center"/>
          </w:tcPr>
          <w:p w14:paraId="5C8D0A61"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8</w:t>
            </w:r>
          </w:p>
        </w:tc>
        <w:tc>
          <w:tcPr>
            <w:tcW w:w="2126" w:type="dxa"/>
            <w:vMerge/>
            <w:shd w:val="clear" w:color="auto" w:fill="auto"/>
          </w:tcPr>
          <w:p w14:paraId="29D4218D"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5F303291" w14:textId="77777777" w:rsidTr="00B81292">
        <w:trPr>
          <w:trHeight w:val="556"/>
        </w:trPr>
        <w:tc>
          <w:tcPr>
            <w:tcW w:w="2078" w:type="dxa"/>
            <w:vMerge w:val="restart"/>
            <w:shd w:val="clear" w:color="auto" w:fill="auto"/>
          </w:tcPr>
          <w:p w14:paraId="137D7C0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4.3 Слоган как основной выразитель УТП</w:t>
            </w:r>
          </w:p>
        </w:tc>
        <w:tc>
          <w:tcPr>
            <w:tcW w:w="9116" w:type="dxa"/>
            <w:shd w:val="clear" w:color="auto" w:fill="auto"/>
          </w:tcPr>
          <w:p w14:paraId="500C020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77B7303E"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8B5D4A">
              <w:rPr>
                <w:lang w:eastAsia="ru-RU"/>
              </w:rPr>
              <w:t>УТП в слогане. Слоган - константа рекламного текста. Процесс создания слогана. Критерии оценки рекламного воздействия слогана. Основные художественные приемы русской слоганистики. Ошибки, возникающие при плохой работе слоганиста.</w:t>
            </w:r>
          </w:p>
        </w:tc>
        <w:tc>
          <w:tcPr>
            <w:tcW w:w="1559" w:type="dxa"/>
            <w:shd w:val="clear" w:color="auto" w:fill="auto"/>
            <w:vAlign w:val="center"/>
          </w:tcPr>
          <w:p w14:paraId="49C2A8F8"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4BD9020B"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w:t>
            </w:r>
            <w:r w:rsidR="003337DF">
              <w:rPr>
                <w:lang w:eastAsia="ru-RU"/>
              </w:rPr>
              <w:t xml:space="preserve">ОК7, </w:t>
            </w:r>
            <w:r>
              <w:rPr>
                <w:lang w:eastAsia="ru-RU"/>
              </w:rPr>
              <w:t>ОК8, ОК9, ПК1.1, ПК1.4, ПК3.1, ПК3.2</w:t>
            </w:r>
          </w:p>
        </w:tc>
      </w:tr>
      <w:tr w:rsidR="0049484F" w:rsidRPr="008B5D4A" w14:paraId="34A50B83" w14:textId="77777777" w:rsidTr="00B81292">
        <w:trPr>
          <w:trHeight w:val="240"/>
        </w:trPr>
        <w:tc>
          <w:tcPr>
            <w:tcW w:w="2078" w:type="dxa"/>
            <w:vMerge/>
            <w:shd w:val="clear" w:color="auto" w:fill="auto"/>
          </w:tcPr>
          <w:p w14:paraId="5710C4F5"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960D481"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Практические занятия:</w:t>
            </w:r>
          </w:p>
          <w:p w14:paraId="52C5291C"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1. Разработать три варианта слогана для торговой марки молочных продуктов «Деревенька». В слогане должны быть отражены ценности, связанные с молочными продуктами и такими понятиями, как «традиционное», «домашнее», «ласковое», «заботливое».</w:t>
            </w:r>
          </w:p>
          <w:p w14:paraId="70C7059D"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t>2. Разработать три варианта слогана для фирмы «Экстрим», которая является организатором турпоездок на горнолыжные курорты.</w:t>
            </w:r>
          </w:p>
          <w:p w14:paraId="1E2F4E33"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lang w:eastAsia="ru-RU"/>
              </w:rPr>
            </w:pPr>
            <w:r w:rsidRPr="008B5D4A">
              <w:rPr>
                <w:iCs/>
                <w:lang w:eastAsia="ru-RU"/>
              </w:rPr>
              <w:lastRenderedPageBreak/>
              <w:t>Слоган должен быть семантически связан с такими понятиями, как «острые ощущения», «риск», «удовольствие», «горы», «снег» и с самим объектом продвижения.</w:t>
            </w:r>
          </w:p>
        </w:tc>
        <w:tc>
          <w:tcPr>
            <w:tcW w:w="1559" w:type="dxa"/>
            <w:shd w:val="clear" w:color="auto" w:fill="auto"/>
            <w:vAlign w:val="center"/>
          </w:tcPr>
          <w:p w14:paraId="17D7BF3D"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lastRenderedPageBreak/>
              <w:t>6</w:t>
            </w:r>
          </w:p>
        </w:tc>
        <w:tc>
          <w:tcPr>
            <w:tcW w:w="2126" w:type="dxa"/>
            <w:vMerge/>
            <w:shd w:val="clear" w:color="auto" w:fill="auto"/>
          </w:tcPr>
          <w:p w14:paraId="4AD0504A"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684F808D" w14:textId="77777777" w:rsidTr="00B81292">
        <w:trPr>
          <w:trHeight w:val="228"/>
        </w:trPr>
        <w:tc>
          <w:tcPr>
            <w:tcW w:w="2078" w:type="dxa"/>
            <w:vMerge/>
            <w:shd w:val="clear" w:color="auto" w:fill="auto"/>
          </w:tcPr>
          <w:p w14:paraId="3AB77842"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B8D4363" w14:textId="77777777" w:rsidR="0049484F"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8B5D4A">
              <w:rPr>
                <w:b/>
                <w:bCs/>
                <w:iCs/>
                <w:lang w:eastAsia="ru-RU"/>
              </w:rPr>
              <w:t>Самостоятельная работа обучающихся</w:t>
            </w:r>
          </w:p>
          <w:p w14:paraId="655EE469"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lang w:eastAsia="ru-RU"/>
              </w:rPr>
            </w:pPr>
            <w:r w:rsidRPr="00662649">
              <w:rPr>
                <w:bCs/>
                <w:lang w:eastAsia="ru-RU"/>
              </w:rPr>
              <w:t>Аудитория рекламного текста. Мотивы деятельности аудитории. Подобрать не менее 10 рекламных текстов, ориентированных на разные типы аудитории по социально демографическим признакам. Проанализировать особенности.</w:t>
            </w:r>
          </w:p>
        </w:tc>
        <w:tc>
          <w:tcPr>
            <w:tcW w:w="1559" w:type="dxa"/>
            <w:shd w:val="clear" w:color="auto" w:fill="auto"/>
            <w:vAlign w:val="center"/>
          </w:tcPr>
          <w:p w14:paraId="046D79DF" w14:textId="77777777" w:rsidR="0049484F" w:rsidRPr="008B5D4A" w:rsidRDefault="0049484F" w:rsidP="00494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ru-RU"/>
              </w:rPr>
            </w:pPr>
            <w:r>
              <w:rPr>
                <w:lang w:eastAsia="ru-RU"/>
              </w:rPr>
              <w:t>2</w:t>
            </w:r>
          </w:p>
        </w:tc>
        <w:tc>
          <w:tcPr>
            <w:tcW w:w="2126" w:type="dxa"/>
            <w:vMerge/>
            <w:shd w:val="clear" w:color="auto" w:fill="auto"/>
          </w:tcPr>
          <w:p w14:paraId="76E91ECC"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A379BF4" w14:textId="77777777" w:rsidTr="00B81292">
        <w:trPr>
          <w:trHeight w:val="20"/>
        </w:trPr>
        <w:tc>
          <w:tcPr>
            <w:tcW w:w="2078" w:type="dxa"/>
            <w:vMerge w:val="restart"/>
            <w:shd w:val="clear" w:color="auto" w:fill="auto"/>
          </w:tcPr>
          <w:p w14:paraId="4D03989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4.4 Формулы рекламных текстов</w:t>
            </w:r>
          </w:p>
        </w:tc>
        <w:tc>
          <w:tcPr>
            <w:tcW w:w="9116" w:type="dxa"/>
            <w:shd w:val="clear" w:color="auto" w:fill="auto"/>
          </w:tcPr>
          <w:p w14:paraId="1E01738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38B9F55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Основные рекламные формулы AIDA, DIBABA, ACCA, ODC, PmPHS. Значение формул. Их использование в рекламе</w:t>
            </w:r>
          </w:p>
        </w:tc>
        <w:tc>
          <w:tcPr>
            <w:tcW w:w="1559" w:type="dxa"/>
            <w:shd w:val="clear" w:color="auto" w:fill="auto"/>
            <w:vAlign w:val="center"/>
          </w:tcPr>
          <w:p w14:paraId="510692C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043AAE2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38F8369F" w14:textId="77777777" w:rsidTr="00B81292">
        <w:trPr>
          <w:trHeight w:val="20"/>
        </w:trPr>
        <w:tc>
          <w:tcPr>
            <w:tcW w:w="2078" w:type="dxa"/>
            <w:vMerge/>
            <w:shd w:val="clear" w:color="auto" w:fill="auto"/>
          </w:tcPr>
          <w:p w14:paraId="2266C9AB"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C53596B"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049A55D6"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1. Анализ рекламных текстов на содержание в них формул рекламных текстов</w:t>
            </w:r>
          </w:p>
          <w:p w14:paraId="2FDB9ECD"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2. Написание рекламных текстов по формулам в заданной тематике</w:t>
            </w:r>
          </w:p>
        </w:tc>
        <w:tc>
          <w:tcPr>
            <w:tcW w:w="1559" w:type="dxa"/>
            <w:shd w:val="clear" w:color="auto" w:fill="auto"/>
            <w:vAlign w:val="center"/>
          </w:tcPr>
          <w:p w14:paraId="1767F0D2"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098E73AC"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F77AAF4" w14:textId="77777777" w:rsidTr="00B81292">
        <w:trPr>
          <w:trHeight w:val="20"/>
        </w:trPr>
        <w:tc>
          <w:tcPr>
            <w:tcW w:w="2078" w:type="dxa"/>
            <w:vMerge/>
            <w:shd w:val="clear" w:color="auto" w:fill="auto"/>
          </w:tcPr>
          <w:p w14:paraId="255440E3"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C4A171D"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3165746D" w14:textId="77777777" w:rsidR="003337DF" w:rsidRPr="00F623D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Подобрать в печатных СМИ и социальных сетях 10 примеров материалов различных жанров. Определить к каким видам маркетинговых коммуникаций они относятся и разобрать их.</w:t>
            </w:r>
          </w:p>
        </w:tc>
        <w:tc>
          <w:tcPr>
            <w:tcW w:w="1559" w:type="dxa"/>
            <w:shd w:val="clear" w:color="auto" w:fill="auto"/>
            <w:vAlign w:val="center"/>
          </w:tcPr>
          <w:p w14:paraId="1C30389D"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00F8AFAA"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49484F" w:rsidRPr="008B5D4A" w14:paraId="1296C03D" w14:textId="77777777" w:rsidTr="00B81292">
        <w:trPr>
          <w:trHeight w:val="20"/>
        </w:trPr>
        <w:tc>
          <w:tcPr>
            <w:tcW w:w="11194" w:type="dxa"/>
            <w:gridSpan w:val="2"/>
            <w:shd w:val="clear" w:color="auto" w:fill="auto"/>
          </w:tcPr>
          <w:p w14:paraId="0CE63434"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Раздел 5</w:t>
            </w:r>
          </w:p>
        </w:tc>
        <w:tc>
          <w:tcPr>
            <w:tcW w:w="1559" w:type="dxa"/>
            <w:shd w:val="clear" w:color="auto" w:fill="auto"/>
            <w:vAlign w:val="center"/>
          </w:tcPr>
          <w:p w14:paraId="766D5A7F"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5C35AF66" w14:textId="77777777" w:rsidR="0049484F" w:rsidRPr="008B5D4A" w:rsidRDefault="0049484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57D70ED" w14:textId="77777777" w:rsidTr="00B81292">
        <w:trPr>
          <w:trHeight w:val="20"/>
        </w:trPr>
        <w:tc>
          <w:tcPr>
            <w:tcW w:w="2078" w:type="dxa"/>
            <w:vMerge w:val="restart"/>
            <w:shd w:val="clear" w:color="auto" w:fill="auto"/>
          </w:tcPr>
          <w:p w14:paraId="3C59920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5.1. PR-тексты в системе медиатекстов</w:t>
            </w:r>
          </w:p>
        </w:tc>
        <w:tc>
          <w:tcPr>
            <w:tcW w:w="9116" w:type="dxa"/>
            <w:shd w:val="clear" w:color="auto" w:fill="auto"/>
          </w:tcPr>
          <w:p w14:paraId="5343839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601BED0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Сущностные характеристики PR-текста. Композиция PR-теста. Типология и классификация PR-текстов. Жанровая характеристика простых первичных PR-текстов</w:t>
            </w:r>
          </w:p>
        </w:tc>
        <w:tc>
          <w:tcPr>
            <w:tcW w:w="1559" w:type="dxa"/>
            <w:shd w:val="clear" w:color="auto" w:fill="auto"/>
            <w:vAlign w:val="center"/>
          </w:tcPr>
          <w:p w14:paraId="2A620A9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0E3C971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74ED6450" w14:textId="77777777" w:rsidTr="00B81292">
        <w:trPr>
          <w:trHeight w:val="20"/>
        </w:trPr>
        <w:tc>
          <w:tcPr>
            <w:tcW w:w="2078" w:type="dxa"/>
            <w:vMerge/>
            <w:shd w:val="clear" w:color="auto" w:fill="auto"/>
          </w:tcPr>
          <w:p w14:paraId="7861FB93"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61FD418B"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4BC8572C"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Групповая дискуссия: Выработка ориентиров для написания PR-текста</w:t>
            </w:r>
          </w:p>
        </w:tc>
        <w:tc>
          <w:tcPr>
            <w:tcW w:w="1559" w:type="dxa"/>
            <w:shd w:val="clear" w:color="auto" w:fill="auto"/>
            <w:vAlign w:val="center"/>
          </w:tcPr>
          <w:p w14:paraId="5FC51F7B"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8558C20"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F0BF462" w14:textId="77777777" w:rsidTr="00B81292">
        <w:trPr>
          <w:trHeight w:val="20"/>
        </w:trPr>
        <w:tc>
          <w:tcPr>
            <w:tcW w:w="2078" w:type="dxa"/>
            <w:vMerge/>
            <w:shd w:val="clear" w:color="auto" w:fill="auto"/>
          </w:tcPr>
          <w:p w14:paraId="522E5636"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6AE26EA"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217BBEB" w14:textId="77777777" w:rsidR="003337DF"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7A0702">
              <w:rPr>
                <w:bCs/>
                <w:lang w:eastAsia="ru-RU"/>
              </w:rPr>
              <w:t>Подобрать по 3 примера новостной и имиджевой рекламы и выделить их отличия.</w:t>
            </w:r>
          </w:p>
          <w:p w14:paraId="13910934"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Сбор маркетинговой информации для ОРТ по следующим направлениям: </w:t>
            </w:r>
          </w:p>
          <w:p w14:paraId="3E1AD9D8"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Какие жанры и в каких СМИ публикуют материалы? </w:t>
            </w:r>
          </w:p>
          <w:p w14:paraId="27241806"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Какие приемы убеждения и аргументации используют?</w:t>
            </w:r>
          </w:p>
          <w:p w14:paraId="2EBA6EE1"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Расположение информации в тексте. </w:t>
            </w:r>
          </w:p>
          <w:p w14:paraId="413C7944"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Стиль рекламного и PR-текста. </w:t>
            </w:r>
          </w:p>
          <w:p w14:paraId="48050323"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Выразительность речи. </w:t>
            </w:r>
          </w:p>
          <w:p w14:paraId="035642F7"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Ориентация на аудиторию. </w:t>
            </w:r>
          </w:p>
          <w:p w14:paraId="1F53AAC4" w14:textId="77777777" w:rsidR="003337DF" w:rsidRPr="002A533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 xml:space="preserve">Редактирование рекламного и PR- текста. </w:t>
            </w:r>
          </w:p>
          <w:p w14:paraId="67CADB0C"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2A533A">
              <w:rPr>
                <w:bCs/>
                <w:lang w:eastAsia="ru-RU"/>
              </w:rPr>
              <w:t>Оформление рекламного и PR-текста.</w:t>
            </w:r>
          </w:p>
        </w:tc>
        <w:tc>
          <w:tcPr>
            <w:tcW w:w="1559" w:type="dxa"/>
            <w:shd w:val="clear" w:color="auto" w:fill="auto"/>
            <w:vAlign w:val="center"/>
          </w:tcPr>
          <w:p w14:paraId="6C423DE3"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8</w:t>
            </w:r>
          </w:p>
        </w:tc>
        <w:tc>
          <w:tcPr>
            <w:tcW w:w="2126" w:type="dxa"/>
            <w:vMerge/>
            <w:shd w:val="clear" w:color="auto" w:fill="auto"/>
          </w:tcPr>
          <w:p w14:paraId="444D2833" w14:textId="77777777" w:rsidR="003337DF" w:rsidRPr="008B5D4A" w:rsidRDefault="003337DF" w:rsidP="004948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C8DE25C" w14:textId="77777777" w:rsidTr="00B81292">
        <w:trPr>
          <w:trHeight w:val="20"/>
        </w:trPr>
        <w:tc>
          <w:tcPr>
            <w:tcW w:w="2078" w:type="dxa"/>
            <w:vMerge w:val="restart"/>
            <w:shd w:val="clear" w:color="auto" w:fill="auto"/>
          </w:tcPr>
          <w:p w14:paraId="68AB34D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5.2 Пресс-релиз</w:t>
            </w:r>
          </w:p>
        </w:tc>
        <w:tc>
          <w:tcPr>
            <w:tcW w:w="9116" w:type="dxa"/>
            <w:shd w:val="clear" w:color="auto" w:fill="auto"/>
          </w:tcPr>
          <w:p w14:paraId="0B17ACE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6519AC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Определение пресс-релиза. Жанровая характеристика. Основные структурные элементы пресс-релиза. Формула SOLAADS для написания основного текста пресс-релиза.</w:t>
            </w:r>
          </w:p>
        </w:tc>
        <w:tc>
          <w:tcPr>
            <w:tcW w:w="1559" w:type="dxa"/>
            <w:shd w:val="clear" w:color="auto" w:fill="auto"/>
            <w:vAlign w:val="center"/>
          </w:tcPr>
          <w:p w14:paraId="23AB6AE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0230287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4AD37760" w14:textId="77777777" w:rsidTr="00B81292">
        <w:trPr>
          <w:trHeight w:val="20"/>
        </w:trPr>
        <w:tc>
          <w:tcPr>
            <w:tcW w:w="2078" w:type="dxa"/>
            <w:vMerge/>
            <w:shd w:val="clear" w:color="auto" w:fill="auto"/>
          </w:tcPr>
          <w:p w14:paraId="3A31979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B90BD0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1AB1AAC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Написание пресс-релизов в заданной тематике</w:t>
            </w:r>
          </w:p>
        </w:tc>
        <w:tc>
          <w:tcPr>
            <w:tcW w:w="1559" w:type="dxa"/>
            <w:shd w:val="clear" w:color="auto" w:fill="auto"/>
            <w:vAlign w:val="center"/>
          </w:tcPr>
          <w:p w14:paraId="2CF0CB2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CAED94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15B5587" w14:textId="77777777" w:rsidTr="00B81292">
        <w:trPr>
          <w:trHeight w:val="20"/>
        </w:trPr>
        <w:tc>
          <w:tcPr>
            <w:tcW w:w="2078" w:type="dxa"/>
            <w:vMerge w:val="restart"/>
            <w:shd w:val="clear" w:color="auto" w:fill="auto"/>
          </w:tcPr>
          <w:p w14:paraId="2D97894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lastRenderedPageBreak/>
              <w:t>Тема 5.3 Бэкграундер и Факт-лист</w:t>
            </w:r>
          </w:p>
        </w:tc>
        <w:tc>
          <w:tcPr>
            <w:tcW w:w="9116" w:type="dxa"/>
            <w:shd w:val="clear" w:color="auto" w:fill="auto"/>
          </w:tcPr>
          <w:p w14:paraId="29791AE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60970F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бэкграундера и факт-листа. Жанровая характеристика. Сходства и отличия текстов бэкграундера и факт-листа. Основные структурные элементы бэкграундера и факт-листа. Типовые ошибки при написании</w:t>
            </w:r>
          </w:p>
        </w:tc>
        <w:tc>
          <w:tcPr>
            <w:tcW w:w="1559" w:type="dxa"/>
            <w:shd w:val="clear" w:color="auto" w:fill="auto"/>
            <w:vAlign w:val="center"/>
          </w:tcPr>
          <w:p w14:paraId="533FD99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538C887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668B1A0A" w14:textId="77777777" w:rsidTr="00B81292">
        <w:trPr>
          <w:trHeight w:val="20"/>
        </w:trPr>
        <w:tc>
          <w:tcPr>
            <w:tcW w:w="2078" w:type="dxa"/>
            <w:vMerge/>
            <w:shd w:val="clear" w:color="auto" w:fill="auto"/>
          </w:tcPr>
          <w:p w14:paraId="37ED0D4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C22886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73D8833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Создание бэкграундера на основе факт-листа и создание факт-листа на основе бэкграундера</w:t>
            </w:r>
          </w:p>
        </w:tc>
        <w:tc>
          <w:tcPr>
            <w:tcW w:w="1559" w:type="dxa"/>
            <w:shd w:val="clear" w:color="auto" w:fill="auto"/>
            <w:vAlign w:val="center"/>
          </w:tcPr>
          <w:p w14:paraId="542E584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10FD755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54D2EF3D" w14:textId="77777777" w:rsidTr="00B81292">
        <w:trPr>
          <w:trHeight w:val="20"/>
        </w:trPr>
        <w:tc>
          <w:tcPr>
            <w:tcW w:w="2078" w:type="dxa"/>
            <w:vMerge/>
            <w:shd w:val="clear" w:color="auto" w:fill="auto"/>
          </w:tcPr>
          <w:p w14:paraId="0172DB8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E5BD6F4"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1452287C" w14:textId="77777777" w:rsidR="003337DF" w:rsidRPr="00F623D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F623DA">
              <w:rPr>
                <w:bCs/>
                <w:lang w:eastAsia="ru-RU"/>
              </w:rPr>
              <w:t>Разобрать предложенные рекламные материалы на ключевые элементы рекламного текста.</w:t>
            </w:r>
          </w:p>
          <w:p w14:paraId="2EE7D3D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F623DA">
              <w:rPr>
                <w:bCs/>
                <w:lang w:eastAsia="ru-RU"/>
              </w:rPr>
              <w:t>Подобрать 5 рекламных сообщений с примерами УТП, и 5 без УТП, но наличием преимуществ товара или услуги.</w:t>
            </w:r>
          </w:p>
        </w:tc>
        <w:tc>
          <w:tcPr>
            <w:tcW w:w="1559" w:type="dxa"/>
            <w:shd w:val="clear" w:color="auto" w:fill="auto"/>
            <w:vAlign w:val="center"/>
          </w:tcPr>
          <w:p w14:paraId="0EB7609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2C019C3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61C55593" w14:textId="77777777" w:rsidTr="00B81292">
        <w:trPr>
          <w:trHeight w:val="20"/>
        </w:trPr>
        <w:tc>
          <w:tcPr>
            <w:tcW w:w="2078" w:type="dxa"/>
            <w:vMerge w:val="restart"/>
            <w:shd w:val="clear" w:color="auto" w:fill="auto"/>
          </w:tcPr>
          <w:p w14:paraId="3B30E60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5.4 Биография как PR-текст</w:t>
            </w:r>
          </w:p>
        </w:tc>
        <w:tc>
          <w:tcPr>
            <w:tcW w:w="9116" w:type="dxa"/>
            <w:shd w:val="clear" w:color="auto" w:fill="auto"/>
          </w:tcPr>
          <w:p w14:paraId="5DF50A5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C9B3C4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Определение биографии. Основные структурные элементы биографии. Особенности составления биографии публичной персоны.</w:t>
            </w:r>
          </w:p>
        </w:tc>
        <w:tc>
          <w:tcPr>
            <w:tcW w:w="1559" w:type="dxa"/>
            <w:shd w:val="clear" w:color="auto" w:fill="auto"/>
            <w:vAlign w:val="center"/>
          </w:tcPr>
          <w:p w14:paraId="0A63FC8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38DBC29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5F281557" w14:textId="77777777" w:rsidTr="00B81292">
        <w:trPr>
          <w:trHeight w:val="20"/>
        </w:trPr>
        <w:tc>
          <w:tcPr>
            <w:tcW w:w="2078" w:type="dxa"/>
            <w:vMerge/>
            <w:shd w:val="clear" w:color="auto" w:fill="auto"/>
          </w:tcPr>
          <w:p w14:paraId="6A70DB1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692EB4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4D58294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Анализ биографии известных публичных персон. Составление своей биографии, как человека участвующего в политической кампании колледжа.</w:t>
            </w:r>
          </w:p>
        </w:tc>
        <w:tc>
          <w:tcPr>
            <w:tcW w:w="1559" w:type="dxa"/>
            <w:shd w:val="clear" w:color="auto" w:fill="auto"/>
            <w:vAlign w:val="center"/>
          </w:tcPr>
          <w:p w14:paraId="4A337A2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3E123D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668215B8" w14:textId="77777777" w:rsidTr="00B81292">
        <w:trPr>
          <w:trHeight w:val="20"/>
        </w:trPr>
        <w:tc>
          <w:tcPr>
            <w:tcW w:w="2078" w:type="dxa"/>
            <w:vMerge/>
            <w:shd w:val="clear" w:color="auto" w:fill="auto"/>
          </w:tcPr>
          <w:p w14:paraId="1FC7939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67580F6"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24E1424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70B92AC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0AAB3E4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30BB812" w14:textId="77777777" w:rsidTr="00B81292">
        <w:trPr>
          <w:trHeight w:val="20"/>
        </w:trPr>
        <w:tc>
          <w:tcPr>
            <w:tcW w:w="2078" w:type="dxa"/>
            <w:vMerge w:val="restart"/>
            <w:shd w:val="clear" w:color="auto" w:fill="auto"/>
          </w:tcPr>
          <w:p w14:paraId="2788167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5.5 Речевые манипулятивные техники в рекламе</w:t>
            </w:r>
          </w:p>
        </w:tc>
        <w:tc>
          <w:tcPr>
            <w:tcW w:w="9116" w:type="dxa"/>
            <w:shd w:val="clear" w:color="auto" w:fill="auto"/>
          </w:tcPr>
          <w:p w14:paraId="2AD2151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5880E37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Понятие манипуляции. Эвфемизмы Подмена понятий. Сравнение в пользу манипулятора. Переосмысление. Вживленная оценка. Речевое связывание. Импликатуры. Риторические вопросы.</w:t>
            </w:r>
          </w:p>
        </w:tc>
        <w:tc>
          <w:tcPr>
            <w:tcW w:w="1559" w:type="dxa"/>
            <w:shd w:val="clear" w:color="auto" w:fill="auto"/>
            <w:vAlign w:val="center"/>
          </w:tcPr>
          <w:p w14:paraId="63A3DFB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20CB51B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7D3F44E9" w14:textId="77777777" w:rsidTr="00B81292">
        <w:trPr>
          <w:trHeight w:val="20"/>
        </w:trPr>
        <w:tc>
          <w:tcPr>
            <w:tcW w:w="2078" w:type="dxa"/>
            <w:vMerge/>
            <w:shd w:val="clear" w:color="auto" w:fill="auto"/>
          </w:tcPr>
          <w:p w14:paraId="63A1606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0FC55C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2B730DD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Cs/>
                <w:lang w:eastAsia="ru-RU"/>
              </w:rPr>
              <w:t>Анализ рекламных текстов с точки зрения использования в них речевых манипулятивных техник.</w:t>
            </w:r>
          </w:p>
        </w:tc>
        <w:tc>
          <w:tcPr>
            <w:tcW w:w="1559" w:type="dxa"/>
            <w:shd w:val="clear" w:color="auto" w:fill="auto"/>
            <w:vAlign w:val="center"/>
          </w:tcPr>
          <w:p w14:paraId="77E65EB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5BCDB25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845E1CF" w14:textId="77777777" w:rsidTr="00B81292">
        <w:trPr>
          <w:trHeight w:val="20"/>
        </w:trPr>
        <w:tc>
          <w:tcPr>
            <w:tcW w:w="2078" w:type="dxa"/>
            <w:vMerge/>
            <w:shd w:val="clear" w:color="auto" w:fill="auto"/>
          </w:tcPr>
          <w:p w14:paraId="7F439D4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FF55F5E"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63588A5D" w14:textId="77777777" w:rsidR="003337DF" w:rsidRPr="003E7048"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3E7048">
              <w:rPr>
                <w:bCs/>
                <w:lang w:eastAsia="ru-RU"/>
              </w:rPr>
              <w:t>Написать по 10 слоганов по каждому из перечисленных приемов: Заголовок-интрига, Заголовок-каламбур; Заголовок-хит; Заголовки с использованием рифмы; Заголовок-обещание; Заголовок-наставление; Заголовок-утверждение; Заголовок-противоречие; Заголовок-вопрос-ответ; Заголовок-традиция; Заголовок, он же основной текст; Заголовок-новость; Заголовок-перефраз; Заголовок с упоминанием известного имени, или ТМ.</w:t>
            </w:r>
          </w:p>
        </w:tc>
        <w:tc>
          <w:tcPr>
            <w:tcW w:w="1559" w:type="dxa"/>
            <w:shd w:val="clear" w:color="auto" w:fill="auto"/>
            <w:vAlign w:val="center"/>
          </w:tcPr>
          <w:p w14:paraId="56C0FD3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44BFAC6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4A4E2EFC" w14:textId="77777777" w:rsidTr="00B81292">
        <w:trPr>
          <w:trHeight w:val="20"/>
        </w:trPr>
        <w:tc>
          <w:tcPr>
            <w:tcW w:w="11194" w:type="dxa"/>
            <w:gridSpan w:val="2"/>
            <w:shd w:val="clear" w:color="auto" w:fill="auto"/>
          </w:tcPr>
          <w:p w14:paraId="7BF4755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Раздел 6</w:t>
            </w:r>
            <w:r>
              <w:t xml:space="preserve"> </w:t>
            </w:r>
            <w:r w:rsidRPr="00283E7D">
              <w:rPr>
                <w:b/>
                <w:bCs/>
                <w:lang w:eastAsia="ru-RU"/>
              </w:rPr>
              <w:t>Приемы речевого воздействия в рекламных и PR-текстах</w:t>
            </w:r>
          </w:p>
        </w:tc>
        <w:tc>
          <w:tcPr>
            <w:tcW w:w="1559" w:type="dxa"/>
            <w:shd w:val="clear" w:color="auto" w:fill="auto"/>
            <w:vAlign w:val="center"/>
          </w:tcPr>
          <w:p w14:paraId="6C47C00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2126" w:type="dxa"/>
            <w:shd w:val="clear" w:color="auto" w:fill="auto"/>
          </w:tcPr>
          <w:p w14:paraId="179F034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14E6A66" w14:textId="77777777" w:rsidTr="00B81292">
        <w:trPr>
          <w:trHeight w:val="20"/>
        </w:trPr>
        <w:tc>
          <w:tcPr>
            <w:tcW w:w="2078" w:type="dxa"/>
            <w:vMerge w:val="restart"/>
            <w:shd w:val="clear" w:color="auto" w:fill="auto"/>
          </w:tcPr>
          <w:p w14:paraId="346D521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6.1 SEO-копирайтинг</w:t>
            </w:r>
          </w:p>
        </w:tc>
        <w:tc>
          <w:tcPr>
            <w:tcW w:w="9116" w:type="dxa"/>
            <w:shd w:val="clear" w:color="auto" w:fill="auto"/>
          </w:tcPr>
          <w:p w14:paraId="60F3F0D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096B147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 xml:space="preserve">Определение SEO. Определение seo-копирайтинга. Профессия - seo-копирайтер. Место seo-оптимизации в рекламных структурах. Развитие SEO. Фильтр Баден-Баден. </w:t>
            </w:r>
          </w:p>
        </w:tc>
        <w:tc>
          <w:tcPr>
            <w:tcW w:w="1559" w:type="dxa"/>
            <w:shd w:val="clear" w:color="auto" w:fill="auto"/>
            <w:vAlign w:val="center"/>
          </w:tcPr>
          <w:p w14:paraId="6BFCE11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5F53EA3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ОК8, ОК9, ПК1.1, ПК1.4, ПК3.1, </w:t>
            </w:r>
            <w:r>
              <w:rPr>
                <w:lang w:eastAsia="ru-RU"/>
              </w:rPr>
              <w:lastRenderedPageBreak/>
              <w:t>ПК3.2</w:t>
            </w:r>
          </w:p>
        </w:tc>
      </w:tr>
      <w:tr w:rsidR="003337DF" w:rsidRPr="008B5D4A" w14:paraId="138AE394" w14:textId="77777777" w:rsidTr="00B81292">
        <w:trPr>
          <w:trHeight w:val="20"/>
        </w:trPr>
        <w:tc>
          <w:tcPr>
            <w:tcW w:w="2078" w:type="dxa"/>
            <w:vMerge/>
            <w:shd w:val="clear" w:color="auto" w:fill="auto"/>
          </w:tcPr>
          <w:p w14:paraId="28549A0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0A5E99D"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08001B88" w14:textId="77777777" w:rsidR="003337DF" w:rsidRPr="00283E7D"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lastRenderedPageBreak/>
              <w:t>Проанализировать объявления на специализированных сайтах объявлений Молоток.ру, Auto.ru, E-bay.com, bn.ru. Выбрать по 10 объявлений, которые привлекли ваше внимание, разобрать их особенности, проанализировать. Объяснить, чем они привлекли ваше внимание? (формой представления, вызвали интерес, доверие или отторжение, убеждение).</w:t>
            </w:r>
          </w:p>
        </w:tc>
        <w:tc>
          <w:tcPr>
            <w:tcW w:w="1559" w:type="dxa"/>
            <w:shd w:val="clear" w:color="auto" w:fill="auto"/>
            <w:vAlign w:val="center"/>
          </w:tcPr>
          <w:p w14:paraId="072CEEA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2</w:t>
            </w:r>
          </w:p>
        </w:tc>
        <w:tc>
          <w:tcPr>
            <w:tcW w:w="2126" w:type="dxa"/>
            <w:vMerge/>
            <w:shd w:val="clear" w:color="auto" w:fill="auto"/>
          </w:tcPr>
          <w:p w14:paraId="61CD142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D62E851" w14:textId="77777777" w:rsidTr="00B81292">
        <w:trPr>
          <w:trHeight w:val="20"/>
        </w:trPr>
        <w:tc>
          <w:tcPr>
            <w:tcW w:w="2078" w:type="dxa"/>
            <w:vMerge w:val="restart"/>
            <w:shd w:val="clear" w:color="auto" w:fill="auto"/>
          </w:tcPr>
          <w:p w14:paraId="52495C3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6.2 Семантическое ядро</w:t>
            </w:r>
          </w:p>
        </w:tc>
        <w:tc>
          <w:tcPr>
            <w:tcW w:w="9116" w:type="dxa"/>
            <w:shd w:val="clear" w:color="auto" w:fill="auto"/>
          </w:tcPr>
          <w:p w14:paraId="63636D5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786687C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Ключевые слова. Определение семантического ядра. Функции семантического ядра. Методы сбора. Ручной сбор семантического ядра – пошаговая инструкция.</w:t>
            </w:r>
          </w:p>
        </w:tc>
        <w:tc>
          <w:tcPr>
            <w:tcW w:w="1559" w:type="dxa"/>
            <w:shd w:val="clear" w:color="auto" w:fill="auto"/>
            <w:vAlign w:val="center"/>
          </w:tcPr>
          <w:p w14:paraId="1072FF9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26C2E1F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5AC0B174" w14:textId="77777777" w:rsidTr="00B81292">
        <w:trPr>
          <w:trHeight w:val="20"/>
        </w:trPr>
        <w:tc>
          <w:tcPr>
            <w:tcW w:w="2078" w:type="dxa"/>
            <w:vMerge/>
            <w:shd w:val="clear" w:color="auto" w:fill="auto"/>
          </w:tcPr>
          <w:p w14:paraId="7677386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6BAA99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5209FE3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Сбор семантического ядра в заданной тематике</w:t>
            </w:r>
          </w:p>
        </w:tc>
        <w:tc>
          <w:tcPr>
            <w:tcW w:w="1559" w:type="dxa"/>
            <w:shd w:val="clear" w:color="auto" w:fill="auto"/>
            <w:vAlign w:val="center"/>
          </w:tcPr>
          <w:p w14:paraId="646A92C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678E578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8A99890" w14:textId="77777777" w:rsidTr="00B81292">
        <w:trPr>
          <w:trHeight w:val="20"/>
        </w:trPr>
        <w:tc>
          <w:tcPr>
            <w:tcW w:w="2078" w:type="dxa"/>
            <w:vMerge/>
            <w:shd w:val="clear" w:color="auto" w:fill="auto"/>
          </w:tcPr>
          <w:p w14:paraId="2D64A00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85D2F07"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9E1CF4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66D97EF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40E83E4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7B66659" w14:textId="77777777" w:rsidTr="00B81292">
        <w:trPr>
          <w:trHeight w:val="20"/>
        </w:trPr>
        <w:tc>
          <w:tcPr>
            <w:tcW w:w="2078" w:type="dxa"/>
            <w:vMerge w:val="restart"/>
            <w:shd w:val="clear" w:color="auto" w:fill="auto"/>
          </w:tcPr>
          <w:p w14:paraId="0D4E885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6.3 SEO-тексты</w:t>
            </w:r>
          </w:p>
        </w:tc>
        <w:tc>
          <w:tcPr>
            <w:tcW w:w="9116" w:type="dxa"/>
            <w:shd w:val="clear" w:color="auto" w:fill="auto"/>
          </w:tcPr>
          <w:p w14:paraId="18D0EB5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1E02C0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Структура SEO-текста. Данные для написания seo-текстов. Аудит конкурентов для поиска идей. Сбор ключей из сторонних статей. Оптимизация seo-текста. Сбор аналитики. Ошибки при составлении seo-текстов.</w:t>
            </w:r>
          </w:p>
        </w:tc>
        <w:tc>
          <w:tcPr>
            <w:tcW w:w="1559" w:type="dxa"/>
            <w:shd w:val="clear" w:color="auto" w:fill="auto"/>
            <w:vAlign w:val="center"/>
          </w:tcPr>
          <w:p w14:paraId="300541A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54B4D0A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0F0A0020" w14:textId="77777777" w:rsidTr="00B81292">
        <w:trPr>
          <w:trHeight w:val="20"/>
        </w:trPr>
        <w:tc>
          <w:tcPr>
            <w:tcW w:w="2078" w:type="dxa"/>
            <w:vMerge/>
            <w:shd w:val="clear" w:color="auto" w:fill="auto"/>
          </w:tcPr>
          <w:p w14:paraId="6B81349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6CB003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44D3E79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Составление seo-текстов в заданной тематике</w:t>
            </w:r>
          </w:p>
        </w:tc>
        <w:tc>
          <w:tcPr>
            <w:tcW w:w="1559" w:type="dxa"/>
            <w:shd w:val="clear" w:color="auto" w:fill="auto"/>
            <w:vAlign w:val="center"/>
          </w:tcPr>
          <w:p w14:paraId="1067784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6C7CE92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FC17E04" w14:textId="77777777" w:rsidTr="00B81292">
        <w:trPr>
          <w:trHeight w:val="20"/>
        </w:trPr>
        <w:tc>
          <w:tcPr>
            <w:tcW w:w="2078" w:type="dxa"/>
            <w:vMerge/>
            <w:shd w:val="clear" w:color="auto" w:fill="auto"/>
          </w:tcPr>
          <w:p w14:paraId="0DB3758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8AFEAAC"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FCA9848"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 xml:space="preserve">Напишите небольшой рассказ о том, какие чувства испытывает ваш клиент, погрузив его в реальность, где он уже является собственником вашего товара или оказанной ему услуги.  </w:t>
            </w:r>
          </w:p>
          <w:p w14:paraId="2A40ED2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Изучите данные рекламные сообщения и изучите приемы прямого и скрытого воздействия. Перепишите этот текст и использованием нарративной модели</w:t>
            </w:r>
            <w:r>
              <w:rPr>
                <w:bCs/>
                <w:lang w:eastAsia="ru-RU"/>
              </w:rPr>
              <w:t>.</w:t>
            </w:r>
          </w:p>
        </w:tc>
        <w:tc>
          <w:tcPr>
            <w:tcW w:w="1559" w:type="dxa"/>
            <w:shd w:val="clear" w:color="auto" w:fill="auto"/>
            <w:vAlign w:val="center"/>
          </w:tcPr>
          <w:p w14:paraId="17D6D9B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286A440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03C110F" w14:textId="77777777" w:rsidTr="00B81292">
        <w:trPr>
          <w:trHeight w:val="20"/>
        </w:trPr>
        <w:tc>
          <w:tcPr>
            <w:tcW w:w="2078" w:type="dxa"/>
            <w:vMerge w:val="restart"/>
            <w:shd w:val="clear" w:color="auto" w:fill="auto"/>
          </w:tcPr>
          <w:p w14:paraId="0D0C2A6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6.4 Контекстная реклама</w:t>
            </w:r>
          </w:p>
        </w:tc>
        <w:tc>
          <w:tcPr>
            <w:tcW w:w="9116" w:type="dxa"/>
            <w:shd w:val="clear" w:color="auto" w:fill="auto"/>
          </w:tcPr>
          <w:p w14:paraId="26C2BDA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7F2978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Копирайтинг объявлений контекстной рекламы. Профессия – директолог. Основные формулы и параметры для составления объявлений. Яндекс. директ – знакомство с личным кабинетом и возможностями платформы. Работа с семантическим ядром в рамках контекстной рекламы.</w:t>
            </w:r>
          </w:p>
        </w:tc>
        <w:tc>
          <w:tcPr>
            <w:tcW w:w="1559" w:type="dxa"/>
            <w:shd w:val="clear" w:color="auto" w:fill="auto"/>
            <w:vAlign w:val="center"/>
          </w:tcPr>
          <w:p w14:paraId="50AB99B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6234D77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108E2B34" w14:textId="77777777" w:rsidTr="00B81292">
        <w:trPr>
          <w:trHeight w:val="20"/>
        </w:trPr>
        <w:tc>
          <w:tcPr>
            <w:tcW w:w="2078" w:type="dxa"/>
            <w:vMerge/>
            <w:shd w:val="clear" w:color="auto" w:fill="auto"/>
          </w:tcPr>
          <w:p w14:paraId="3B6731D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0EF99D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02EE72D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Работа с кабинетом Яндекс. Директ. Ознакомление с возможностями. Написание объявлений для контекстной рекламы</w:t>
            </w:r>
          </w:p>
        </w:tc>
        <w:tc>
          <w:tcPr>
            <w:tcW w:w="1559" w:type="dxa"/>
            <w:shd w:val="clear" w:color="auto" w:fill="auto"/>
            <w:vAlign w:val="center"/>
          </w:tcPr>
          <w:p w14:paraId="10B7E3B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79A6D6D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1C0D3A08" w14:textId="77777777" w:rsidTr="00B81292">
        <w:trPr>
          <w:trHeight w:val="20"/>
        </w:trPr>
        <w:tc>
          <w:tcPr>
            <w:tcW w:w="2078" w:type="dxa"/>
            <w:vMerge/>
            <w:shd w:val="clear" w:color="auto" w:fill="auto"/>
          </w:tcPr>
          <w:p w14:paraId="391C214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734EA19"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140583FF"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Создание текстов с использованием следующих схем:</w:t>
            </w:r>
          </w:p>
          <w:p w14:paraId="32A588FB"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«У клиента проблема, у нас решение»,</w:t>
            </w:r>
          </w:p>
          <w:p w14:paraId="1384D9A1" w14:textId="77777777" w:rsidR="003337DF" w:rsidRPr="00802CF9"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«Проблема – Агитация – Решение»,</w:t>
            </w:r>
          </w:p>
          <w:p w14:paraId="6A9DC42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02CF9">
              <w:rPr>
                <w:bCs/>
                <w:lang w:eastAsia="ru-RU"/>
              </w:rPr>
              <w:t>«От возражений клиента».</w:t>
            </w:r>
          </w:p>
        </w:tc>
        <w:tc>
          <w:tcPr>
            <w:tcW w:w="1559" w:type="dxa"/>
            <w:shd w:val="clear" w:color="auto" w:fill="auto"/>
            <w:vAlign w:val="center"/>
          </w:tcPr>
          <w:p w14:paraId="417B4E7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27DB81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CF46DDB" w14:textId="77777777" w:rsidTr="00B81292">
        <w:trPr>
          <w:trHeight w:val="20"/>
        </w:trPr>
        <w:tc>
          <w:tcPr>
            <w:tcW w:w="2078" w:type="dxa"/>
            <w:vMerge w:val="restart"/>
            <w:shd w:val="clear" w:color="auto" w:fill="auto"/>
          </w:tcPr>
          <w:p w14:paraId="4278044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6.5 E-mail-рассылки</w:t>
            </w:r>
          </w:p>
        </w:tc>
        <w:tc>
          <w:tcPr>
            <w:tcW w:w="9116" w:type="dxa"/>
            <w:shd w:val="clear" w:color="auto" w:fill="auto"/>
          </w:tcPr>
          <w:p w14:paraId="1149A4B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5140B06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 xml:space="preserve">Определение E-mail-маркетинга. Как работает e-mail-маркетинг. Кто занимается в компании </w:t>
            </w:r>
            <w:r w:rsidRPr="008B5D4A">
              <w:rPr>
                <w:lang w:eastAsia="ru-RU"/>
              </w:rPr>
              <w:lastRenderedPageBreak/>
              <w:t>e-mail маркетингом. Структурные элементы e-mail письма. Правила составления e-mail писем. Характеристики успешной e-mail кампании. Спам-фильтры. Кольцевые рассылки.</w:t>
            </w:r>
          </w:p>
        </w:tc>
        <w:tc>
          <w:tcPr>
            <w:tcW w:w="1559" w:type="dxa"/>
            <w:shd w:val="clear" w:color="auto" w:fill="auto"/>
            <w:vAlign w:val="center"/>
          </w:tcPr>
          <w:p w14:paraId="39BD75C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2</w:t>
            </w:r>
          </w:p>
        </w:tc>
        <w:tc>
          <w:tcPr>
            <w:tcW w:w="2126" w:type="dxa"/>
            <w:vMerge w:val="restart"/>
            <w:shd w:val="clear" w:color="auto" w:fill="auto"/>
          </w:tcPr>
          <w:p w14:paraId="345B486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 xml:space="preserve">ОК1, ОК2, ОК3, ОК4, ОК5, ОК6, </w:t>
            </w:r>
            <w:r>
              <w:rPr>
                <w:lang w:eastAsia="ru-RU"/>
              </w:rPr>
              <w:lastRenderedPageBreak/>
              <w:t>ОК8, ОК9, ПК1.1, ПК1.4, ПК3.1, ПК3.2</w:t>
            </w:r>
          </w:p>
        </w:tc>
      </w:tr>
      <w:tr w:rsidR="003337DF" w:rsidRPr="008B5D4A" w14:paraId="707C20F5" w14:textId="77777777" w:rsidTr="00B81292">
        <w:trPr>
          <w:trHeight w:val="20"/>
        </w:trPr>
        <w:tc>
          <w:tcPr>
            <w:tcW w:w="2078" w:type="dxa"/>
            <w:vMerge/>
            <w:shd w:val="clear" w:color="auto" w:fill="auto"/>
          </w:tcPr>
          <w:p w14:paraId="3827426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552A323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4ED563E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Создание цикла писем для кольцевой рассылки в заданной тематике</w:t>
            </w:r>
          </w:p>
        </w:tc>
        <w:tc>
          <w:tcPr>
            <w:tcW w:w="1559" w:type="dxa"/>
            <w:shd w:val="clear" w:color="auto" w:fill="auto"/>
            <w:vAlign w:val="center"/>
          </w:tcPr>
          <w:p w14:paraId="6B66CC1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61B1790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7C72337" w14:textId="77777777" w:rsidTr="00B81292">
        <w:trPr>
          <w:trHeight w:val="20"/>
        </w:trPr>
        <w:tc>
          <w:tcPr>
            <w:tcW w:w="2078" w:type="dxa"/>
            <w:vMerge/>
            <w:shd w:val="clear" w:color="auto" w:fill="auto"/>
          </w:tcPr>
          <w:p w14:paraId="65095209"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319D0700"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70225BC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71278D6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shd w:val="clear" w:color="auto" w:fill="auto"/>
          </w:tcPr>
          <w:p w14:paraId="156967F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6D3516A" w14:textId="77777777" w:rsidTr="00B81292">
        <w:trPr>
          <w:trHeight w:val="20"/>
        </w:trPr>
        <w:tc>
          <w:tcPr>
            <w:tcW w:w="2078" w:type="dxa"/>
            <w:vMerge w:val="restart"/>
            <w:shd w:val="clear" w:color="auto" w:fill="auto"/>
          </w:tcPr>
          <w:p w14:paraId="7D9EA15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6.6 Копирайтинг и нейросети</w:t>
            </w:r>
          </w:p>
        </w:tc>
        <w:tc>
          <w:tcPr>
            <w:tcW w:w="9116" w:type="dxa"/>
            <w:shd w:val="clear" w:color="auto" w:fill="auto"/>
          </w:tcPr>
          <w:p w14:paraId="49A04E7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25EEE63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Определение нейросетей. История развития нейросетей. Основные модели нейросетей. Примеры успешного использования нейросетей в копирайтинге. Chat GPT, Midjourney, Kandinsky, turbotext.pro, copymonkey, gerwin, anyword, namelix. Генерация блог-постов, новостных статей, продуктовых описаний с помощью нейросетей. Преимущества и недостатки нейросетей. Этика и правовое регулирование.</w:t>
            </w:r>
          </w:p>
        </w:tc>
        <w:tc>
          <w:tcPr>
            <w:tcW w:w="1559" w:type="dxa"/>
            <w:shd w:val="clear" w:color="auto" w:fill="auto"/>
            <w:vAlign w:val="center"/>
          </w:tcPr>
          <w:p w14:paraId="59020A7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3E59670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7A6D632A" w14:textId="77777777" w:rsidTr="00B81292">
        <w:trPr>
          <w:trHeight w:val="20"/>
        </w:trPr>
        <w:tc>
          <w:tcPr>
            <w:tcW w:w="2078" w:type="dxa"/>
            <w:vMerge/>
            <w:shd w:val="clear" w:color="auto" w:fill="auto"/>
          </w:tcPr>
          <w:p w14:paraId="73E7145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3053138"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793DE78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ru-RU"/>
              </w:rPr>
            </w:pPr>
            <w:r w:rsidRPr="008B5D4A">
              <w:rPr>
                <w:lang w:eastAsia="ru-RU"/>
              </w:rPr>
              <w:t>Генерация структуры текстов на заданную тематику с помощью нейросетей</w:t>
            </w:r>
          </w:p>
        </w:tc>
        <w:tc>
          <w:tcPr>
            <w:tcW w:w="1559" w:type="dxa"/>
            <w:shd w:val="clear" w:color="auto" w:fill="auto"/>
            <w:vAlign w:val="center"/>
          </w:tcPr>
          <w:p w14:paraId="56E7994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0DF13AE7"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61F6404" w14:textId="77777777" w:rsidTr="00B81292">
        <w:trPr>
          <w:trHeight w:val="20"/>
        </w:trPr>
        <w:tc>
          <w:tcPr>
            <w:tcW w:w="2078" w:type="dxa"/>
            <w:vMerge/>
            <w:shd w:val="clear" w:color="auto" w:fill="auto"/>
          </w:tcPr>
          <w:p w14:paraId="51824BC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0EA0EA95"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4E5403D6"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0823FAF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675EACF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2DF3DCF5" w14:textId="77777777" w:rsidTr="00B81292">
        <w:trPr>
          <w:trHeight w:val="20"/>
        </w:trPr>
        <w:tc>
          <w:tcPr>
            <w:tcW w:w="2078" w:type="dxa"/>
            <w:vMerge w:val="restart"/>
            <w:shd w:val="clear" w:color="auto" w:fill="auto"/>
          </w:tcPr>
          <w:p w14:paraId="6D4CBBD3"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6.7 Биржи копирайтинга</w:t>
            </w:r>
          </w:p>
        </w:tc>
        <w:tc>
          <w:tcPr>
            <w:tcW w:w="9116" w:type="dxa"/>
            <w:shd w:val="clear" w:color="auto" w:fill="auto"/>
          </w:tcPr>
          <w:p w14:paraId="33CE8DB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Содержание учебного материала:</w:t>
            </w:r>
          </w:p>
          <w:p w14:paraId="161F1C9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Что такое биржи копирайтинга. История развития бирж копирайтинга. Особенности работы на биржах копирайтинга. Арбитраж на биржах. Устроен процесс работы на биржах копирайтинга. Биржи copylancer, turbotext, advego, contentmonster, textsale, textbroker. Рекомендации по работе с биржами</w:t>
            </w:r>
          </w:p>
        </w:tc>
        <w:tc>
          <w:tcPr>
            <w:tcW w:w="1559" w:type="dxa"/>
            <w:shd w:val="clear" w:color="auto" w:fill="auto"/>
            <w:vAlign w:val="center"/>
          </w:tcPr>
          <w:p w14:paraId="4297A8E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val="restart"/>
            <w:shd w:val="clear" w:color="auto" w:fill="auto"/>
          </w:tcPr>
          <w:p w14:paraId="4F37E25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497F7520" w14:textId="77777777" w:rsidTr="00B81292">
        <w:trPr>
          <w:trHeight w:val="20"/>
        </w:trPr>
        <w:tc>
          <w:tcPr>
            <w:tcW w:w="2078" w:type="dxa"/>
            <w:vMerge/>
            <w:shd w:val="clear" w:color="auto" w:fill="auto"/>
          </w:tcPr>
          <w:p w14:paraId="7F706E4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1744953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3D1DCBA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Знакомство с личными кабинетами на биржах копирайтинга. Разбор заданий с биржи копирайтинга и его выполнение</w:t>
            </w:r>
          </w:p>
        </w:tc>
        <w:tc>
          <w:tcPr>
            <w:tcW w:w="1559" w:type="dxa"/>
            <w:shd w:val="clear" w:color="auto" w:fill="auto"/>
            <w:vAlign w:val="center"/>
          </w:tcPr>
          <w:p w14:paraId="3B1BA47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6</w:t>
            </w:r>
          </w:p>
        </w:tc>
        <w:tc>
          <w:tcPr>
            <w:tcW w:w="2126" w:type="dxa"/>
            <w:vMerge/>
            <w:shd w:val="clear" w:color="auto" w:fill="auto"/>
          </w:tcPr>
          <w:p w14:paraId="2E81ED75"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A7B4705" w14:textId="77777777" w:rsidTr="00B81292">
        <w:trPr>
          <w:trHeight w:val="20"/>
        </w:trPr>
        <w:tc>
          <w:tcPr>
            <w:tcW w:w="2078" w:type="dxa"/>
            <w:vMerge/>
            <w:shd w:val="clear" w:color="auto" w:fill="auto"/>
          </w:tcPr>
          <w:p w14:paraId="39BD1B6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26D0080B"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Самостоятельная работа обучающихся</w:t>
            </w:r>
          </w:p>
          <w:p w14:paraId="15D1637E"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Pr>
                <w:lang w:eastAsia="ru-RU"/>
              </w:rPr>
              <w:t>Работа над учебным материалом; подготовка к практическим занятиям, составление таблиц, схем для систематизации учебного материала; разбор и анализ конкретных ситуаций</w:t>
            </w:r>
          </w:p>
        </w:tc>
        <w:tc>
          <w:tcPr>
            <w:tcW w:w="1559" w:type="dxa"/>
            <w:shd w:val="clear" w:color="auto" w:fill="auto"/>
            <w:vAlign w:val="center"/>
          </w:tcPr>
          <w:p w14:paraId="1CE295E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3B9E143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7EAC4AC" w14:textId="77777777" w:rsidTr="00B81292">
        <w:trPr>
          <w:trHeight w:val="20"/>
        </w:trPr>
        <w:tc>
          <w:tcPr>
            <w:tcW w:w="2078" w:type="dxa"/>
            <w:vMerge w:val="restart"/>
            <w:shd w:val="clear" w:color="auto" w:fill="auto"/>
          </w:tcPr>
          <w:p w14:paraId="26606302"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sidRPr="008B5D4A">
              <w:rPr>
                <w:lang w:eastAsia="ru-RU"/>
              </w:rPr>
              <w:t>Тема 6.8 Спичрайтинг</w:t>
            </w:r>
          </w:p>
        </w:tc>
        <w:tc>
          <w:tcPr>
            <w:tcW w:w="9116" w:type="dxa"/>
            <w:shd w:val="clear" w:color="auto" w:fill="auto"/>
          </w:tcPr>
          <w:p w14:paraId="5AC3158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Содержание учебного материала:</w:t>
            </w:r>
          </w:p>
          <w:p w14:paraId="091E833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 xml:space="preserve">Определение спичрайтинга. Политический и деловой спичрайтинг. Профессия спичрайтер. Язык и стиль публичных выступлений. Основные приемы и инструменты для усиления текстов. Приемы поддержания внимания аудитории. </w:t>
            </w:r>
          </w:p>
        </w:tc>
        <w:tc>
          <w:tcPr>
            <w:tcW w:w="1559" w:type="dxa"/>
            <w:shd w:val="clear" w:color="auto" w:fill="auto"/>
            <w:vAlign w:val="center"/>
          </w:tcPr>
          <w:p w14:paraId="729B8E6B"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2</w:t>
            </w:r>
          </w:p>
        </w:tc>
        <w:tc>
          <w:tcPr>
            <w:tcW w:w="2126" w:type="dxa"/>
            <w:vMerge w:val="restart"/>
            <w:shd w:val="clear" w:color="auto" w:fill="auto"/>
          </w:tcPr>
          <w:p w14:paraId="54B391B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ОК1, ОК2, ОК3, ОК4, ОК5, ОК6, ОК8, ОК9, ПК1.1, ПК1.4, ПК3.1, ПК3.2</w:t>
            </w:r>
          </w:p>
        </w:tc>
      </w:tr>
      <w:tr w:rsidR="003337DF" w:rsidRPr="008B5D4A" w14:paraId="75FE6E96" w14:textId="77777777" w:rsidTr="00B81292">
        <w:trPr>
          <w:trHeight w:val="20"/>
        </w:trPr>
        <w:tc>
          <w:tcPr>
            <w:tcW w:w="2078" w:type="dxa"/>
            <w:vMerge/>
            <w:shd w:val="clear" w:color="auto" w:fill="auto"/>
          </w:tcPr>
          <w:p w14:paraId="5487B92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75D5D4C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8B5D4A">
              <w:rPr>
                <w:b/>
                <w:bCs/>
                <w:lang w:eastAsia="ru-RU"/>
              </w:rPr>
              <w:t xml:space="preserve">Практические занятия </w:t>
            </w:r>
          </w:p>
          <w:p w14:paraId="275062BC"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Cs/>
                <w:lang w:eastAsia="ru-RU"/>
              </w:rPr>
              <w:t>Написание текста публичного выступления</w:t>
            </w:r>
          </w:p>
        </w:tc>
        <w:tc>
          <w:tcPr>
            <w:tcW w:w="1559" w:type="dxa"/>
            <w:shd w:val="clear" w:color="auto" w:fill="auto"/>
            <w:vAlign w:val="center"/>
          </w:tcPr>
          <w:p w14:paraId="51E87FC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t>4</w:t>
            </w:r>
          </w:p>
        </w:tc>
        <w:tc>
          <w:tcPr>
            <w:tcW w:w="2126" w:type="dxa"/>
            <w:vMerge/>
            <w:shd w:val="clear" w:color="auto" w:fill="auto"/>
          </w:tcPr>
          <w:p w14:paraId="5F7A684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04DC39C7" w14:textId="77777777" w:rsidTr="00B81292">
        <w:trPr>
          <w:trHeight w:val="20"/>
        </w:trPr>
        <w:tc>
          <w:tcPr>
            <w:tcW w:w="2078" w:type="dxa"/>
            <w:vMerge/>
            <w:shd w:val="clear" w:color="auto" w:fill="auto"/>
          </w:tcPr>
          <w:p w14:paraId="3CE55CB0"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c>
          <w:tcPr>
            <w:tcW w:w="9116" w:type="dxa"/>
            <w:shd w:val="clear" w:color="auto" w:fill="auto"/>
          </w:tcPr>
          <w:p w14:paraId="4621B0DE"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sidRPr="00171173">
              <w:rPr>
                <w:b/>
                <w:bCs/>
                <w:lang w:eastAsia="ru-RU"/>
              </w:rPr>
              <w:t>Самостоятельная работа обучающихся</w:t>
            </w:r>
          </w:p>
          <w:p w14:paraId="158B01D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bCs/>
                <w:lang w:eastAsia="ru-RU"/>
              </w:rPr>
            </w:pPr>
            <w:r>
              <w:rPr>
                <w:lang w:eastAsia="ru-RU"/>
              </w:rPr>
              <w:t xml:space="preserve">Работа над учебным материалом; подготовка к практическим занятиям, составление таблиц, </w:t>
            </w:r>
            <w:r>
              <w:rPr>
                <w:lang w:eastAsia="ru-RU"/>
              </w:rPr>
              <w:lastRenderedPageBreak/>
              <w:t>схем для систематизации учебного материала; разбор и анализ конкретных ситуаций</w:t>
            </w:r>
          </w:p>
        </w:tc>
        <w:tc>
          <w:tcPr>
            <w:tcW w:w="1559" w:type="dxa"/>
            <w:shd w:val="clear" w:color="auto" w:fill="auto"/>
            <w:vAlign w:val="center"/>
          </w:tcPr>
          <w:p w14:paraId="10D1D8F1" w14:textId="77777777" w:rsidR="003337DF"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r>
              <w:rPr>
                <w:lang w:eastAsia="ru-RU"/>
              </w:rPr>
              <w:lastRenderedPageBreak/>
              <w:t>4</w:t>
            </w:r>
          </w:p>
        </w:tc>
        <w:tc>
          <w:tcPr>
            <w:tcW w:w="2126" w:type="dxa"/>
            <w:vMerge/>
            <w:shd w:val="clear" w:color="auto" w:fill="auto"/>
          </w:tcPr>
          <w:p w14:paraId="5D7C4E7F"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lang w:eastAsia="ru-RU"/>
              </w:rPr>
            </w:pPr>
          </w:p>
        </w:tc>
      </w:tr>
      <w:tr w:rsidR="003337DF" w:rsidRPr="008B5D4A" w14:paraId="3DF7C8A8" w14:textId="77777777" w:rsidTr="00B81292">
        <w:trPr>
          <w:trHeight w:val="20"/>
        </w:trPr>
        <w:tc>
          <w:tcPr>
            <w:tcW w:w="11194" w:type="dxa"/>
            <w:gridSpan w:val="2"/>
            <w:shd w:val="clear" w:color="auto" w:fill="auto"/>
          </w:tcPr>
          <w:p w14:paraId="0FA1406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lang w:eastAsia="ru-RU"/>
              </w:rPr>
            </w:pPr>
            <w:r w:rsidRPr="008B5D4A">
              <w:rPr>
                <w:b/>
                <w:lang w:eastAsia="ru-RU"/>
              </w:rPr>
              <w:t>Консультации</w:t>
            </w:r>
          </w:p>
        </w:tc>
        <w:tc>
          <w:tcPr>
            <w:tcW w:w="1559" w:type="dxa"/>
            <w:shd w:val="clear" w:color="auto" w:fill="auto"/>
            <w:vAlign w:val="center"/>
          </w:tcPr>
          <w:p w14:paraId="382FFF8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r>
              <w:rPr>
                <w:bCs/>
                <w:i/>
                <w:lang w:eastAsia="ru-RU"/>
              </w:rPr>
              <w:t>4</w:t>
            </w:r>
          </w:p>
        </w:tc>
        <w:tc>
          <w:tcPr>
            <w:tcW w:w="2126" w:type="dxa"/>
            <w:vMerge w:val="restart"/>
            <w:shd w:val="clear" w:color="auto" w:fill="auto"/>
          </w:tcPr>
          <w:p w14:paraId="246B285A"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r>
              <w:rPr>
                <w:lang w:eastAsia="ru-RU"/>
              </w:rPr>
              <w:t>ОК1, ОК2, ОК3, ОК4, ОК5, ОК6, ОК7, ОК8, ОК9, ПК1.1, ПК1.4, ПК3.1, ПК3.2</w:t>
            </w:r>
          </w:p>
        </w:tc>
      </w:tr>
      <w:tr w:rsidR="003337DF" w:rsidRPr="008B5D4A" w14:paraId="506473CC" w14:textId="77777777" w:rsidTr="00B81292">
        <w:trPr>
          <w:trHeight w:val="20"/>
        </w:trPr>
        <w:tc>
          <w:tcPr>
            <w:tcW w:w="11194" w:type="dxa"/>
            <w:gridSpan w:val="2"/>
            <w:shd w:val="clear" w:color="auto" w:fill="auto"/>
          </w:tcPr>
          <w:p w14:paraId="65D9A534"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lang w:eastAsia="ru-RU"/>
              </w:rPr>
            </w:pPr>
            <w:r w:rsidRPr="008B5D4A">
              <w:rPr>
                <w:b/>
                <w:lang w:eastAsia="ru-RU"/>
              </w:rPr>
              <w:t>Экзамен</w:t>
            </w:r>
          </w:p>
        </w:tc>
        <w:tc>
          <w:tcPr>
            <w:tcW w:w="1559" w:type="dxa"/>
            <w:shd w:val="clear" w:color="auto" w:fill="auto"/>
            <w:vAlign w:val="center"/>
          </w:tcPr>
          <w:p w14:paraId="69A3A35D"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Cs/>
                <w:lang w:eastAsia="ru-RU"/>
              </w:rPr>
            </w:pPr>
          </w:p>
        </w:tc>
        <w:tc>
          <w:tcPr>
            <w:tcW w:w="2126" w:type="dxa"/>
            <w:vMerge/>
            <w:shd w:val="clear" w:color="auto" w:fill="auto"/>
          </w:tcPr>
          <w:p w14:paraId="45BF2111" w14:textId="77777777" w:rsidR="003337DF" w:rsidRPr="008B5D4A" w:rsidRDefault="003337DF" w:rsidP="00333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bCs/>
                <w:i/>
                <w:lang w:eastAsia="ru-RU"/>
              </w:rPr>
            </w:pPr>
          </w:p>
        </w:tc>
      </w:tr>
    </w:tbl>
    <w:p w14:paraId="38BB4528" w14:textId="77777777" w:rsidR="007963AB" w:rsidRDefault="007963AB" w:rsidP="009315BF">
      <w:pPr>
        <w:ind w:firstLine="567"/>
        <w:jc w:val="both"/>
        <w:rPr>
          <w:sz w:val="28"/>
          <w:szCs w:val="28"/>
        </w:rPr>
      </w:pPr>
    </w:p>
    <w:p w14:paraId="0358E687" w14:textId="77777777" w:rsidR="007963AB" w:rsidRPr="009315BF" w:rsidRDefault="007963AB" w:rsidP="009315BF">
      <w:pPr>
        <w:ind w:firstLine="567"/>
        <w:jc w:val="both"/>
        <w:rPr>
          <w:sz w:val="28"/>
          <w:szCs w:val="28"/>
        </w:rPr>
        <w:sectPr w:rsidR="007963AB" w:rsidRPr="009315BF" w:rsidSect="00EA4975">
          <w:pgSz w:w="16840" w:h="11910" w:orient="landscape"/>
          <w:pgMar w:top="1134" w:right="1134" w:bottom="1134" w:left="1134" w:header="709" w:footer="709" w:gutter="0"/>
          <w:cols w:space="720"/>
        </w:sectPr>
      </w:pPr>
    </w:p>
    <w:p w14:paraId="0490781A" w14:textId="77777777" w:rsidR="006F6DCA" w:rsidRPr="009315BF" w:rsidRDefault="006F6DCA" w:rsidP="009315BF">
      <w:pPr>
        <w:pStyle w:val="1"/>
      </w:pPr>
      <w:bookmarkStart w:id="10" w:name="_Toc76939049"/>
      <w:r w:rsidRPr="009315BF">
        <w:lastRenderedPageBreak/>
        <w:t>3. УСЛОВИЯ РЕАЛИЗАЦИИ ПРОГРАММЫ УЧЕБНОЙ ДИСЦИПЛИНЫ</w:t>
      </w:r>
      <w:bookmarkEnd w:id="7"/>
      <w:bookmarkEnd w:id="8"/>
      <w:bookmarkEnd w:id="9"/>
      <w:bookmarkEnd w:id="10"/>
    </w:p>
    <w:p w14:paraId="355C339F"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14:paraId="2D351AC1" w14:textId="77777777" w:rsidR="006F6DCA" w:rsidRDefault="006F6DCA" w:rsidP="00931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r w:rsidRPr="009315BF">
        <w:rPr>
          <w:b/>
          <w:bCs/>
          <w:sz w:val="28"/>
          <w:szCs w:val="28"/>
        </w:rPr>
        <w:t>3.1. Требования к минимальному материально-техническому обеспечению</w:t>
      </w:r>
    </w:p>
    <w:p w14:paraId="6950163B"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lang w:eastAsia="ru-RU"/>
        </w:rPr>
        <w:t xml:space="preserve">Реализация программы дисциплины </w:t>
      </w:r>
      <w:r w:rsidR="00E53BA8">
        <w:rPr>
          <w:sz w:val="24"/>
          <w:szCs w:val="24"/>
          <w:lang w:eastAsia="ru-RU"/>
        </w:rPr>
        <w:t>Теория коммуникаций, основы копирайтинга</w:t>
      </w:r>
      <w:r w:rsidRPr="007A5662">
        <w:rPr>
          <w:sz w:val="24"/>
          <w:szCs w:val="24"/>
          <w:lang w:eastAsia="ru-RU"/>
        </w:rPr>
        <w:t xml:space="preserve"> требует наличия </w:t>
      </w:r>
      <w:bookmarkStart w:id="11" w:name="_Toc464028"/>
      <w:r w:rsidR="00A01807" w:rsidRPr="00A01807">
        <w:rPr>
          <w:sz w:val="24"/>
          <w:szCs w:val="24"/>
          <w:lang w:eastAsia="ru-RU"/>
        </w:rPr>
        <w:t xml:space="preserve">учебного кабинета </w:t>
      </w:r>
      <w:r w:rsidR="004576B9">
        <w:rPr>
          <w:sz w:val="24"/>
          <w:szCs w:val="24"/>
          <w:lang w:eastAsia="ru-RU"/>
        </w:rPr>
        <w:t>социально-экономических дисциплин</w:t>
      </w:r>
      <w:r w:rsidR="00096BD1">
        <w:rPr>
          <w:sz w:val="24"/>
          <w:szCs w:val="24"/>
          <w:lang w:eastAsia="ru-RU"/>
        </w:rPr>
        <w:t xml:space="preserve"> и лаборатории информационных и коммуникационных технологий</w:t>
      </w:r>
      <w:r w:rsidR="00A01807" w:rsidRPr="00A01807">
        <w:rPr>
          <w:sz w:val="24"/>
          <w:szCs w:val="24"/>
          <w:lang w:eastAsia="ru-RU"/>
        </w:rPr>
        <w:t>.</w:t>
      </w:r>
    </w:p>
    <w:p w14:paraId="4071D782"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rPr>
        <w:t xml:space="preserve">Учебное оборудование: Рабочие места обучающихся. Рабочее место преподавателя. </w:t>
      </w:r>
    </w:p>
    <w:p w14:paraId="6A657CA7" w14:textId="77777777" w:rsidR="007A5662" w:rsidRPr="007A5662" w:rsidRDefault="007A5662" w:rsidP="007A5662">
      <w:pPr>
        <w:widowControl/>
        <w:shd w:val="clear" w:color="auto" w:fill="FFFFFF"/>
        <w:autoSpaceDE/>
        <w:autoSpaceDN/>
        <w:ind w:firstLine="709"/>
        <w:jc w:val="both"/>
        <w:rPr>
          <w:sz w:val="24"/>
          <w:szCs w:val="24"/>
        </w:rPr>
      </w:pPr>
      <w:r w:rsidRPr="007A5662">
        <w:rPr>
          <w:sz w:val="24"/>
          <w:szCs w:val="24"/>
        </w:rPr>
        <w:t xml:space="preserve">Учебно-наглядные пособия: Комплекс учебно-наглядных, дидактических и методических пособий, демонстрационный материал и документация, стенды плакаты, художественные альбомы. </w:t>
      </w:r>
    </w:p>
    <w:p w14:paraId="526BF81F" w14:textId="77777777" w:rsidR="007A5662" w:rsidRPr="007A5662" w:rsidRDefault="007A5662" w:rsidP="007A5662">
      <w:pPr>
        <w:widowControl/>
        <w:autoSpaceDE/>
        <w:autoSpaceDN/>
        <w:ind w:firstLine="709"/>
        <w:jc w:val="both"/>
        <w:rPr>
          <w:sz w:val="24"/>
          <w:szCs w:val="24"/>
          <w:shd w:val="clear" w:color="auto" w:fill="FFFFFF"/>
        </w:rPr>
      </w:pPr>
      <w:r w:rsidRPr="007A5662">
        <w:rPr>
          <w:sz w:val="24"/>
          <w:szCs w:val="24"/>
        </w:rPr>
        <w:t>Технические средства, специальное лабораторное оборудование: переносной проектор, аудиоколонки</w:t>
      </w:r>
      <w:r w:rsidR="000017DD">
        <w:rPr>
          <w:sz w:val="24"/>
          <w:szCs w:val="24"/>
        </w:rPr>
        <w:t>.</w:t>
      </w:r>
    </w:p>
    <w:p w14:paraId="131A94DB" w14:textId="77777777" w:rsidR="007A5662" w:rsidRPr="007A5662" w:rsidRDefault="007A5662" w:rsidP="007A5662">
      <w:pPr>
        <w:widowControl/>
        <w:autoSpaceDE/>
        <w:autoSpaceDN/>
        <w:jc w:val="both"/>
        <w:rPr>
          <w:b/>
          <w:sz w:val="24"/>
          <w:szCs w:val="24"/>
          <w:lang w:eastAsia="ru-RU"/>
        </w:rPr>
      </w:pPr>
    </w:p>
    <w:p w14:paraId="7DCD55FE" w14:textId="77777777" w:rsidR="007A5662" w:rsidRPr="00695ED2" w:rsidRDefault="007A5662" w:rsidP="007A5662">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37"/>
        <w:jc w:val="both"/>
        <w:outlineLvl w:val="0"/>
        <w:rPr>
          <w:b/>
          <w:sz w:val="28"/>
          <w:szCs w:val="28"/>
          <w:lang w:eastAsia="ru-RU"/>
        </w:rPr>
      </w:pPr>
      <w:bookmarkStart w:id="12" w:name="_Toc8396134"/>
      <w:bookmarkStart w:id="13" w:name="_Toc8396185"/>
      <w:r w:rsidRPr="00695ED2">
        <w:rPr>
          <w:b/>
          <w:sz w:val="28"/>
          <w:szCs w:val="28"/>
          <w:lang w:eastAsia="ru-RU"/>
        </w:rPr>
        <w:t>3.2. Информационное обеспечение обучения</w:t>
      </w:r>
      <w:bookmarkEnd w:id="11"/>
      <w:bookmarkEnd w:id="12"/>
      <w:bookmarkEnd w:id="13"/>
    </w:p>
    <w:p w14:paraId="4968F991" w14:textId="77777777" w:rsidR="007A5662" w:rsidRPr="007A5662" w:rsidRDefault="007A5662" w:rsidP="007A56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37"/>
        <w:jc w:val="both"/>
        <w:rPr>
          <w:b/>
          <w:bCs/>
          <w:sz w:val="24"/>
          <w:szCs w:val="24"/>
          <w:lang w:eastAsia="ru-RU"/>
        </w:rPr>
      </w:pPr>
      <w:r w:rsidRPr="007A5662">
        <w:rPr>
          <w:b/>
          <w:bCs/>
          <w:sz w:val="24"/>
          <w:szCs w:val="24"/>
          <w:lang w:eastAsia="ru-RU"/>
        </w:rPr>
        <w:t>Перечень рекомендуемых учебных изданий, Интернет-ресурсов, дополнительной литературы</w:t>
      </w:r>
    </w:p>
    <w:p w14:paraId="5B3B1919" w14:textId="77777777" w:rsidR="007A5662" w:rsidRPr="007A5662" w:rsidRDefault="007A5662" w:rsidP="009E4952">
      <w:pPr>
        <w:widowControl/>
        <w:suppressAutoHyphens/>
        <w:autoSpaceDE/>
        <w:autoSpaceDN/>
        <w:ind w:firstLine="709"/>
        <w:rPr>
          <w:b/>
          <w:bCs/>
          <w:sz w:val="24"/>
          <w:szCs w:val="24"/>
          <w:lang w:eastAsia="ru-RU"/>
        </w:rPr>
      </w:pPr>
      <w:r w:rsidRPr="007A5662">
        <w:rPr>
          <w:b/>
          <w:bCs/>
          <w:sz w:val="24"/>
          <w:szCs w:val="24"/>
          <w:lang w:eastAsia="ru-RU"/>
        </w:rPr>
        <w:t>Основные источники:</w:t>
      </w:r>
    </w:p>
    <w:p w14:paraId="053EC3BB" w14:textId="77777777" w:rsidR="009E4952" w:rsidRPr="009E4952" w:rsidRDefault="00D52573" w:rsidP="009E4952">
      <w:pPr>
        <w:widowControl/>
        <w:numPr>
          <w:ilvl w:val="0"/>
          <w:numId w:val="25"/>
        </w:numPr>
        <w:tabs>
          <w:tab w:val="left" w:pos="916"/>
          <w:tab w:val="left" w:pos="1134"/>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textAlignment w:val="baseline"/>
        <w:rPr>
          <w:bCs/>
          <w:shd w:val="clear" w:color="auto" w:fill="FFFFFF"/>
          <w:lang w:eastAsia="ru-RU"/>
        </w:rPr>
      </w:pPr>
      <w:bookmarkStart w:id="14" w:name="_Toc58932193"/>
      <w:bookmarkStart w:id="15" w:name="_Toc58932275"/>
      <w:bookmarkStart w:id="16" w:name="_Toc58932345"/>
      <w:bookmarkStart w:id="17" w:name="_Toc76939050"/>
      <w:r w:rsidRPr="00D52573">
        <w:rPr>
          <w:bCs/>
          <w:shd w:val="clear" w:color="auto" w:fill="FFFFFF"/>
          <w:lang w:eastAsia="ru-RU"/>
        </w:rPr>
        <w:t>Осина, О. Н. Теория и практика рекламных коммуникаций : учебное пособие / О. Н. Осина, М. В. Найденова. — Саратов : Саратовский государственный технический университет имени Ю.А. Гагарина, ЭБС АСВ, 2023. — 180 c. — ISBN 978-5-7433-3561-9. — Текст : электронный // Цифровой образовательный ресурс IPR SMART : [сайт]. — URL: https://www.iprbookshop.ru/131671.html. — Режим доступа: для авторизир. пользователей. - DOI: https://doi.org/10.23682/131671</w:t>
      </w:r>
    </w:p>
    <w:p w14:paraId="53E782C6" w14:textId="77777777" w:rsidR="009E4952" w:rsidRDefault="009E4952"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9E4952">
        <w:rPr>
          <w:rFonts w:eastAsia="SimSun"/>
          <w:b/>
          <w:lang w:eastAsia="ru-RU"/>
        </w:rPr>
        <w:t>Дополнительные источники:</w:t>
      </w:r>
    </w:p>
    <w:p w14:paraId="7390B55A"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Луговой, Д. Б. Копирайтинг : учебное пособие / Д. Б. Луговой. — Ставрополь : Северо-Кавказский федеральный университет, 2017. — 131 c. — Текст : электронный // Цифровой образовательный ресурс IPR SMART : [сайт]. — URL: https://www.iprbookshop.ru/75579.html. — Режим доступа: для авторизир. пользователей</w:t>
      </w:r>
    </w:p>
    <w:p w14:paraId="118A2C38"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 xml:space="preserve">Чилингир, Е. Ю. Реклама и связи с общественностью : учебное пособие для СПО / Е. Ю. Чилингир. — Саратов, Москва : Профобразование, Ай Пи Ар Медиа, 2020. — 233 c. — ISBN 978-5-4488-0846-3, 978-5-4497-0582-2. — Текст : электронный // Цифровой образовательный ресурс IPR SMART : [сайт]. — URL: https://www.iprbookshop.ru/95335.html. — Режим доступа: для авторизир. пользователей. - DOI: </w:t>
      </w:r>
      <w:hyperlink r:id="rId16" w:history="1">
        <w:r w:rsidRPr="00101F5A">
          <w:rPr>
            <w:rStyle w:val="af"/>
            <w:lang w:eastAsia="ru-RU"/>
          </w:rPr>
          <w:t>https://doi.org/10.23682/95335</w:t>
        </w:r>
      </w:hyperlink>
    </w:p>
    <w:p w14:paraId="7CCF10D2"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Чилингир, Е. Ю. Реклама и связи с общественностью: введение в профессию : учебное пособие / Е. Ю. Чилингир. — Москва : Ай Пи Ар Медиа, 2020. — 240 c. — ISBN 978-5-4497-0579-2. — Текст : электронный // Цифровой образовательный ресурс IPR SMART : [сайт]. — URL: https://www.iprbookshop.ru/95336.html. — Режим доступа: для авторизир. пользователей. - DOI: https://doi.org/10.23682/95336</w:t>
      </w:r>
    </w:p>
    <w:p w14:paraId="2EC53623" w14:textId="77777777" w:rsidR="00D52573"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Шаповалова, Н. Г. Основы теории коммуникации и культуры русской речи : практикум / Н. Г. Шаповалова. — Москва : Ай Пи Ар Медиа, 2024. — 97 c. — ISBN 978-5-4497-2519-6. — Текст : электронный // Цифровой образовательный ресурс IPR SMART : [сайт]. — URL: https://www.iprbookshop.ru/135122.html. — Режим доступа: для авторизир. пользователей</w:t>
      </w:r>
    </w:p>
    <w:p w14:paraId="5EBA9B47" w14:textId="77777777" w:rsidR="00D52573" w:rsidRPr="009E4952" w:rsidRDefault="00D52573" w:rsidP="009E4952">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D52573">
        <w:rPr>
          <w:color w:val="263238"/>
          <w:lang w:eastAsia="ru-RU"/>
        </w:rPr>
        <w:t>Шаповалова, Н. Г. Русский язык и культура речи. Основы теории коммуникации : практикум для СПО / Н. Г. Шаповалова. — Саратов, Москва : Профобразование, Ай Пи Ар Медиа, 2024. — 99 c. — ISBN 978-5-4488-1740-3, 978-5-4497-2548-6. — Текст : электронный // Цифровой образовательный ресурс IPR SMART : [сайт]. — URL: https://www.iprbookshop.ru/135355.html. — Режим доступа: для авторизир. пользователей</w:t>
      </w:r>
    </w:p>
    <w:p w14:paraId="37E3E655" w14:textId="77777777" w:rsidR="009E4952" w:rsidRPr="009E4952" w:rsidRDefault="009E4952" w:rsidP="009E4952">
      <w:pPr>
        <w:widowControl/>
        <w:numPr>
          <w:ilvl w:val="0"/>
          <w:numId w:val="26"/>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bCs/>
          <w:shd w:val="clear" w:color="auto" w:fill="FFFFFF"/>
          <w:lang w:eastAsia="ru-RU"/>
        </w:rPr>
      </w:pPr>
    </w:p>
    <w:p w14:paraId="3D08282A" w14:textId="77777777" w:rsidR="009E4952" w:rsidRPr="009E4952" w:rsidRDefault="009E4952" w:rsidP="009E4952">
      <w:pPr>
        <w:widowControl/>
        <w:tabs>
          <w:tab w:val="left" w:pos="1134"/>
        </w:tabs>
        <w:autoSpaceDE/>
        <w:autoSpaceDN/>
        <w:ind w:firstLine="709"/>
        <w:jc w:val="both"/>
        <w:rPr>
          <w:b/>
          <w:bCs/>
          <w:lang w:eastAsia="ru-RU"/>
        </w:rPr>
      </w:pPr>
      <w:r w:rsidRPr="009E4952">
        <w:rPr>
          <w:b/>
          <w:bCs/>
          <w:lang w:eastAsia="ru-RU"/>
        </w:rPr>
        <w:t>Профессиональные базы данных и информационные ресурсы сети Интернет:</w:t>
      </w:r>
    </w:p>
    <w:p w14:paraId="7CF9B290" w14:textId="77777777" w:rsidR="009E4952" w:rsidRPr="009E4952" w:rsidRDefault="00000000"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hyperlink r:id="rId17" w:history="1">
        <w:r w:rsidR="009E4952" w:rsidRPr="009E4952">
          <w:rPr>
            <w:rFonts w:eastAsia="SimSun"/>
            <w:lang w:val="en-US" w:eastAsia="ru-RU"/>
          </w:rPr>
          <w:t>http</w:t>
        </w:r>
        <w:r w:rsidR="009E4952" w:rsidRPr="009E4952">
          <w:rPr>
            <w:rFonts w:eastAsia="SimSun"/>
            <w:lang w:eastAsia="ru-RU"/>
          </w:rPr>
          <w:t>://</w:t>
        </w:r>
        <w:r w:rsidR="009E4952" w:rsidRPr="009E4952">
          <w:rPr>
            <w:rFonts w:eastAsia="SimSun"/>
            <w:lang w:val="en-US" w:eastAsia="ru-RU"/>
          </w:rPr>
          <w:t>www</w:t>
        </w:r>
        <w:r w:rsidR="009E4952" w:rsidRPr="009E4952">
          <w:rPr>
            <w:rFonts w:eastAsia="SimSun"/>
            <w:lang w:eastAsia="ru-RU"/>
          </w:rPr>
          <w:t>.</w:t>
        </w:r>
        <w:r w:rsidR="009E4952" w:rsidRPr="009E4952">
          <w:rPr>
            <w:rFonts w:eastAsia="SimSun"/>
            <w:lang w:val="en-US" w:eastAsia="ru-RU"/>
          </w:rPr>
          <w:t>edu</w:t>
        </w:r>
        <w:r w:rsidR="009E4952" w:rsidRPr="009E4952">
          <w:rPr>
            <w:rFonts w:eastAsia="SimSun"/>
            <w:lang w:eastAsia="ru-RU"/>
          </w:rPr>
          <w:t>.</w:t>
        </w:r>
        <w:r w:rsidR="009E4952" w:rsidRPr="009E4952">
          <w:rPr>
            <w:rFonts w:eastAsia="SimSun"/>
            <w:lang w:val="en-US" w:eastAsia="ru-RU"/>
          </w:rPr>
          <w:t>ru</w:t>
        </w:r>
      </w:hyperlink>
      <w:r w:rsidR="009E4952" w:rsidRPr="009E4952">
        <w:rPr>
          <w:rFonts w:eastAsia="SimSun"/>
          <w:lang w:eastAsia="ru-RU"/>
        </w:rPr>
        <w:t xml:space="preserve"> - Российский портал открытого образования</w:t>
      </w:r>
    </w:p>
    <w:p w14:paraId="12444051"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18" w:history="1">
        <w:r w:rsidRPr="009E4952">
          <w:rPr>
            <w:rFonts w:eastAsia="SimSun"/>
            <w:lang w:val="en-US" w:eastAsia="ru-RU"/>
          </w:rPr>
          <w:t>advtime</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Время рекламы. Теория и практика рекламы. СМИ. РА. </w:t>
      </w:r>
    </w:p>
    <w:p w14:paraId="5F641C98"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9" w:history="1">
        <w:r w:rsidRPr="009E4952">
          <w:rPr>
            <w:rFonts w:eastAsia="SimSun"/>
            <w:lang w:val="en-US" w:eastAsia="ru-RU"/>
          </w:rPr>
          <w:t>www</w:t>
        </w:r>
        <w:r w:rsidRPr="009E4952">
          <w:rPr>
            <w:rFonts w:eastAsia="SimSun"/>
            <w:lang w:eastAsia="ru-RU"/>
          </w:rPr>
          <w:t>.</w:t>
        </w:r>
        <w:r w:rsidRPr="009E4952">
          <w:rPr>
            <w:rFonts w:eastAsia="SimSun"/>
            <w:lang w:val="en-US" w:eastAsia="ru-RU"/>
          </w:rPr>
          <w:t>sostav</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Состав. Реклама, маркетинг, </w:t>
      </w:r>
      <w:r w:rsidRPr="009E4952">
        <w:rPr>
          <w:rFonts w:eastAsia="SimSun"/>
          <w:lang w:val="en-US" w:eastAsia="ru-RU"/>
        </w:rPr>
        <w:t>PR</w:t>
      </w:r>
      <w:r w:rsidRPr="009E4952">
        <w:rPr>
          <w:rFonts w:eastAsia="SimSun"/>
          <w:lang w:eastAsia="ru-RU"/>
        </w:rPr>
        <w:t xml:space="preserve">. </w:t>
      </w:r>
    </w:p>
    <w:p w14:paraId="1EA9E3C3"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0" w:history="1">
        <w:r w:rsidRPr="009E4952">
          <w:rPr>
            <w:rFonts w:eastAsia="SimSun"/>
            <w:lang w:val="en-US" w:eastAsia="ru-RU"/>
          </w:rPr>
          <w:t>www</w:t>
        </w:r>
        <w:r w:rsidRPr="009E4952">
          <w:rPr>
            <w:rFonts w:eastAsia="SimSun"/>
            <w:lang w:eastAsia="ru-RU"/>
          </w:rPr>
          <w:t>.</w:t>
        </w:r>
        <w:r w:rsidRPr="009E4952">
          <w:rPr>
            <w:rFonts w:eastAsia="SimSun"/>
            <w:lang w:val="en-US" w:eastAsia="ru-RU"/>
          </w:rPr>
          <w:t>adindex</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w:t>
      </w:r>
      <w:r w:rsidRPr="009E4952">
        <w:rPr>
          <w:rFonts w:eastAsia="SimSun"/>
          <w:lang w:val="en-US" w:eastAsia="ru-RU"/>
        </w:rPr>
        <w:t>Adindex</w:t>
      </w:r>
      <w:r w:rsidRPr="009E4952">
        <w:rPr>
          <w:rFonts w:eastAsia="SimSun"/>
          <w:lang w:eastAsia="ru-RU"/>
        </w:rPr>
        <w:t xml:space="preserve">. - Сайт о рекламе и маркетинге. </w:t>
      </w:r>
    </w:p>
    <w:p w14:paraId="769382EF" w14:textId="77777777" w:rsidR="009E4952" w:rsidRPr="009E4952" w:rsidRDefault="009E4952" w:rsidP="009E4952">
      <w:pPr>
        <w:widowControl/>
        <w:numPr>
          <w:ilvl w:val="0"/>
          <w:numId w:val="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lastRenderedPageBreak/>
        <w:t>http</w:t>
      </w:r>
      <w:r w:rsidRPr="009E4952">
        <w:rPr>
          <w:rFonts w:eastAsia="SimSun"/>
          <w:lang w:eastAsia="ru-RU"/>
        </w:rPr>
        <w:t>://</w:t>
      </w:r>
      <w:hyperlink r:id="rId21" w:history="1">
        <w:r w:rsidRPr="009E4952">
          <w:rPr>
            <w:rFonts w:eastAsia="SimSun"/>
            <w:lang w:val="en-US" w:eastAsia="ru-RU"/>
          </w:rPr>
          <w:t>www</w:t>
        </w:r>
        <w:r w:rsidRPr="009E4952">
          <w:rPr>
            <w:rFonts w:eastAsia="SimSun"/>
            <w:lang w:eastAsia="ru-RU"/>
          </w:rPr>
          <w:t>.</w:t>
        </w:r>
        <w:r w:rsidRPr="009E4952">
          <w:rPr>
            <w:rFonts w:eastAsia="SimSun"/>
            <w:lang w:val="en-US" w:eastAsia="ru-RU"/>
          </w:rPr>
          <w:t>advertology</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Наука о рекламе. </w:t>
      </w:r>
    </w:p>
    <w:p w14:paraId="1412F586"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2" w:history="1">
        <w:r w:rsidRPr="009E4952">
          <w:rPr>
            <w:rFonts w:eastAsia="SimSun"/>
            <w:lang w:val="en-US" w:eastAsia="ru-RU"/>
          </w:rPr>
          <w:t>www</w:t>
        </w:r>
        <w:r w:rsidRPr="009E4952">
          <w:rPr>
            <w:rFonts w:eastAsia="SimSun"/>
            <w:lang w:eastAsia="ru-RU"/>
          </w:rPr>
          <w:t>.</w:t>
        </w:r>
        <w:r w:rsidRPr="009E4952">
          <w:rPr>
            <w:rFonts w:eastAsia="SimSun"/>
            <w:lang w:val="en-US" w:eastAsia="ru-RU"/>
          </w:rPr>
          <w:t>advesti</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Сайт, посвященный рекламодателям.  </w:t>
      </w:r>
    </w:p>
    <w:p w14:paraId="3661E255"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hyperlink r:id="rId23" w:history="1">
        <w:r w:rsidRPr="009E4952">
          <w:rPr>
            <w:rFonts w:eastAsia="SimSun"/>
            <w:lang w:val="en-US" w:eastAsia="ru-RU"/>
          </w:rPr>
          <w:t>www.rwr.ru</w:t>
        </w:r>
      </w:hyperlink>
      <w:r w:rsidRPr="009E4952">
        <w:rPr>
          <w:rFonts w:eastAsia="SimSun"/>
          <w:lang w:val="en-US" w:eastAsia="ru-RU"/>
        </w:rPr>
        <w:t xml:space="preserve"> - RWR. </w:t>
      </w:r>
      <w:r w:rsidRPr="009E4952">
        <w:rPr>
          <w:rFonts w:eastAsia="SimSun"/>
          <w:lang w:eastAsia="ru-RU"/>
        </w:rPr>
        <w:t xml:space="preserve">Реклама в России. </w:t>
      </w:r>
    </w:p>
    <w:p w14:paraId="6434A9BF"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val="en-US" w:eastAsia="ru-RU"/>
        </w:rPr>
      </w:pPr>
      <w:r w:rsidRPr="009E4952">
        <w:rPr>
          <w:rFonts w:eastAsia="SimSun"/>
          <w:lang w:val="en-US" w:eastAsia="ru-RU"/>
        </w:rPr>
        <w:t>http</w:t>
      </w:r>
      <w:r w:rsidRPr="009E4952">
        <w:rPr>
          <w:rFonts w:eastAsia="SimSun"/>
          <w:lang w:eastAsia="ru-RU"/>
        </w:rPr>
        <w:t>://</w:t>
      </w:r>
      <w:hyperlink r:id="rId24" w:history="1">
        <w:r w:rsidRPr="009E4952">
          <w:rPr>
            <w:rFonts w:eastAsia="SimSun"/>
            <w:lang w:val="en-US" w:eastAsia="ru-RU"/>
          </w:rPr>
          <w:t>www</w:t>
        </w:r>
        <w:r w:rsidRPr="009E4952">
          <w:rPr>
            <w:rFonts w:eastAsia="SimSun"/>
            <w:lang w:eastAsia="ru-RU"/>
          </w:rPr>
          <w:t>.</w:t>
        </w:r>
        <w:r w:rsidRPr="009E4952">
          <w:rPr>
            <w:rFonts w:eastAsia="SimSun"/>
            <w:lang w:val="en-US" w:eastAsia="ru-RU"/>
          </w:rPr>
          <w:t>akarussia</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АКАР. </w:t>
      </w:r>
      <w:r w:rsidRPr="009E4952">
        <w:rPr>
          <w:rFonts w:eastAsia="SimSun"/>
          <w:lang w:val="en-US" w:eastAsia="ru-RU"/>
        </w:rPr>
        <w:t xml:space="preserve">Ассоциация Коммуникационных Агентств России. </w:t>
      </w:r>
    </w:p>
    <w:p w14:paraId="5361008B"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25" w:history="1">
        <w:r w:rsidRPr="009E4952">
          <w:rPr>
            <w:rFonts w:eastAsia="SimSun"/>
            <w:lang w:val="en-US" w:eastAsia="ru-RU"/>
          </w:rPr>
          <w:t>adme</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Сайт о рекламе. </w:t>
      </w:r>
    </w:p>
    <w:p w14:paraId="4B5EAD83" w14:textId="77777777" w:rsidR="009E4952" w:rsidRPr="009E4952" w:rsidRDefault="009E4952" w:rsidP="009E4952">
      <w:pPr>
        <w:widowControl/>
        <w:numPr>
          <w:ilvl w:val="0"/>
          <w:numId w:val="9"/>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26" w:history="1">
        <w:r w:rsidRPr="009E4952">
          <w:rPr>
            <w:rFonts w:eastAsia="SimSun"/>
            <w:lang w:val="en-US" w:eastAsia="ru-RU"/>
          </w:rPr>
          <w:t>www</w:t>
        </w:r>
        <w:r w:rsidRPr="009E4952">
          <w:rPr>
            <w:rFonts w:eastAsia="SimSun"/>
            <w:lang w:eastAsia="ru-RU"/>
          </w:rPr>
          <w:t>.</w:t>
        </w:r>
        <w:r w:rsidRPr="009E4952">
          <w:rPr>
            <w:rFonts w:eastAsia="SimSun"/>
            <w:lang w:val="en-US" w:eastAsia="ru-RU"/>
          </w:rPr>
          <w:t>reklamodatel</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Рекламные идеи - </w:t>
      </w:r>
      <w:r w:rsidRPr="009E4952">
        <w:rPr>
          <w:rFonts w:eastAsia="SimSun"/>
          <w:lang w:val="en-US" w:eastAsia="ru-RU"/>
        </w:rPr>
        <w:t>YES</w:t>
      </w:r>
      <w:r w:rsidRPr="009E4952">
        <w:rPr>
          <w:rFonts w:eastAsia="SimSun"/>
          <w:lang w:eastAsia="ru-RU"/>
        </w:rPr>
        <w:t xml:space="preserve">!": профессиональный журнал о рекламе и маркетинге. </w:t>
      </w:r>
    </w:p>
    <w:p w14:paraId="0A334C57" w14:textId="77777777" w:rsidR="006F6DCA" w:rsidRPr="009315BF" w:rsidRDefault="006F6DCA" w:rsidP="009315BF">
      <w:pPr>
        <w:pStyle w:val="1"/>
      </w:pPr>
      <w:r w:rsidRPr="009315BF">
        <w:lastRenderedPageBreak/>
        <w:t>4. КОНТРОЛЬ И ОЦЕНКА РЕЗУЛЬТАТОВ ОСВОЕНИЯ УЧЕБНОЙ ДИСЦИПЛИНЫ</w:t>
      </w:r>
      <w:bookmarkEnd w:id="14"/>
      <w:bookmarkEnd w:id="15"/>
      <w:bookmarkEnd w:id="16"/>
      <w:bookmarkEnd w:id="17"/>
    </w:p>
    <w:p w14:paraId="6D045F99" w14:textId="77777777" w:rsidR="006F6DCA" w:rsidRDefault="006F6DCA" w:rsidP="009315BF">
      <w:pPr>
        <w:pStyle w:val="a3"/>
        <w:ind w:firstLine="567"/>
        <w:jc w:val="both"/>
        <w:rPr>
          <w:b/>
        </w:rPr>
      </w:pPr>
      <w:bookmarkStart w:id="18" w:name="_Toc58932194"/>
      <w:bookmarkStart w:id="19" w:name="_Toc58932276"/>
      <w:bookmarkStart w:id="20" w:name="_Toc58932346"/>
    </w:p>
    <w:p w14:paraId="5BD4610C" w14:textId="77777777" w:rsidR="006F6DCA" w:rsidRDefault="006F6DCA" w:rsidP="009315BF">
      <w:pPr>
        <w:pStyle w:val="a3"/>
        <w:ind w:firstLine="567"/>
        <w:jc w:val="both"/>
      </w:pPr>
      <w:r w:rsidRPr="009315BF">
        <w:rPr>
          <w:b/>
        </w:rPr>
        <w:t>Контроль и оценка</w:t>
      </w:r>
      <w:r w:rsidRPr="009315BF">
        <w:t xml:space="preserve"> результатов освоения учебной дисциплины осуществляется преподавателем в процессе проведения лекционных и практических занятий, а также выполнения обучающимися индивидуальных заданий, проектов, исследований.</w:t>
      </w:r>
      <w:bookmarkEnd w:id="18"/>
      <w:bookmarkEnd w:id="19"/>
      <w:bookmarkEnd w:id="20"/>
    </w:p>
    <w:p w14:paraId="7D9BFBEC" w14:textId="77777777" w:rsidR="006F6DCA" w:rsidRPr="009315BF" w:rsidRDefault="006F6DCA" w:rsidP="009315BF">
      <w:pPr>
        <w:pStyle w:val="a3"/>
        <w:ind w:firstLine="567"/>
        <w:jc w:val="both"/>
      </w:pPr>
    </w:p>
    <w:tbl>
      <w:tblPr>
        <w:tblW w:w="5015"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8"/>
        <w:gridCol w:w="4013"/>
      </w:tblGrid>
      <w:tr w:rsidR="006F6DCA" w:rsidRPr="00AF0FE5" w14:paraId="3837F01B" w14:textId="77777777" w:rsidTr="002617B2">
        <w:tc>
          <w:tcPr>
            <w:tcW w:w="2923" w:type="pct"/>
          </w:tcPr>
          <w:p w14:paraId="641C8285"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Результаты обучения</w:t>
            </w:r>
          </w:p>
          <w:p w14:paraId="34C816D6"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(освоенные умения, усвоенные знания)</w:t>
            </w:r>
          </w:p>
        </w:tc>
        <w:tc>
          <w:tcPr>
            <w:tcW w:w="2077" w:type="pct"/>
          </w:tcPr>
          <w:p w14:paraId="7B20E682" w14:textId="77777777" w:rsidR="006F6DCA" w:rsidRPr="00AF0FE5" w:rsidRDefault="006F6DCA" w:rsidP="00AF0FE5">
            <w:pPr>
              <w:jc w:val="center"/>
              <w:rPr>
                <w:rFonts w:eastAsia="PMingLiU"/>
                <w:b/>
                <w:bCs/>
                <w:i/>
                <w:iCs/>
                <w:sz w:val="24"/>
                <w:szCs w:val="24"/>
              </w:rPr>
            </w:pPr>
            <w:r w:rsidRPr="00AF0FE5">
              <w:rPr>
                <w:rFonts w:eastAsia="PMingLiU"/>
                <w:b/>
                <w:bCs/>
                <w:i/>
                <w:iCs/>
                <w:sz w:val="24"/>
                <w:szCs w:val="24"/>
              </w:rPr>
              <w:t>Формы и методы контроля и оценки результатов обучения</w:t>
            </w:r>
          </w:p>
        </w:tc>
      </w:tr>
      <w:tr w:rsidR="002617B2" w:rsidRPr="00AF0FE5" w14:paraId="350A7B61" w14:textId="77777777" w:rsidTr="002617B2">
        <w:tc>
          <w:tcPr>
            <w:tcW w:w="2923" w:type="pct"/>
          </w:tcPr>
          <w:p w14:paraId="5502FE6B" w14:textId="77777777" w:rsidR="002617B2" w:rsidRPr="00AF0FE5" w:rsidRDefault="002617B2" w:rsidP="00FE1EDA">
            <w:pPr>
              <w:tabs>
                <w:tab w:val="left" w:pos="297"/>
              </w:tabs>
              <w:ind w:firstLine="284"/>
              <w:jc w:val="both"/>
              <w:rPr>
                <w:rFonts w:eastAsia="PMingLiU"/>
                <w:b/>
                <w:color w:val="000000"/>
                <w:sz w:val="24"/>
                <w:szCs w:val="24"/>
                <w:lang w:eastAsia="nl-NL"/>
              </w:rPr>
            </w:pPr>
            <w:r w:rsidRPr="00AF0FE5">
              <w:rPr>
                <w:rFonts w:eastAsia="PMingLiU"/>
                <w:color w:val="000000"/>
                <w:sz w:val="24"/>
                <w:szCs w:val="24"/>
                <w:lang w:eastAsia="nl-NL"/>
              </w:rPr>
              <w:t xml:space="preserve">В результате освоения дисциплины обучающийся должен </w:t>
            </w:r>
            <w:r w:rsidRPr="00AF0FE5">
              <w:rPr>
                <w:rFonts w:eastAsia="PMingLiU"/>
                <w:b/>
                <w:color w:val="000000"/>
                <w:sz w:val="24"/>
                <w:szCs w:val="24"/>
                <w:lang w:eastAsia="nl-NL"/>
              </w:rPr>
              <w:t>уметь:</w:t>
            </w:r>
          </w:p>
          <w:p w14:paraId="6EE73B11"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У1 ориентироваться в межгрупповой и внутригрупповой коммуникации, устанавливать характер коммуникативной ситуации; </w:t>
            </w:r>
          </w:p>
          <w:p w14:paraId="37D1E01B"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У2 убеждать, отстаивать свое мнение, устанавливать, поддерживать и развивать межличностные отношения, влиять, управлять группой, массовым поведением;</w:t>
            </w:r>
          </w:p>
          <w:p w14:paraId="098F3910"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У3 использовать практические методы работы с аудиторией (контакт, техники введения беседы, приемы аргументации</w:t>
            </w:r>
          </w:p>
          <w:p w14:paraId="568CD8B4"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У4 использовать методы копирайтинга для создания и адаптации текстов рекламы и связей с общественностью, создавать основу рекламных текстов для различных типов медиапродукта</w:t>
            </w:r>
          </w:p>
          <w:p w14:paraId="74624C93" w14:textId="77777777" w:rsidR="00BA7F30" w:rsidRPr="00BA7F30" w:rsidRDefault="00BA7F30" w:rsidP="00BA7F30">
            <w:pPr>
              <w:pStyle w:val="a5"/>
              <w:numPr>
                <w:ilvl w:val="0"/>
                <w:numId w:val="2"/>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У5 создавать различные жанры рекламных и пиар-текстов, тексты для новых и нестандартных медиа.</w:t>
            </w:r>
          </w:p>
          <w:p w14:paraId="7A20A5C6" w14:textId="77777777" w:rsidR="002617B2" w:rsidRPr="00AF0FE5" w:rsidRDefault="002617B2" w:rsidP="00BA7F30">
            <w:pPr>
              <w:pStyle w:val="a5"/>
              <w:numPr>
                <w:ilvl w:val="0"/>
                <w:numId w:val="2"/>
              </w:numPr>
              <w:tabs>
                <w:tab w:val="left" w:pos="297"/>
              </w:tabs>
              <w:ind w:left="0" w:firstLine="0"/>
              <w:jc w:val="both"/>
              <w:rPr>
                <w:rFonts w:eastAsia="PMingLiU"/>
                <w:color w:val="000000"/>
                <w:sz w:val="24"/>
                <w:szCs w:val="24"/>
                <w:lang w:eastAsia="nl-NL"/>
              </w:rPr>
            </w:pPr>
          </w:p>
        </w:tc>
        <w:tc>
          <w:tcPr>
            <w:tcW w:w="2077" w:type="pct"/>
            <w:vMerge w:val="restart"/>
            <w:shd w:val="clear" w:color="auto" w:fill="auto"/>
          </w:tcPr>
          <w:p w14:paraId="51849F3B" w14:textId="77777777" w:rsidR="0028062A" w:rsidRPr="0028062A" w:rsidRDefault="0028062A" w:rsidP="0028062A">
            <w:pPr>
              <w:widowControl/>
              <w:autoSpaceDE/>
              <w:autoSpaceDN/>
              <w:jc w:val="both"/>
              <w:rPr>
                <w:rFonts w:eastAsia="PMingLiU"/>
              </w:rPr>
            </w:pPr>
            <w:r w:rsidRPr="0028062A">
              <w:rPr>
                <w:rFonts w:eastAsia="PMingLiU"/>
              </w:rPr>
              <w:t>Экспертная оценка результатов деятельности обучающихся при выполнении практических заданий и самостоятельных работ, устный опрос, тестирование, защита проектов, выполнение письменных заданий.</w:t>
            </w:r>
          </w:p>
          <w:p w14:paraId="67DD6F7A" w14:textId="77777777" w:rsidR="002617B2" w:rsidRPr="00E9785C" w:rsidRDefault="0028062A" w:rsidP="0028062A">
            <w:pPr>
              <w:widowControl/>
              <w:autoSpaceDE/>
              <w:autoSpaceDN/>
              <w:jc w:val="both"/>
              <w:rPr>
                <w:rFonts w:eastAsia="PMingLiU"/>
                <w:i/>
                <w:iCs/>
                <w:color w:val="FF0000"/>
              </w:rPr>
            </w:pPr>
            <w:r w:rsidRPr="0028062A">
              <w:rPr>
                <w:rFonts w:eastAsia="PMingLiU"/>
              </w:rPr>
              <w:t>Форма контроля – экзамен</w:t>
            </w:r>
          </w:p>
        </w:tc>
      </w:tr>
      <w:tr w:rsidR="006F6DCA" w:rsidRPr="00AF0FE5" w14:paraId="20211F2A" w14:textId="77777777" w:rsidTr="00BA5ED4">
        <w:trPr>
          <w:trHeight w:val="557"/>
        </w:trPr>
        <w:tc>
          <w:tcPr>
            <w:tcW w:w="2923" w:type="pct"/>
          </w:tcPr>
          <w:p w14:paraId="6E2C0CD4" w14:textId="77777777" w:rsidR="006F6DCA" w:rsidRPr="00AF0FE5" w:rsidRDefault="006F6DCA" w:rsidP="00BA7F30">
            <w:pPr>
              <w:tabs>
                <w:tab w:val="left" w:pos="297"/>
              </w:tabs>
              <w:jc w:val="both"/>
              <w:rPr>
                <w:rFonts w:eastAsia="PMingLiU"/>
                <w:b/>
                <w:color w:val="000000"/>
                <w:sz w:val="24"/>
                <w:szCs w:val="24"/>
                <w:lang w:eastAsia="nl-NL"/>
              </w:rPr>
            </w:pPr>
            <w:r w:rsidRPr="00AF0FE5">
              <w:rPr>
                <w:rFonts w:eastAsia="PMingLiU"/>
                <w:color w:val="000000"/>
                <w:sz w:val="24"/>
                <w:szCs w:val="24"/>
                <w:lang w:eastAsia="nl-NL"/>
              </w:rPr>
              <w:t xml:space="preserve">В результате освоения дисциплины обучающийся должен </w:t>
            </w:r>
            <w:r w:rsidRPr="00AF0FE5">
              <w:rPr>
                <w:rFonts w:eastAsia="PMingLiU"/>
                <w:b/>
                <w:color w:val="000000"/>
                <w:sz w:val="24"/>
                <w:szCs w:val="24"/>
                <w:lang w:eastAsia="nl-NL"/>
              </w:rPr>
              <w:t>знать:</w:t>
            </w:r>
          </w:p>
          <w:p w14:paraId="2AF523FE"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З1 историю и современные проблемы теории коммуникации</w:t>
            </w:r>
          </w:p>
          <w:p w14:paraId="19728E3C"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З2 уровни, функции и виды коммуникаций </w:t>
            </w:r>
          </w:p>
          <w:p w14:paraId="5AC747CC"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 xml:space="preserve">З3 характеристики коммуникатора и аудитории, их роль, значение, функции </w:t>
            </w:r>
          </w:p>
          <w:p w14:paraId="2A1A3933"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З4 механизмы и методы воздействия в средствах массовой коммуникации</w:t>
            </w:r>
          </w:p>
          <w:p w14:paraId="4B111612"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З5 задачи и методы копирайтинга и специфику работы копирайтера в рамках традиционных и современных средств рекламы</w:t>
            </w:r>
          </w:p>
          <w:p w14:paraId="69888162" w14:textId="77777777" w:rsidR="00BA7F30" w:rsidRPr="00BA7F30"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З6 функциональные, композиционные, грамматические и стилистические особенности текстов в современных каналах коммуникации;</w:t>
            </w:r>
          </w:p>
          <w:p w14:paraId="34D88C6E" w14:textId="77777777" w:rsidR="006F6DCA" w:rsidRPr="00AF0FE5" w:rsidRDefault="00BA7F30" w:rsidP="00BA7F30">
            <w:pPr>
              <w:pStyle w:val="a5"/>
              <w:numPr>
                <w:ilvl w:val="0"/>
                <w:numId w:val="1"/>
              </w:numPr>
              <w:tabs>
                <w:tab w:val="left" w:pos="297"/>
              </w:tabs>
              <w:ind w:left="0" w:firstLine="0"/>
              <w:jc w:val="both"/>
              <w:rPr>
                <w:rFonts w:eastAsia="PMingLiU"/>
                <w:color w:val="000000"/>
                <w:sz w:val="24"/>
                <w:szCs w:val="24"/>
                <w:lang w:eastAsia="nl-NL"/>
              </w:rPr>
            </w:pPr>
            <w:r w:rsidRPr="00BA7F30">
              <w:rPr>
                <w:rFonts w:eastAsia="PMingLiU"/>
                <w:color w:val="000000"/>
                <w:sz w:val="24"/>
                <w:szCs w:val="24"/>
                <w:lang w:eastAsia="nl-NL"/>
              </w:rPr>
              <w:t>З7 алгоритм подготовки рекламных текстов и основы SMM-продвижения;</w:t>
            </w:r>
          </w:p>
        </w:tc>
        <w:tc>
          <w:tcPr>
            <w:tcW w:w="2077" w:type="pct"/>
            <w:vMerge/>
          </w:tcPr>
          <w:p w14:paraId="72902D27" w14:textId="77777777" w:rsidR="006F6DCA" w:rsidRPr="00AF0FE5" w:rsidRDefault="006F6DCA" w:rsidP="00AF0FE5">
            <w:pPr>
              <w:rPr>
                <w:rFonts w:eastAsia="PMingLiU"/>
                <w:i/>
                <w:iCs/>
                <w:sz w:val="24"/>
                <w:szCs w:val="24"/>
              </w:rPr>
            </w:pPr>
          </w:p>
        </w:tc>
      </w:tr>
    </w:tbl>
    <w:p w14:paraId="31B55A9C" w14:textId="77777777" w:rsidR="006F6DCA" w:rsidRPr="009315BF" w:rsidRDefault="006F6DCA" w:rsidP="0052179E">
      <w:pPr>
        <w:rPr>
          <w:sz w:val="28"/>
          <w:szCs w:val="28"/>
        </w:rPr>
      </w:pPr>
    </w:p>
    <w:p w14:paraId="1561F009" w14:textId="77777777" w:rsidR="006F6DCA" w:rsidRPr="009315BF" w:rsidRDefault="006F6DCA" w:rsidP="00AF0FE5">
      <w:pPr>
        <w:rPr>
          <w:sz w:val="28"/>
          <w:szCs w:val="28"/>
        </w:rPr>
      </w:pPr>
      <w:r w:rsidRPr="009315BF">
        <w:rPr>
          <w:sz w:val="28"/>
          <w:szCs w:val="28"/>
        </w:rPr>
        <w:br w:type="page"/>
      </w:r>
    </w:p>
    <w:p w14:paraId="6942492E" w14:textId="77777777" w:rsidR="006F6DCA" w:rsidRPr="009315BF" w:rsidRDefault="006F6DCA" w:rsidP="00AF0FE5">
      <w:pPr>
        <w:jc w:val="center"/>
        <w:rPr>
          <w:b/>
          <w:bCs/>
          <w:sz w:val="28"/>
          <w:szCs w:val="28"/>
        </w:rPr>
      </w:pPr>
      <w:r w:rsidRPr="009315BF">
        <w:rPr>
          <w:b/>
          <w:bCs/>
          <w:sz w:val="28"/>
          <w:szCs w:val="28"/>
        </w:rPr>
        <w:t>ЛИСТ РЕГИСТРАЦИИ ИЗМЕНЕНИЙ</w:t>
      </w:r>
    </w:p>
    <w:p w14:paraId="2EFE6798" w14:textId="77777777" w:rsidR="006F6DCA" w:rsidRPr="009315BF" w:rsidRDefault="006F6DCA" w:rsidP="00AF0FE5">
      <w:pPr>
        <w:jc w:val="both"/>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6F6DCA" w:rsidRPr="009315BF" w14:paraId="33E29452"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0D8EBB0" w14:textId="77777777" w:rsidR="006F6DCA" w:rsidRPr="009315BF" w:rsidRDefault="006F6DCA" w:rsidP="00AF0FE5">
            <w:pPr>
              <w:jc w:val="center"/>
              <w:rPr>
                <w:b/>
                <w:bCs/>
                <w:sz w:val="28"/>
                <w:szCs w:val="28"/>
              </w:rPr>
            </w:pPr>
            <w:r w:rsidRPr="009315BF">
              <w:rPr>
                <w:b/>
                <w:bCs/>
                <w:sz w:val="28"/>
                <w:szCs w:val="28"/>
              </w:rPr>
              <w:t>№</w:t>
            </w:r>
          </w:p>
          <w:p w14:paraId="4CD6A4FD" w14:textId="77777777" w:rsidR="006F6DCA" w:rsidRPr="009315BF" w:rsidRDefault="006F6DCA" w:rsidP="00AF0FE5">
            <w:pPr>
              <w:jc w:val="center"/>
              <w:rPr>
                <w:b/>
                <w:bCs/>
                <w:sz w:val="28"/>
                <w:szCs w:val="28"/>
              </w:rPr>
            </w:pPr>
            <w:r w:rsidRPr="009315BF">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61846708" w14:textId="77777777" w:rsidR="006F6DCA" w:rsidRPr="009315BF" w:rsidRDefault="006F6DCA" w:rsidP="00AF0FE5">
            <w:pPr>
              <w:jc w:val="center"/>
              <w:rPr>
                <w:b/>
                <w:bCs/>
                <w:sz w:val="28"/>
                <w:szCs w:val="28"/>
              </w:rPr>
            </w:pPr>
            <w:r w:rsidRPr="009315BF">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2F71980A" w14:textId="77777777" w:rsidR="006F6DCA" w:rsidRPr="009315BF" w:rsidRDefault="006F6DCA" w:rsidP="00AF0FE5">
            <w:pPr>
              <w:jc w:val="center"/>
              <w:rPr>
                <w:b/>
                <w:bCs/>
                <w:sz w:val="28"/>
                <w:szCs w:val="28"/>
              </w:rPr>
            </w:pPr>
            <w:r w:rsidRPr="009315BF">
              <w:rPr>
                <w:b/>
                <w:bCs/>
                <w:sz w:val="28"/>
                <w:szCs w:val="28"/>
              </w:rPr>
              <w:t>Дата,</w:t>
            </w:r>
            <w:r>
              <w:rPr>
                <w:b/>
                <w:bCs/>
                <w:sz w:val="28"/>
                <w:szCs w:val="28"/>
              </w:rPr>
              <w:t xml:space="preserve"> </w:t>
            </w:r>
            <w:r w:rsidRPr="009315BF">
              <w:rPr>
                <w:b/>
                <w:bCs/>
                <w:sz w:val="28"/>
                <w:szCs w:val="28"/>
              </w:rPr>
              <w:t>номер протокола</w:t>
            </w:r>
            <w:r>
              <w:rPr>
                <w:b/>
                <w:bCs/>
                <w:sz w:val="28"/>
                <w:szCs w:val="28"/>
              </w:rPr>
              <w:t xml:space="preserve"> </w:t>
            </w:r>
            <w:r w:rsidRPr="009315BF">
              <w:rPr>
                <w:b/>
                <w:bCs/>
                <w:sz w:val="28"/>
                <w:szCs w:val="28"/>
              </w:rPr>
              <w:t>заседания кафедры,</w:t>
            </w:r>
            <w:r>
              <w:rPr>
                <w:b/>
                <w:bCs/>
                <w:sz w:val="28"/>
                <w:szCs w:val="28"/>
              </w:rPr>
              <w:t xml:space="preserve"> </w:t>
            </w:r>
            <w:r w:rsidRPr="009315BF">
              <w:rPr>
                <w:b/>
                <w:bCs/>
                <w:sz w:val="28"/>
                <w:szCs w:val="28"/>
              </w:rPr>
              <w:t>подпись</w:t>
            </w:r>
            <w:r>
              <w:rPr>
                <w:b/>
                <w:bCs/>
                <w:sz w:val="28"/>
                <w:szCs w:val="28"/>
              </w:rPr>
              <w:t xml:space="preserve"> </w:t>
            </w:r>
            <w:r w:rsidRPr="009315BF">
              <w:rPr>
                <w:b/>
                <w:bCs/>
                <w:sz w:val="28"/>
                <w:szCs w:val="28"/>
              </w:rPr>
              <w:t>зав.</w:t>
            </w:r>
            <w:r>
              <w:rPr>
                <w:b/>
                <w:bCs/>
                <w:sz w:val="28"/>
                <w:szCs w:val="28"/>
              </w:rPr>
              <w:t xml:space="preserve"> </w:t>
            </w:r>
            <w:r w:rsidRPr="009315BF">
              <w:rPr>
                <w:b/>
                <w:bCs/>
                <w:sz w:val="28"/>
                <w:szCs w:val="28"/>
              </w:rPr>
              <w:t>кафедрой</w:t>
            </w:r>
          </w:p>
        </w:tc>
      </w:tr>
      <w:tr w:rsidR="006F6DCA" w:rsidRPr="009315BF" w14:paraId="6454B981" w14:textId="77777777" w:rsidTr="00E76F79">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1660DBB8" w14:textId="77777777" w:rsidR="006F6DCA" w:rsidRPr="009315BF" w:rsidRDefault="006F6DCA" w:rsidP="00AF0FE5">
            <w:pPr>
              <w:jc w:val="center"/>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1CD9D1BA" w14:textId="77777777" w:rsidR="006F6DCA" w:rsidRPr="009315BF" w:rsidRDefault="006F6DCA" w:rsidP="00AF0FE5">
            <w:pPr>
              <w:jc w:val="center"/>
              <w:rPr>
                <w:sz w:val="28"/>
                <w:szCs w:val="28"/>
              </w:rPr>
            </w:pPr>
            <w:r w:rsidRPr="009315BF">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6B4F82AB" w14:textId="77777777" w:rsidR="006F6DCA" w:rsidRPr="009315BF" w:rsidRDefault="006F6DCA" w:rsidP="00AF0FE5">
            <w:pPr>
              <w:jc w:val="center"/>
              <w:rPr>
                <w:sz w:val="28"/>
                <w:szCs w:val="28"/>
              </w:rPr>
            </w:pPr>
            <w:r w:rsidRPr="009315BF">
              <w:rPr>
                <w:sz w:val="28"/>
                <w:szCs w:val="28"/>
              </w:rPr>
              <w:t>3</w:t>
            </w:r>
          </w:p>
        </w:tc>
      </w:tr>
      <w:tr w:rsidR="006F6DCA" w:rsidRPr="009315BF" w14:paraId="156DC60C" w14:textId="77777777" w:rsidTr="00BE13D1">
        <w:trPr>
          <w:trHeight w:val="596"/>
          <w:jc w:val="center"/>
        </w:trPr>
        <w:tc>
          <w:tcPr>
            <w:tcW w:w="814" w:type="dxa"/>
            <w:tcBorders>
              <w:top w:val="single" w:sz="6" w:space="0" w:color="auto"/>
              <w:left w:val="single" w:sz="6" w:space="0" w:color="auto"/>
              <w:bottom w:val="single" w:sz="6" w:space="0" w:color="auto"/>
              <w:right w:val="single" w:sz="6" w:space="0" w:color="auto"/>
            </w:tcBorders>
          </w:tcPr>
          <w:p w14:paraId="215D6C8C" w14:textId="77777777" w:rsidR="006F6DCA" w:rsidRPr="009315BF" w:rsidRDefault="006F6DCA" w:rsidP="00AF0FE5">
            <w:pPr>
              <w:jc w:val="both"/>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1819F2CE" w14:textId="2EDB478C" w:rsidR="006F6DCA" w:rsidRPr="00962CDF" w:rsidRDefault="00962CDF" w:rsidP="00962CDF">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2023 году</w:t>
            </w:r>
          </w:p>
        </w:tc>
        <w:tc>
          <w:tcPr>
            <w:tcW w:w="2375" w:type="dxa"/>
            <w:tcBorders>
              <w:top w:val="single" w:sz="6" w:space="0" w:color="auto"/>
              <w:left w:val="single" w:sz="6" w:space="0" w:color="auto"/>
              <w:bottom w:val="single" w:sz="6" w:space="0" w:color="auto"/>
              <w:right w:val="single" w:sz="6" w:space="0" w:color="auto"/>
            </w:tcBorders>
          </w:tcPr>
          <w:p w14:paraId="3684884D" w14:textId="77777777" w:rsidR="006F6DCA" w:rsidRPr="009315BF" w:rsidRDefault="006F6DCA" w:rsidP="00AF0FE5">
            <w:pPr>
              <w:jc w:val="both"/>
              <w:rPr>
                <w:b/>
                <w:bCs/>
                <w:sz w:val="28"/>
                <w:szCs w:val="28"/>
              </w:rPr>
            </w:pPr>
          </w:p>
        </w:tc>
      </w:tr>
      <w:tr w:rsidR="006F6DCA" w:rsidRPr="009315BF" w14:paraId="2F979C19" w14:textId="77777777" w:rsidTr="00BE13D1">
        <w:trPr>
          <w:trHeight w:val="549"/>
          <w:jc w:val="center"/>
        </w:trPr>
        <w:tc>
          <w:tcPr>
            <w:tcW w:w="814" w:type="dxa"/>
            <w:tcBorders>
              <w:top w:val="single" w:sz="6" w:space="0" w:color="auto"/>
              <w:left w:val="single" w:sz="6" w:space="0" w:color="auto"/>
              <w:bottom w:val="single" w:sz="6" w:space="0" w:color="auto"/>
              <w:right w:val="single" w:sz="6" w:space="0" w:color="auto"/>
            </w:tcBorders>
          </w:tcPr>
          <w:p w14:paraId="2F536632" w14:textId="77777777" w:rsidR="006F6DCA" w:rsidRPr="009315BF" w:rsidRDefault="006F6DCA" w:rsidP="00AF0FE5">
            <w:pPr>
              <w:jc w:val="both"/>
              <w:rPr>
                <w:sz w:val="28"/>
                <w:szCs w:val="28"/>
              </w:rPr>
            </w:pPr>
            <w:r w:rsidRPr="009315BF">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2D84499B" w14:textId="51B61CA6" w:rsidR="006F6DCA" w:rsidRPr="00962CDF" w:rsidRDefault="00962CDF" w:rsidP="00962CDF">
            <w:pPr>
              <w:spacing w:line="360" w:lineRule="auto"/>
              <w:rPr>
                <w:b/>
                <w:sz w:val="28"/>
                <w:szCs w:val="28"/>
                <w:lang w:eastAsia="ru-RU"/>
              </w:rPr>
            </w:pPr>
            <w:r>
              <w:rPr>
                <w:sz w:val="28"/>
                <w:szCs w:val="28"/>
              </w:rPr>
              <w:t xml:space="preserve">Внесены изменения в </w:t>
            </w:r>
            <w:r>
              <w:rPr>
                <w:bCs/>
                <w:sz w:val="28"/>
                <w:szCs w:val="28"/>
              </w:rPr>
              <w:t>3.2. Информационное обеспечение обучения в 2024 году</w:t>
            </w:r>
          </w:p>
        </w:tc>
        <w:tc>
          <w:tcPr>
            <w:tcW w:w="2375" w:type="dxa"/>
            <w:tcBorders>
              <w:top w:val="single" w:sz="6" w:space="0" w:color="auto"/>
              <w:left w:val="single" w:sz="6" w:space="0" w:color="auto"/>
              <w:bottom w:val="single" w:sz="6" w:space="0" w:color="auto"/>
              <w:right w:val="single" w:sz="6" w:space="0" w:color="auto"/>
            </w:tcBorders>
          </w:tcPr>
          <w:p w14:paraId="4708970D" w14:textId="77777777" w:rsidR="006F6DCA" w:rsidRPr="009315BF" w:rsidRDefault="006F6DCA" w:rsidP="00AF0FE5">
            <w:pPr>
              <w:jc w:val="both"/>
              <w:rPr>
                <w:b/>
                <w:bCs/>
                <w:sz w:val="28"/>
                <w:szCs w:val="28"/>
              </w:rPr>
            </w:pPr>
          </w:p>
        </w:tc>
      </w:tr>
      <w:tr w:rsidR="006F6DCA" w:rsidRPr="009315BF" w14:paraId="436E53CE" w14:textId="77777777" w:rsidTr="00BE13D1">
        <w:trPr>
          <w:trHeight w:val="556"/>
          <w:jc w:val="center"/>
        </w:trPr>
        <w:tc>
          <w:tcPr>
            <w:tcW w:w="814" w:type="dxa"/>
            <w:tcBorders>
              <w:top w:val="single" w:sz="6" w:space="0" w:color="auto"/>
              <w:left w:val="single" w:sz="6" w:space="0" w:color="auto"/>
              <w:bottom w:val="single" w:sz="6" w:space="0" w:color="auto"/>
              <w:right w:val="single" w:sz="6" w:space="0" w:color="auto"/>
            </w:tcBorders>
          </w:tcPr>
          <w:p w14:paraId="664C44C5" w14:textId="77777777" w:rsidR="006F6DCA" w:rsidRPr="009315BF" w:rsidRDefault="006F6DCA" w:rsidP="00AF0FE5">
            <w:pPr>
              <w:jc w:val="both"/>
              <w:rPr>
                <w:sz w:val="28"/>
                <w:szCs w:val="28"/>
              </w:rPr>
            </w:pPr>
            <w:r w:rsidRPr="009315BF">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16F723AB" w14:textId="77777777" w:rsidR="006F6DCA" w:rsidRPr="009315BF" w:rsidRDefault="006F6DCA" w:rsidP="00AF0FE5">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22201264" w14:textId="77777777" w:rsidR="006F6DCA" w:rsidRPr="009315BF" w:rsidRDefault="006F6DCA" w:rsidP="00AF0FE5">
            <w:pPr>
              <w:jc w:val="both"/>
              <w:rPr>
                <w:b/>
                <w:bCs/>
                <w:sz w:val="28"/>
                <w:szCs w:val="28"/>
              </w:rPr>
            </w:pPr>
          </w:p>
        </w:tc>
      </w:tr>
      <w:tr w:rsidR="006F6DCA" w:rsidRPr="009315BF" w14:paraId="73574EEB" w14:textId="77777777" w:rsidTr="00BE13D1">
        <w:trPr>
          <w:trHeight w:val="536"/>
          <w:jc w:val="center"/>
        </w:trPr>
        <w:tc>
          <w:tcPr>
            <w:tcW w:w="814" w:type="dxa"/>
            <w:tcBorders>
              <w:top w:val="single" w:sz="6" w:space="0" w:color="auto"/>
              <w:left w:val="single" w:sz="6" w:space="0" w:color="auto"/>
              <w:bottom w:val="single" w:sz="6" w:space="0" w:color="auto"/>
              <w:right w:val="single" w:sz="6" w:space="0" w:color="auto"/>
            </w:tcBorders>
          </w:tcPr>
          <w:p w14:paraId="7A91D8A1" w14:textId="77777777" w:rsidR="006F6DCA" w:rsidRPr="009315BF" w:rsidRDefault="006F6DCA" w:rsidP="00AF0FE5">
            <w:pPr>
              <w:jc w:val="both"/>
              <w:rPr>
                <w:sz w:val="28"/>
                <w:szCs w:val="28"/>
              </w:rPr>
            </w:pPr>
            <w:r w:rsidRPr="009315BF">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48308DAD" w14:textId="77777777" w:rsidR="006F6DCA" w:rsidRPr="009315BF" w:rsidRDefault="006F6DCA" w:rsidP="00AF0FE5">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09B802FD" w14:textId="77777777" w:rsidR="006F6DCA" w:rsidRPr="009315BF" w:rsidRDefault="006F6DCA" w:rsidP="00AF0FE5">
            <w:pPr>
              <w:jc w:val="both"/>
              <w:rPr>
                <w:b/>
                <w:bCs/>
                <w:sz w:val="28"/>
                <w:szCs w:val="28"/>
              </w:rPr>
            </w:pPr>
          </w:p>
        </w:tc>
      </w:tr>
    </w:tbl>
    <w:p w14:paraId="3AD5AD7A" w14:textId="77777777" w:rsidR="00FD444E" w:rsidRPr="00FD444E" w:rsidRDefault="00FD444E" w:rsidP="00AF0FE5">
      <w:pPr>
        <w:jc w:val="both"/>
        <w:rPr>
          <w:vanish/>
          <w:sz w:val="28"/>
          <w:szCs w:val="28"/>
          <w:specVanish/>
        </w:rPr>
      </w:pPr>
    </w:p>
    <w:p w14:paraId="34B81302" w14:textId="77777777" w:rsidR="00FD444E" w:rsidRDefault="00FD444E" w:rsidP="00FD444E">
      <w:pPr>
        <w:rPr>
          <w:sz w:val="28"/>
          <w:szCs w:val="28"/>
        </w:rPr>
      </w:pPr>
      <w:r>
        <w:rPr>
          <w:sz w:val="28"/>
          <w:szCs w:val="28"/>
        </w:rPr>
        <w:t xml:space="preserve"> </w:t>
      </w:r>
    </w:p>
    <w:p w14:paraId="57C8401E" w14:textId="77777777" w:rsidR="00FD444E" w:rsidRDefault="00FD444E" w:rsidP="00FD444E">
      <w:pPr>
        <w:rPr>
          <w:sz w:val="28"/>
          <w:szCs w:val="28"/>
        </w:rPr>
      </w:pPr>
    </w:p>
    <w:p w14:paraId="084AED77" w14:textId="77777777" w:rsidR="00FD444E" w:rsidRDefault="00FD444E" w:rsidP="00FD444E">
      <w:pPr>
        <w:rPr>
          <w:sz w:val="28"/>
          <w:szCs w:val="28"/>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642"/>
      </w:tblGrid>
      <w:tr w:rsidR="00FD444E" w14:paraId="63E811A5" w14:textId="77777777" w:rsidTr="00FD444E">
        <w:trPr>
          <w:tblCellSpacing w:w="15" w:type="dxa"/>
        </w:trPr>
        <w:tc>
          <w:tcPr>
            <w:tcW w:w="0" w:type="auto"/>
            <w:tcBorders>
              <w:top w:val="nil"/>
              <w:left w:val="nil"/>
              <w:bottom w:val="nil"/>
              <w:right w:val="nil"/>
            </w:tcBorders>
            <w:tcMar>
              <w:top w:w="15" w:type="dxa"/>
              <w:left w:w="15" w:type="dxa"/>
              <w:bottom w:w="15" w:type="dxa"/>
              <w:right w:w="15" w:type="dxa"/>
            </w:tcMar>
            <w:hideMark/>
          </w:tcPr>
          <w:p w14:paraId="60BD941D" w14:textId="77777777" w:rsidR="00FD444E" w:rsidRDefault="00FD444E">
            <w:pPr>
              <w:pStyle w:val="af2"/>
              <w:spacing w:before="0" w:beforeAutospacing="0" w:line="199" w:lineRule="auto"/>
              <w:outlineLvl w:val="7"/>
              <w:rPr>
                <w:b/>
                <w:bCs/>
                <w:sz w:val="20"/>
              </w:rPr>
            </w:pPr>
            <w:r>
              <w:rPr>
                <w:b/>
                <w:bCs/>
                <w:sz w:val="20"/>
              </w:rPr>
              <w:t>ДОКУМЕНТ ПОДПИСАН ЭЛЕКТРОННОЙ ПОДПИСЬЮ</w:t>
            </w:r>
          </w:p>
        </w:tc>
      </w:tr>
      <w:tr w:rsidR="00FD444E" w14:paraId="7AB0ADD2" w14:textId="77777777" w:rsidTr="00FD444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991"/>
              <w:gridCol w:w="8561"/>
            </w:tblGrid>
            <w:tr w:rsidR="00FD444E" w14:paraId="43D21548" w14:textId="77777777">
              <w:trPr>
                <w:tblCellSpacing w:w="15" w:type="dxa"/>
              </w:trPr>
              <w:tc>
                <w:tcPr>
                  <w:tcW w:w="500" w:type="pct"/>
                  <w:tcMar>
                    <w:top w:w="15" w:type="dxa"/>
                    <w:left w:w="15" w:type="dxa"/>
                    <w:bottom w:w="15" w:type="dxa"/>
                    <w:right w:w="15" w:type="dxa"/>
                  </w:tcMar>
                  <w:hideMark/>
                </w:tcPr>
                <w:p w14:paraId="58F9E379" w14:textId="2A48234A" w:rsidR="00FD444E" w:rsidRDefault="009F0501">
                  <w:pPr>
                    <w:spacing w:after="100" w:afterAutospacing="1" w:line="199" w:lineRule="auto"/>
                    <w:outlineLvl w:val="7"/>
                    <w:rPr>
                      <w:sz w:val="20"/>
                    </w:rPr>
                  </w:pPr>
                  <w:r>
                    <w:rPr>
                      <w:noProof/>
                      <w:sz w:val="20"/>
                    </w:rPr>
                    <w:drawing>
                      <wp:inline distT="0" distB="0" distL="0" distR="0" wp14:anchorId="24F4DC8B" wp14:editId="00C54080">
                        <wp:extent cx="381000" cy="381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05986E74" w14:textId="77777777" w:rsidR="00FD444E" w:rsidRPr="00FD444E" w:rsidRDefault="00FD444E">
                  <w:pPr>
                    <w:pStyle w:val="af2"/>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6D874D63" w14:textId="77777777" w:rsidR="00FD444E" w:rsidRDefault="00FD444E">
            <w:pPr>
              <w:rPr>
                <w:sz w:val="20"/>
                <w:szCs w:val="20"/>
              </w:rPr>
            </w:pPr>
          </w:p>
        </w:tc>
      </w:tr>
      <w:tr w:rsidR="00FD444E" w14:paraId="6B4EA31B" w14:textId="77777777" w:rsidTr="00FD444E">
        <w:trPr>
          <w:tblCellSpacing w:w="15" w:type="dxa"/>
        </w:trPr>
        <w:tc>
          <w:tcPr>
            <w:tcW w:w="0" w:type="auto"/>
            <w:tcBorders>
              <w:top w:val="nil"/>
              <w:left w:val="nil"/>
              <w:bottom w:val="nil"/>
              <w:right w:val="nil"/>
            </w:tcBorders>
            <w:tcMar>
              <w:top w:w="15" w:type="dxa"/>
              <w:left w:w="15" w:type="dxa"/>
              <w:bottom w:w="15" w:type="dxa"/>
              <w:right w:w="15" w:type="dxa"/>
            </w:tcMar>
            <w:hideMark/>
          </w:tcPr>
          <w:p w14:paraId="67094FFE" w14:textId="77777777" w:rsidR="00FD444E" w:rsidRPr="00FD444E" w:rsidRDefault="00FD444E">
            <w:pPr>
              <w:pStyle w:val="af2"/>
              <w:spacing w:before="0" w:beforeAutospacing="0" w:line="199" w:lineRule="auto"/>
              <w:outlineLvl w:val="7"/>
              <w:rPr>
                <w:b/>
                <w:bCs/>
                <w:sz w:val="20"/>
              </w:rPr>
            </w:pPr>
            <w:r>
              <w:rPr>
                <w:b/>
                <w:bCs/>
                <w:sz w:val="20"/>
              </w:rPr>
              <w:t xml:space="preserve">ПОДПИСЬ </w:t>
            </w:r>
          </w:p>
        </w:tc>
      </w:tr>
      <w:tr w:rsidR="00FD444E" w14:paraId="079730B5" w14:textId="77777777" w:rsidTr="00FD444E">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884"/>
              <w:gridCol w:w="6668"/>
            </w:tblGrid>
            <w:tr w:rsidR="00FD444E" w14:paraId="3C3AC521" w14:textId="77777777">
              <w:trPr>
                <w:tblCellSpacing w:w="15" w:type="dxa"/>
              </w:trPr>
              <w:tc>
                <w:tcPr>
                  <w:tcW w:w="1250" w:type="pct"/>
                  <w:tcMar>
                    <w:top w:w="15" w:type="dxa"/>
                    <w:left w:w="15" w:type="dxa"/>
                    <w:bottom w:w="15" w:type="dxa"/>
                    <w:right w:w="15" w:type="dxa"/>
                  </w:tcMar>
                  <w:hideMark/>
                </w:tcPr>
                <w:p w14:paraId="42D428DC" w14:textId="77777777" w:rsidR="00FD444E" w:rsidRDefault="00FD444E">
                  <w:pPr>
                    <w:rPr>
                      <w:b/>
                      <w:bCs/>
                      <w:sz w:val="20"/>
                    </w:rPr>
                  </w:pPr>
                </w:p>
              </w:tc>
              <w:tc>
                <w:tcPr>
                  <w:tcW w:w="3750" w:type="pct"/>
                  <w:tcMar>
                    <w:top w:w="15" w:type="dxa"/>
                    <w:left w:w="15" w:type="dxa"/>
                    <w:bottom w:w="15" w:type="dxa"/>
                    <w:right w:w="15" w:type="dxa"/>
                  </w:tcMar>
                  <w:hideMark/>
                </w:tcPr>
                <w:p w14:paraId="6030690B" w14:textId="77777777" w:rsidR="00FD444E" w:rsidRDefault="00FD444E">
                  <w:pPr>
                    <w:rPr>
                      <w:sz w:val="20"/>
                      <w:szCs w:val="20"/>
                    </w:rPr>
                  </w:pPr>
                </w:p>
              </w:tc>
            </w:tr>
            <w:tr w:rsidR="00FD444E" w14:paraId="45F6AB2C" w14:textId="77777777">
              <w:trPr>
                <w:tblCellSpacing w:w="15" w:type="dxa"/>
              </w:trPr>
              <w:tc>
                <w:tcPr>
                  <w:tcW w:w="1500" w:type="pct"/>
                  <w:tcMar>
                    <w:top w:w="15" w:type="dxa"/>
                    <w:left w:w="15" w:type="dxa"/>
                    <w:bottom w:w="15" w:type="dxa"/>
                    <w:right w:w="15" w:type="dxa"/>
                  </w:tcMar>
                  <w:hideMark/>
                </w:tcPr>
                <w:p w14:paraId="35A95FAD" w14:textId="77777777" w:rsidR="00FD444E" w:rsidRDefault="00FD444E">
                  <w:pPr>
                    <w:spacing w:after="100" w:afterAutospacing="1" w:line="199" w:lineRule="auto"/>
                    <w:outlineLvl w:val="7"/>
                    <w:rPr>
                      <w:sz w:val="20"/>
                      <w:szCs w:val="24"/>
                    </w:rPr>
                  </w:pPr>
                  <w:r>
                    <w:rPr>
                      <w:b/>
                      <w:bCs/>
                      <w:sz w:val="20"/>
                    </w:rPr>
                    <w:t xml:space="preserve">Общий статус подписи: </w:t>
                  </w:r>
                </w:p>
              </w:tc>
              <w:tc>
                <w:tcPr>
                  <w:tcW w:w="3500" w:type="pct"/>
                  <w:tcMar>
                    <w:top w:w="15" w:type="dxa"/>
                    <w:left w:w="15" w:type="dxa"/>
                    <w:bottom w:w="15" w:type="dxa"/>
                    <w:right w:w="15" w:type="dxa"/>
                  </w:tcMar>
                  <w:hideMark/>
                </w:tcPr>
                <w:p w14:paraId="3DC83DC6" w14:textId="77777777" w:rsidR="00FD444E" w:rsidRDefault="00FD444E">
                  <w:pPr>
                    <w:spacing w:after="100" w:afterAutospacing="1" w:line="199" w:lineRule="auto"/>
                    <w:outlineLvl w:val="7"/>
                    <w:rPr>
                      <w:sz w:val="20"/>
                    </w:rPr>
                  </w:pPr>
                  <w:r>
                    <w:rPr>
                      <w:sz w:val="20"/>
                    </w:rPr>
                    <w:t>Подпись верна</w:t>
                  </w:r>
                </w:p>
              </w:tc>
            </w:tr>
            <w:tr w:rsidR="00FD444E" w14:paraId="169883B8" w14:textId="77777777">
              <w:trPr>
                <w:tblCellSpacing w:w="15" w:type="dxa"/>
              </w:trPr>
              <w:tc>
                <w:tcPr>
                  <w:tcW w:w="0" w:type="auto"/>
                  <w:tcMar>
                    <w:top w:w="15" w:type="dxa"/>
                    <w:left w:w="15" w:type="dxa"/>
                    <w:bottom w:w="15" w:type="dxa"/>
                    <w:right w:w="15" w:type="dxa"/>
                  </w:tcMar>
                  <w:hideMark/>
                </w:tcPr>
                <w:p w14:paraId="23119373" w14:textId="77777777" w:rsidR="00FD444E" w:rsidRDefault="00FD444E">
                  <w:pPr>
                    <w:spacing w:after="100" w:afterAutospacing="1" w:line="199" w:lineRule="auto"/>
                    <w:outlineLvl w:val="7"/>
                    <w:rPr>
                      <w:sz w:val="20"/>
                    </w:rPr>
                  </w:pPr>
                  <w:r>
                    <w:rPr>
                      <w:b/>
                      <w:bCs/>
                      <w:sz w:val="20"/>
                    </w:rPr>
                    <w:t xml:space="preserve">Сертификат: </w:t>
                  </w:r>
                </w:p>
              </w:tc>
              <w:tc>
                <w:tcPr>
                  <w:tcW w:w="0" w:type="auto"/>
                  <w:tcMar>
                    <w:top w:w="15" w:type="dxa"/>
                    <w:left w:w="15" w:type="dxa"/>
                    <w:bottom w:w="15" w:type="dxa"/>
                    <w:right w:w="15" w:type="dxa"/>
                  </w:tcMar>
                  <w:hideMark/>
                </w:tcPr>
                <w:p w14:paraId="74525BCB" w14:textId="77777777" w:rsidR="00FD444E" w:rsidRDefault="00FD444E">
                  <w:pPr>
                    <w:spacing w:after="100" w:afterAutospacing="1" w:line="199" w:lineRule="auto"/>
                    <w:outlineLvl w:val="7"/>
                    <w:rPr>
                      <w:sz w:val="20"/>
                    </w:rPr>
                  </w:pPr>
                  <w:r>
                    <w:rPr>
                      <w:sz w:val="20"/>
                    </w:rPr>
                    <w:t>0141B09C00CCAF0882400D11C574100AAC</w:t>
                  </w:r>
                </w:p>
              </w:tc>
            </w:tr>
            <w:tr w:rsidR="00FD444E" w14:paraId="235F2239" w14:textId="77777777">
              <w:trPr>
                <w:tblCellSpacing w:w="15" w:type="dxa"/>
              </w:trPr>
              <w:tc>
                <w:tcPr>
                  <w:tcW w:w="0" w:type="auto"/>
                  <w:tcMar>
                    <w:top w:w="15" w:type="dxa"/>
                    <w:left w:w="15" w:type="dxa"/>
                    <w:bottom w:w="15" w:type="dxa"/>
                    <w:right w:w="15" w:type="dxa"/>
                  </w:tcMar>
                  <w:hideMark/>
                </w:tcPr>
                <w:p w14:paraId="7401DED1" w14:textId="77777777" w:rsidR="00FD444E" w:rsidRDefault="00FD444E">
                  <w:pPr>
                    <w:spacing w:after="100" w:afterAutospacing="1" w:line="199" w:lineRule="auto"/>
                    <w:outlineLvl w:val="7"/>
                    <w:rPr>
                      <w:sz w:val="20"/>
                    </w:rPr>
                  </w:pPr>
                  <w:r>
                    <w:rPr>
                      <w:b/>
                      <w:bCs/>
                      <w:sz w:val="20"/>
                    </w:rPr>
                    <w:t xml:space="preserve">Владелец: </w:t>
                  </w:r>
                </w:p>
              </w:tc>
              <w:tc>
                <w:tcPr>
                  <w:tcW w:w="0" w:type="auto"/>
                  <w:tcMar>
                    <w:top w:w="15" w:type="dxa"/>
                    <w:left w:w="15" w:type="dxa"/>
                    <w:bottom w:w="15" w:type="dxa"/>
                    <w:right w:w="15" w:type="dxa"/>
                  </w:tcMar>
                  <w:hideMark/>
                </w:tcPr>
                <w:p w14:paraId="06CDE1E1" w14:textId="77777777" w:rsidR="00FD444E" w:rsidRDefault="00FD444E">
                  <w:pPr>
                    <w:spacing w:after="100" w:afterAutospacing="1" w:line="199" w:lineRule="auto"/>
                    <w:outlineLvl w:val="7"/>
                    <w:rPr>
                      <w:sz w:val="20"/>
                    </w:rPr>
                  </w:pPr>
                  <w:r>
                    <w:rPr>
                      <w:sz w:val="20"/>
                    </w:rPr>
                    <w:t>НИКИТИНА, ИННА ФИЛИППОВНА, ДИРЕКТОР, АНО ПО "ПГТК", АНО ПО "ПГТК", , ,ЧЕРНЫШЕВСКОГО УЛ., Д. 28, , , , ,, Пермь, 59 Пермский край, RU, 590299113400, 1115900002350, 04512589650, 5904988425</w:t>
                  </w:r>
                </w:p>
              </w:tc>
            </w:tr>
            <w:tr w:rsidR="00FD444E" w14:paraId="0FEFEC75" w14:textId="77777777">
              <w:trPr>
                <w:tblCellSpacing w:w="15" w:type="dxa"/>
              </w:trPr>
              <w:tc>
                <w:tcPr>
                  <w:tcW w:w="0" w:type="auto"/>
                  <w:tcMar>
                    <w:top w:w="15" w:type="dxa"/>
                    <w:left w:w="15" w:type="dxa"/>
                    <w:bottom w:w="15" w:type="dxa"/>
                    <w:right w:w="15" w:type="dxa"/>
                  </w:tcMar>
                  <w:hideMark/>
                </w:tcPr>
                <w:p w14:paraId="13B0A200" w14:textId="77777777" w:rsidR="00FD444E" w:rsidRDefault="00FD444E">
                  <w:pPr>
                    <w:spacing w:after="100" w:afterAutospacing="1" w:line="199" w:lineRule="auto"/>
                    <w:outlineLvl w:val="7"/>
                    <w:rPr>
                      <w:sz w:val="20"/>
                    </w:rPr>
                  </w:pPr>
                  <w:r>
                    <w:rPr>
                      <w:b/>
                      <w:bCs/>
                      <w:sz w:val="20"/>
                    </w:rPr>
                    <w:t xml:space="preserve">Издатель: </w:t>
                  </w:r>
                </w:p>
              </w:tc>
              <w:tc>
                <w:tcPr>
                  <w:tcW w:w="0" w:type="auto"/>
                  <w:tcMar>
                    <w:top w:w="15" w:type="dxa"/>
                    <w:left w:w="15" w:type="dxa"/>
                    <w:bottom w:w="15" w:type="dxa"/>
                    <w:right w:w="15" w:type="dxa"/>
                  </w:tcMar>
                  <w:hideMark/>
                </w:tcPr>
                <w:p w14:paraId="7A43A3CD" w14:textId="77777777" w:rsidR="00FD444E" w:rsidRDefault="00FD444E">
                  <w:pPr>
                    <w:spacing w:after="100" w:afterAutospacing="1" w:line="199" w:lineRule="auto"/>
                    <w:outlineLvl w:val="7"/>
                    <w:rPr>
                      <w:sz w:val="20"/>
                    </w:rPr>
                  </w:pPr>
                  <w:r>
                    <w:rPr>
                      <w:sz w:val="20"/>
                    </w:rPr>
                    <w:t>Федеральная налоговая служба, Федеральная налоговая служба, ул. Неглинная, д. 23, г. Москва, 77 Москва, RU, 1047707030513, uc@tax.gov.ru, 7707329152</w:t>
                  </w:r>
                </w:p>
              </w:tc>
            </w:tr>
            <w:tr w:rsidR="00FD444E" w14:paraId="32E19943" w14:textId="77777777">
              <w:trPr>
                <w:tblCellSpacing w:w="15" w:type="dxa"/>
              </w:trPr>
              <w:tc>
                <w:tcPr>
                  <w:tcW w:w="0" w:type="auto"/>
                  <w:tcMar>
                    <w:top w:w="15" w:type="dxa"/>
                    <w:left w:w="15" w:type="dxa"/>
                    <w:bottom w:w="15" w:type="dxa"/>
                    <w:right w:w="15" w:type="dxa"/>
                  </w:tcMar>
                  <w:hideMark/>
                </w:tcPr>
                <w:p w14:paraId="024EF716" w14:textId="77777777" w:rsidR="00FD444E" w:rsidRDefault="00FD444E">
                  <w:pPr>
                    <w:spacing w:after="100" w:afterAutospacing="1" w:line="199" w:lineRule="auto"/>
                    <w:outlineLvl w:val="7"/>
                    <w:rPr>
                      <w:sz w:val="20"/>
                    </w:rPr>
                  </w:pPr>
                  <w:r>
                    <w:rPr>
                      <w:b/>
                      <w:bCs/>
                      <w:sz w:val="20"/>
                    </w:rPr>
                    <w:t xml:space="preserve">Срок действия: </w:t>
                  </w:r>
                </w:p>
              </w:tc>
              <w:tc>
                <w:tcPr>
                  <w:tcW w:w="0" w:type="auto"/>
                  <w:tcMar>
                    <w:top w:w="15" w:type="dxa"/>
                    <w:left w:w="15" w:type="dxa"/>
                    <w:bottom w:w="15" w:type="dxa"/>
                    <w:right w:w="15" w:type="dxa"/>
                  </w:tcMar>
                  <w:hideMark/>
                </w:tcPr>
                <w:p w14:paraId="2A69AB69" w14:textId="77777777" w:rsidR="00FD444E" w:rsidRDefault="00FD444E">
                  <w:pPr>
                    <w:spacing w:after="100" w:afterAutospacing="1" w:line="199" w:lineRule="auto"/>
                    <w:outlineLvl w:val="7"/>
                    <w:rPr>
                      <w:sz w:val="20"/>
                    </w:rPr>
                  </w:pPr>
                  <w:r>
                    <w:rPr>
                      <w:sz w:val="20"/>
                    </w:rPr>
                    <w:t>Действителен с: 21.03.2023 14:20:29 UTC+05</w:t>
                  </w:r>
                  <w:r>
                    <w:rPr>
                      <w:sz w:val="20"/>
                    </w:rPr>
                    <w:br/>
                    <w:t>Действителен до: 21.06.2024 14:30:29 UTC+05</w:t>
                  </w:r>
                </w:p>
              </w:tc>
            </w:tr>
            <w:tr w:rsidR="00FD444E" w14:paraId="1FD3B5EF" w14:textId="77777777">
              <w:trPr>
                <w:tblCellSpacing w:w="15" w:type="dxa"/>
              </w:trPr>
              <w:tc>
                <w:tcPr>
                  <w:tcW w:w="1250" w:type="pct"/>
                  <w:tcMar>
                    <w:top w:w="15" w:type="dxa"/>
                    <w:left w:w="15" w:type="dxa"/>
                    <w:bottom w:w="15" w:type="dxa"/>
                    <w:right w:w="15" w:type="dxa"/>
                  </w:tcMar>
                  <w:hideMark/>
                </w:tcPr>
                <w:p w14:paraId="13C18013" w14:textId="77777777" w:rsidR="00FD444E" w:rsidRDefault="00FD444E">
                  <w:pPr>
                    <w:spacing w:after="100" w:afterAutospacing="1" w:line="199" w:lineRule="auto"/>
                    <w:outlineLvl w:val="7"/>
                    <w:rPr>
                      <w:sz w:val="20"/>
                    </w:rPr>
                  </w:pPr>
                  <w:r>
                    <w:rPr>
                      <w:b/>
                      <w:bCs/>
                      <w:sz w:val="20"/>
                    </w:rPr>
                    <w:t xml:space="preserve">Дата и время создания ЭП: </w:t>
                  </w:r>
                </w:p>
              </w:tc>
              <w:tc>
                <w:tcPr>
                  <w:tcW w:w="3750" w:type="pct"/>
                  <w:tcMar>
                    <w:top w:w="15" w:type="dxa"/>
                    <w:left w:w="15" w:type="dxa"/>
                    <w:bottom w:w="15" w:type="dxa"/>
                    <w:right w:w="15" w:type="dxa"/>
                  </w:tcMar>
                  <w:hideMark/>
                </w:tcPr>
                <w:p w14:paraId="015B1F7D" w14:textId="77777777" w:rsidR="00FD444E" w:rsidRDefault="00FD444E">
                  <w:pPr>
                    <w:spacing w:after="100" w:afterAutospacing="1" w:line="199" w:lineRule="auto"/>
                    <w:outlineLvl w:val="7"/>
                    <w:rPr>
                      <w:sz w:val="20"/>
                    </w:rPr>
                  </w:pPr>
                  <w:r>
                    <w:rPr>
                      <w:sz w:val="20"/>
                    </w:rPr>
                    <w:t>20.03.2024 16:22:55 UTC+05</w:t>
                  </w:r>
                </w:p>
              </w:tc>
            </w:tr>
          </w:tbl>
          <w:p w14:paraId="17F75C28" w14:textId="77777777" w:rsidR="00FD444E" w:rsidRDefault="00FD444E">
            <w:pPr>
              <w:rPr>
                <w:sz w:val="20"/>
                <w:szCs w:val="20"/>
              </w:rPr>
            </w:pPr>
          </w:p>
        </w:tc>
      </w:tr>
    </w:tbl>
    <w:p w14:paraId="4E343422" w14:textId="77777777" w:rsidR="00FD444E" w:rsidRDefault="00FD444E" w:rsidP="00FD444E">
      <w:pPr>
        <w:spacing w:after="100" w:afterAutospacing="1" w:line="199" w:lineRule="auto"/>
        <w:outlineLvl w:val="7"/>
        <w:rPr>
          <w:sz w:val="20"/>
          <w:szCs w:val="24"/>
        </w:rPr>
      </w:pPr>
    </w:p>
    <w:p w14:paraId="777B713F" w14:textId="3850A15B" w:rsidR="006F6DCA" w:rsidRPr="009315BF" w:rsidRDefault="006F6DCA" w:rsidP="00FD444E">
      <w:pPr>
        <w:rPr>
          <w:sz w:val="28"/>
          <w:szCs w:val="28"/>
        </w:rPr>
      </w:pPr>
    </w:p>
    <w:sectPr w:rsidR="006F6DCA" w:rsidRPr="009315BF" w:rsidSect="00EA4975">
      <w:pgSz w:w="11910" w:h="16840"/>
      <w:pgMar w:top="1134"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E327C" w14:textId="77777777" w:rsidR="00EA4975" w:rsidRDefault="00EA4975">
      <w:r>
        <w:separator/>
      </w:r>
    </w:p>
  </w:endnote>
  <w:endnote w:type="continuationSeparator" w:id="0">
    <w:p w14:paraId="26BF2B2A" w14:textId="77777777" w:rsidR="00EA4975" w:rsidRDefault="00EA4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2B15"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end"/>
    </w:r>
  </w:p>
  <w:p w14:paraId="651B9626" w14:textId="77777777" w:rsidR="006F6DCA" w:rsidRDefault="006F6DCA" w:rsidP="00430B65">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2A73A" w14:textId="77777777" w:rsidR="006F6DCA" w:rsidRPr="008C5CA4" w:rsidRDefault="00E35F96" w:rsidP="00430B65">
    <w:pPr>
      <w:pStyle w:val="a8"/>
      <w:framePr w:wrap="around" w:vAnchor="text" w:hAnchor="page" w:x="10882" w:y="39"/>
      <w:rPr>
        <w:rStyle w:val="aa"/>
      </w:rPr>
    </w:pPr>
    <w:r w:rsidRPr="008C5CA4">
      <w:rPr>
        <w:rStyle w:val="aa"/>
      </w:rPr>
      <w:fldChar w:fldCharType="begin"/>
    </w:r>
    <w:r w:rsidR="006F6DCA" w:rsidRPr="008C5CA4">
      <w:rPr>
        <w:rStyle w:val="aa"/>
      </w:rPr>
      <w:instrText xml:space="preserve">PAGE  </w:instrText>
    </w:r>
    <w:r w:rsidRPr="008C5CA4">
      <w:rPr>
        <w:rStyle w:val="aa"/>
      </w:rPr>
      <w:fldChar w:fldCharType="separate"/>
    </w:r>
    <w:r w:rsidR="006F6DCA">
      <w:rPr>
        <w:rStyle w:val="aa"/>
        <w:noProof/>
      </w:rPr>
      <w:t>2</w:t>
    </w:r>
    <w:r w:rsidRPr="008C5CA4">
      <w:rPr>
        <w:rStyle w:val="aa"/>
      </w:rPr>
      <w:fldChar w:fldCharType="end"/>
    </w:r>
  </w:p>
  <w:p w14:paraId="32564D96" w14:textId="77777777" w:rsidR="006F6DCA" w:rsidRDefault="006F6DCA" w:rsidP="00430B65">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533D7" w14:textId="77777777" w:rsidR="00FD444E" w:rsidRDefault="00FD444E">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39B43" w14:textId="24E1AC28" w:rsidR="006F6DCA" w:rsidRDefault="009F0501">
    <w:pPr>
      <w:pStyle w:val="a3"/>
      <w:spacing w:line="14" w:lineRule="auto"/>
      <w:rPr>
        <w:sz w:val="19"/>
      </w:rPr>
    </w:pPr>
    <w:r>
      <w:rPr>
        <w:noProof/>
        <w:lang w:eastAsia="ru-RU"/>
      </w:rPr>
      <mc:AlternateContent>
        <mc:Choice Requires="wps">
          <w:drawing>
            <wp:anchor distT="0" distB="0" distL="114300" distR="114300" simplePos="0" relativeHeight="251657728" behindDoc="1" locked="0" layoutInCell="1" allowOverlap="1" wp14:anchorId="462708F3" wp14:editId="31AF15BC">
              <wp:simplePos x="0" y="0"/>
              <wp:positionH relativeFrom="page">
                <wp:posOffset>3811905</wp:posOffset>
              </wp:positionH>
              <wp:positionV relativeFrom="page">
                <wp:posOffset>9880600</wp:posOffset>
              </wp:positionV>
              <wp:extent cx="271145"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F2C1D" w14:textId="77777777" w:rsidR="006F6DCA" w:rsidRDefault="00E35F96">
                          <w:pPr>
                            <w:spacing w:before="10"/>
                            <w:ind w:left="60"/>
                            <w:rPr>
                              <w:sz w:val="24"/>
                            </w:rPr>
                          </w:pPr>
                          <w:r>
                            <w:rPr>
                              <w:sz w:val="24"/>
                            </w:rPr>
                            <w:fldChar w:fldCharType="begin"/>
                          </w:r>
                          <w:r w:rsidR="006F6DCA">
                            <w:rPr>
                              <w:sz w:val="24"/>
                            </w:rPr>
                            <w:instrText xml:space="preserve"> PAGE </w:instrText>
                          </w:r>
                          <w:r>
                            <w:rPr>
                              <w:sz w:val="24"/>
                            </w:rPr>
                            <w:fldChar w:fldCharType="separate"/>
                          </w:r>
                          <w:r w:rsidR="006F6DCA">
                            <w:rPr>
                              <w:noProof/>
                              <w:sz w:val="24"/>
                            </w:rPr>
                            <w:t>10</w:t>
                          </w:r>
                          <w:r>
                            <w:rPr>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708F3" id="_x0000_t202" coordsize="21600,21600" o:spt="202" path="m,l,21600r21600,l21600,xe">
              <v:stroke joinstyle="miter"/>
              <v:path gradientshapeok="t" o:connecttype="rect"/>
            </v:shapetype>
            <v:shape id="Text Box 1" o:spid="_x0000_s1026" type="#_x0000_t202" style="position:absolute;margin-left:300.15pt;margin-top:778pt;width:21.3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Ak1gEAAJADAAAOAAAAZHJzL2Uyb0RvYy54bWysU9tu2zAMfR+wfxD0vjjOupsRp+hadBjQ&#10;XYCuHyDLkm3MFjVSiZ19/Sg5Trf1bdiLQFHU0TmH1PZyGnpxMEgduFLmq7UUxmmoO9eU8uHb7Yu3&#10;UlBQrlY9OFPKoyF5uXv+bDv6wmyghb42KBjEUTH6UrYh+CLLSLdmULQCbxwfWsBBBd5ik9WoRkYf&#10;+myzXr/ORsDaI2hDxNmb+VDuEr61Rocv1pIJoi8lcwtpxbRWcc12W1U0qHzb6RMN9Q8sBtU5fvQM&#10;daOCEnvsnkANnUYgsGGlYcjA2k6bpIHV5Ou/1Ny3ypukhc0hf7aJ/h+s/ny4919RhOk9TNzAJIL8&#10;HejvJBxct8o15goRxtaomh/Oo2XZ6Kk4XY1WU0ERpBo/Qc1NVvsACWiyOERXWKdgdG7A8Wy6mYLQ&#10;nNy8yfOLV1JoPsrfXbzMU1MyVSyXPVL4YGAQMSglck8TuDrcUYhkVLGUxLcc3HZ9n/rauz8SXBgz&#10;iXzkOzMPUzVxdRRRQX1kGQjzmPBYc9AC/pRi5BEpJf3YKzRS9B8dWxHnaQlwCaolUE7z1VIGKebw&#10;Osxzt/fYNS0jz2Y7uGK7bJekPLI48eS2J4WnEY1z9fs+VT1+pN0vAAAA//8DAFBLAwQUAAYACAAA&#10;ACEAAIipjeAAAAANAQAADwAAAGRycy9kb3ducmV2LnhtbEyPwU7DMBBE70j8g7VI3KhdSq2Sxqkq&#10;BCckRBoOHJ3YTazG6xC7bfh7tqdy290Zzb7JN5Pv2cmO0QVUMJ8JYBabYBy2Cr6qt4cVsJg0Gt0H&#10;tAp+bYRNcXuT68yEM5b2tEstoxCMmVbQpTRknMems17HWRgskrYPo9eJ1rHlZtRnCvc9fxRCcq8d&#10;0odOD/als81hd/QKtt9Yvrqfj/qz3Jeuqp4FvsuDUvd303YNLNkpXc1wwSd0KIipDkc0kfUKpBAL&#10;spKwXEpqRRb5tKChvpxWUgIvcv6/RfEHAAD//wMAUEsBAi0AFAAGAAgAAAAhALaDOJL+AAAA4QEA&#10;ABMAAAAAAAAAAAAAAAAAAAAAAFtDb250ZW50X1R5cGVzXS54bWxQSwECLQAUAAYACAAAACEAOP0h&#10;/9YAAACUAQAACwAAAAAAAAAAAAAAAAAvAQAAX3JlbHMvLnJlbHNQSwECLQAUAAYACAAAACEAp9WA&#10;JNYBAACQAwAADgAAAAAAAAAAAAAAAAAuAgAAZHJzL2Uyb0RvYy54bWxQSwECLQAUAAYACAAAACEA&#10;AIipjeAAAAANAQAADwAAAAAAAAAAAAAAAAAwBAAAZHJzL2Rvd25yZXYueG1sUEsFBgAAAAAEAAQA&#10;8wAAAD0FAAAAAA==&#10;" filled="f" stroked="f">
              <v:textbox inset="0,0,0,0">
                <w:txbxContent>
                  <w:p w14:paraId="628F2C1D" w14:textId="77777777" w:rsidR="006F6DCA" w:rsidRDefault="00E35F96">
                    <w:pPr>
                      <w:spacing w:before="10"/>
                      <w:ind w:left="60"/>
                      <w:rPr>
                        <w:sz w:val="24"/>
                      </w:rPr>
                    </w:pPr>
                    <w:r>
                      <w:rPr>
                        <w:sz w:val="24"/>
                      </w:rPr>
                      <w:fldChar w:fldCharType="begin"/>
                    </w:r>
                    <w:r w:rsidR="006F6DCA">
                      <w:rPr>
                        <w:sz w:val="24"/>
                      </w:rPr>
                      <w:instrText xml:space="preserve"> PAGE </w:instrText>
                    </w:r>
                    <w:r>
                      <w:rPr>
                        <w:sz w:val="24"/>
                      </w:rPr>
                      <w:fldChar w:fldCharType="separate"/>
                    </w:r>
                    <w:r w:rsidR="006F6DCA">
                      <w:rPr>
                        <w:noProof/>
                        <w:sz w:val="24"/>
                      </w:rPr>
                      <w:t>10</w:t>
                    </w:r>
                    <w:r>
                      <w:rPr>
                        <w:sz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E986"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end"/>
    </w:r>
  </w:p>
  <w:p w14:paraId="725B9025" w14:textId="77777777" w:rsidR="006F6DCA" w:rsidRDefault="006F6DCA" w:rsidP="00430B65">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F44C" w14:textId="77777777" w:rsidR="006F6DCA" w:rsidRDefault="00E35F96" w:rsidP="00430B65">
    <w:pPr>
      <w:pStyle w:val="a8"/>
      <w:framePr w:wrap="around" w:vAnchor="text" w:hAnchor="margin" w:xAlign="right" w:y="1"/>
      <w:rPr>
        <w:rStyle w:val="aa"/>
      </w:rPr>
    </w:pPr>
    <w:r>
      <w:rPr>
        <w:rStyle w:val="aa"/>
      </w:rPr>
      <w:fldChar w:fldCharType="begin"/>
    </w:r>
    <w:r w:rsidR="006F6DCA">
      <w:rPr>
        <w:rStyle w:val="aa"/>
      </w:rPr>
      <w:instrText xml:space="preserve">PAGE  </w:instrText>
    </w:r>
    <w:r>
      <w:rPr>
        <w:rStyle w:val="aa"/>
      </w:rPr>
      <w:fldChar w:fldCharType="separate"/>
    </w:r>
    <w:r w:rsidR="008032C8">
      <w:rPr>
        <w:rStyle w:val="aa"/>
        <w:noProof/>
      </w:rPr>
      <w:t>18</w:t>
    </w:r>
    <w:r>
      <w:rPr>
        <w:rStyle w:val="aa"/>
      </w:rPr>
      <w:fldChar w:fldCharType="end"/>
    </w:r>
  </w:p>
  <w:p w14:paraId="5B6ECBF1" w14:textId="77777777" w:rsidR="006F6DCA" w:rsidRDefault="006F6DCA" w:rsidP="00430B65">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B8B74" w14:textId="77777777" w:rsidR="00EA4975" w:rsidRDefault="00EA4975">
      <w:r>
        <w:separator/>
      </w:r>
    </w:p>
  </w:footnote>
  <w:footnote w:type="continuationSeparator" w:id="0">
    <w:p w14:paraId="4F7B72F2" w14:textId="77777777" w:rsidR="00EA4975" w:rsidRDefault="00EA4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344D9" w14:textId="77777777" w:rsidR="00FD444E" w:rsidRDefault="00FD444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BF477" w14:textId="5547DDDE" w:rsidR="00FD444E" w:rsidRDefault="00FD444E">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DF9F5" w14:textId="77777777" w:rsidR="00FD444E" w:rsidRDefault="00FD444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3975"/>
    <w:multiLevelType w:val="hybridMultilevel"/>
    <w:tmpl w:val="F77E4BE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4A5FE2"/>
    <w:multiLevelType w:val="hybridMultilevel"/>
    <w:tmpl w:val="441EB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6C196C"/>
    <w:multiLevelType w:val="hybridMultilevel"/>
    <w:tmpl w:val="6A743E7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1E5C65F5"/>
    <w:multiLevelType w:val="hybridMultilevel"/>
    <w:tmpl w:val="60FAD700"/>
    <w:lvl w:ilvl="0" w:tplc="9C68BF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413C33"/>
    <w:multiLevelType w:val="hybridMultilevel"/>
    <w:tmpl w:val="4DF630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0033B6E"/>
    <w:multiLevelType w:val="hybridMultilevel"/>
    <w:tmpl w:val="A79ED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E80059"/>
    <w:multiLevelType w:val="hybridMultilevel"/>
    <w:tmpl w:val="1E3087D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9D201C"/>
    <w:multiLevelType w:val="hybridMultilevel"/>
    <w:tmpl w:val="FA1A51D6"/>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996BA8"/>
    <w:multiLevelType w:val="hybridMultilevel"/>
    <w:tmpl w:val="6B8AE7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32AB16B2"/>
    <w:multiLevelType w:val="hybridMultilevel"/>
    <w:tmpl w:val="31584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04319DD"/>
    <w:multiLevelType w:val="hybridMultilevel"/>
    <w:tmpl w:val="286E87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3060354"/>
    <w:multiLevelType w:val="hybridMultilevel"/>
    <w:tmpl w:val="286E87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635783"/>
    <w:multiLevelType w:val="hybridMultilevel"/>
    <w:tmpl w:val="A79ED8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95B6DC8"/>
    <w:multiLevelType w:val="hybridMultilevel"/>
    <w:tmpl w:val="BA803284"/>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D559C0"/>
    <w:multiLevelType w:val="hybridMultilevel"/>
    <w:tmpl w:val="E774CB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48799D"/>
    <w:multiLevelType w:val="hybridMultilevel"/>
    <w:tmpl w:val="AEE41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1C16A6"/>
    <w:multiLevelType w:val="hybridMultilevel"/>
    <w:tmpl w:val="0E82D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5376C83"/>
    <w:multiLevelType w:val="hybridMultilevel"/>
    <w:tmpl w:val="5C164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A0C0C48"/>
    <w:multiLevelType w:val="hybridMultilevel"/>
    <w:tmpl w:val="9D28B4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A4F2485"/>
    <w:multiLevelType w:val="hybridMultilevel"/>
    <w:tmpl w:val="642662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3C17ED4"/>
    <w:multiLevelType w:val="hybridMultilevel"/>
    <w:tmpl w:val="6B8AE7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61261E9"/>
    <w:multiLevelType w:val="hybridMultilevel"/>
    <w:tmpl w:val="0B9A63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78A3E00"/>
    <w:multiLevelType w:val="hybridMultilevel"/>
    <w:tmpl w:val="08E6CB7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483614"/>
    <w:multiLevelType w:val="hybridMultilevel"/>
    <w:tmpl w:val="9FA404EC"/>
    <w:lvl w:ilvl="0" w:tplc="F72C14C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F815BAA"/>
    <w:multiLevelType w:val="hybridMultilevel"/>
    <w:tmpl w:val="B2FE511A"/>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72890295">
    <w:abstractNumId w:val="1"/>
  </w:num>
  <w:num w:numId="2" w16cid:durableId="101193577">
    <w:abstractNumId w:val="16"/>
  </w:num>
  <w:num w:numId="3" w16cid:durableId="1050417818">
    <w:abstractNumId w:val="19"/>
  </w:num>
  <w:num w:numId="4" w16cid:durableId="1984114454">
    <w:abstractNumId w:val="20"/>
  </w:num>
  <w:num w:numId="5" w16cid:durableId="1267956862">
    <w:abstractNumId w:val="9"/>
  </w:num>
  <w:num w:numId="6" w16cid:durableId="285427211">
    <w:abstractNumId w:val="12"/>
  </w:num>
  <w:num w:numId="7" w16cid:durableId="2038895683">
    <w:abstractNumId w:val="4"/>
  </w:num>
  <w:num w:numId="8" w16cid:durableId="2010133082">
    <w:abstractNumId w:val="24"/>
  </w:num>
  <w:num w:numId="9" w16cid:durableId="13081644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4517003">
    <w:abstractNumId w:val="5"/>
  </w:num>
  <w:num w:numId="11" w16cid:durableId="1860966982">
    <w:abstractNumId w:val="13"/>
  </w:num>
  <w:num w:numId="12" w16cid:durableId="862477235">
    <w:abstractNumId w:val="11"/>
  </w:num>
  <w:num w:numId="13" w16cid:durableId="808398308">
    <w:abstractNumId w:val="0"/>
  </w:num>
  <w:num w:numId="14" w16cid:durableId="678432409">
    <w:abstractNumId w:val="25"/>
  </w:num>
  <w:num w:numId="15" w16cid:durableId="1095247224">
    <w:abstractNumId w:val="14"/>
  </w:num>
  <w:num w:numId="16" w16cid:durableId="652220463">
    <w:abstractNumId w:val="7"/>
  </w:num>
  <w:num w:numId="17" w16cid:durableId="266275287">
    <w:abstractNumId w:val="6"/>
  </w:num>
  <w:num w:numId="18" w16cid:durableId="655033387">
    <w:abstractNumId w:val="22"/>
  </w:num>
  <w:num w:numId="19" w16cid:durableId="613950829">
    <w:abstractNumId w:val="23"/>
  </w:num>
  <w:num w:numId="20" w16cid:durableId="306478103">
    <w:abstractNumId w:val="3"/>
  </w:num>
  <w:num w:numId="21" w16cid:durableId="1570311246">
    <w:abstractNumId w:val="17"/>
  </w:num>
  <w:num w:numId="22" w16cid:durableId="1286766262">
    <w:abstractNumId w:val="21"/>
  </w:num>
  <w:num w:numId="23" w16cid:durableId="1268349684">
    <w:abstractNumId w:val="2"/>
  </w:num>
  <w:num w:numId="24" w16cid:durableId="328949223">
    <w:abstractNumId w:val="8"/>
  </w:num>
  <w:num w:numId="25" w16cid:durableId="1801146201">
    <w:abstractNumId w:val="18"/>
  </w:num>
  <w:num w:numId="26" w16cid:durableId="1638873593">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2AE"/>
    <w:rsid w:val="000017DD"/>
    <w:rsid w:val="00001866"/>
    <w:rsid w:val="00001C72"/>
    <w:rsid w:val="000102F5"/>
    <w:rsid w:val="00021307"/>
    <w:rsid w:val="00032EE9"/>
    <w:rsid w:val="00047A00"/>
    <w:rsid w:val="00052827"/>
    <w:rsid w:val="000552A5"/>
    <w:rsid w:val="000666A8"/>
    <w:rsid w:val="0007349A"/>
    <w:rsid w:val="00074F6E"/>
    <w:rsid w:val="00075446"/>
    <w:rsid w:val="000835D5"/>
    <w:rsid w:val="0008654A"/>
    <w:rsid w:val="00093173"/>
    <w:rsid w:val="00094CC2"/>
    <w:rsid w:val="000955D3"/>
    <w:rsid w:val="00096BD1"/>
    <w:rsid w:val="000A0EE5"/>
    <w:rsid w:val="000A1AC9"/>
    <w:rsid w:val="000B5C5F"/>
    <w:rsid w:val="000C0D72"/>
    <w:rsid w:val="000D1DE4"/>
    <w:rsid w:val="000D5181"/>
    <w:rsid w:val="000E0469"/>
    <w:rsid w:val="000F42D5"/>
    <w:rsid w:val="00110916"/>
    <w:rsid w:val="00141FD7"/>
    <w:rsid w:val="00150404"/>
    <w:rsid w:val="001559D4"/>
    <w:rsid w:val="00166949"/>
    <w:rsid w:val="00171173"/>
    <w:rsid w:val="00181B21"/>
    <w:rsid w:val="00190D21"/>
    <w:rsid w:val="0019379C"/>
    <w:rsid w:val="00193F24"/>
    <w:rsid w:val="001B1067"/>
    <w:rsid w:val="001B2B49"/>
    <w:rsid w:val="001B5777"/>
    <w:rsid w:val="001C08D9"/>
    <w:rsid w:val="001C4941"/>
    <w:rsid w:val="001C5040"/>
    <w:rsid w:val="001D583D"/>
    <w:rsid w:val="001D772D"/>
    <w:rsid w:val="001E0052"/>
    <w:rsid w:val="00200605"/>
    <w:rsid w:val="002014D6"/>
    <w:rsid w:val="00203A08"/>
    <w:rsid w:val="00210EA9"/>
    <w:rsid w:val="0023047E"/>
    <w:rsid w:val="00230EC7"/>
    <w:rsid w:val="002325E6"/>
    <w:rsid w:val="00233589"/>
    <w:rsid w:val="00237ACA"/>
    <w:rsid w:val="00243EA2"/>
    <w:rsid w:val="0025162E"/>
    <w:rsid w:val="002612FD"/>
    <w:rsid w:val="002617B2"/>
    <w:rsid w:val="00261A70"/>
    <w:rsid w:val="00261B15"/>
    <w:rsid w:val="00262BB6"/>
    <w:rsid w:val="00263BB1"/>
    <w:rsid w:val="00273615"/>
    <w:rsid w:val="0027438C"/>
    <w:rsid w:val="0028062A"/>
    <w:rsid w:val="00283E7D"/>
    <w:rsid w:val="00286E24"/>
    <w:rsid w:val="00292001"/>
    <w:rsid w:val="0029373E"/>
    <w:rsid w:val="002A533A"/>
    <w:rsid w:val="002A533F"/>
    <w:rsid w:val="002B6925"/>
    <w:rsid w:val="002B6E78"/>
    <w:rsid w:val="002C05BF"/>
    <w:rsid w:val="002C16B0"/>
    <w:rsid w:val="002C32CC"/>
    <w:rsid w:val="002E3216"/>
    <w:rsid w:val="003205F7"/>
    <w:rsid w:val="00326831"/>
    <w:rsid w:val="00327AD9"/>
    <w:rsid w:val="003337DF"/>
    <w:rsid w:val="003408C4"/>
    <w:rsid w:val="00350702"/>
    <w:rsid w:val="003822D1"/>
    <w:rsid w:val="00387CD1"/>
    <w:rsid w:val="003910F6"/>
    <w:rsid w:val="00393DA2"/>
    <w:rsid w:val="00397308"/>
    <w:rsid w:val="003A4B86"/>
    <w:rsid w:val="003B2639"/>
    <w:rsid w:val="003B42C0"/>
    <w:rsid w:val="003B45FD"/>
    <w:rsid w:val="003B48B4"/>
    <w:rsid w:val="003D1EF9"/>
    <w:rsid w:val="003E05EA"/>
    <w:rsid w:val="003E1B5F"/>
    <w:rsid w:val="003E7048"/>
    <w:rsid w:val="003F0F7D"/>
    <w:rsid w:val="003F2380"/>
    <w:rsid w:val="003F3415"/>
    <w:rsid w:val="003F494F"/>
    <w:rsid w:val="0040334D"/>
    <w:rsid w:val="004051D5"/>
    <w:rsid w:val="00410935"/>
    <w:rsid w:val="00410E57"/>
    <w:rsid w:val="004228AC"/>
    <w:rsid w:val="0042515A"/>
    <w:rsid w:val="00430B65"/>
    <w:rsid w:val="004362AC"/>
    <w:rsid w:val="00446014"/>
    <w:rsid w:val="00450811"/>
    <w:rsid w:val="00451DD6"/>
    <w:rsid w:val="004568D7"/>
    <w:rsid w:val="004576B9"/>
    <w:rsid w:val="004604D5"/>
    <w:rsid w:val="004643CF"/>
    <w:rsid w:val="00470897"/>
    <w:rsid w:val="00471D02"/>
    <w:rsid w:val="00474754"/>
    <w:rsid w:val="00477A99"/>
    <w:rsid w:val="00481458"/>
    <w:rsid w:val="00484870"/>
    <w:rsid w:val="00487355"/>
    <w:rsid w:val="0049484F"/>
    <w:rsid w:val="004A06C9"/>
    <w:rsid w:val="004A0F0C"/>
    <w:rsid w:val="004A1FAC"/>
    <w:rsid w:val="004A31A8"/>
    <w:rsid w:val="004A333D"/>
    <w:rsid w:val="004C4F0F"/>
    <w:rsid w:val="004C5311"/>
    <w:rsid w:val="004C7108"/>
    <w:rsid w:val="004D44D6"/>
    <w:rsid w:val="004D6FF9"/>
    <w:rsid w:val="004E30ED"/>
    <w:rsid w:val="004F0E69"/>
    <w:rsid w:val="004F0FF8"/>
    <w:rsid w:val="004F512E"/>
    <w:rsid w:val="00502596"/>
    <w:rsid w:val="0050543C"/>
    <w:rsid w:val="0050664A"/>
    <w:rsid w:val="00516CCD"/>
    <w:rsid w:val="0052179E"/>
    <w:rsid w:val="005313CD"/>
    <w:rsid w:val="00534BEC"/>
    <w:rsid w:val="00543190"/>
    <w:rsid w:val="00544ACF"/>
    <w:rsid w:val="00550451"/>
    <w:rsid w:val="00560AC4"/>
    <w:rsid w:val="0056251B"/>
    <w:rsid w:val="00565EEF"/>
    <w:rsid w:val="00571B18"/>
    <w:rsid w:val="00573A3D"/>
    <w:rsid w:val="00577FD7"/>
    <w:rsid w:val="00596BBB"/>
    <w:rsid w:val="005A4419"/>
    <w:rsid w:val="005D3B78"/>
    <w:rsid w:val="005D6275"/>
    <w:rsid w:val="005E41C7"/>
    <w:rsid w:val="005F5C7F"/>
    <w:rsid w:val="0061477B"/>
    <w:rsid w:val="00620578"/>
    <w:rsid w:val="006264D1"/>
    <w:rsid w:val="00634935"/>
    <w:rsid w:val="00641B97"/>
    <w:rsid w:val="00641CAF"/>
    <w:rsid w:val="006530CC"/>
    <w:rsid w:val="006534BA"/>
    <w:rsid w:val="00662649"/>
    <w:rsid w:val="00672112"/>
    <w:rsid w:val="00682280"/>
    <w:rsid w:val="00695ED2"/>
    <w:rsid w:val="006A3D8A"/>
    <w:rsid w:val="006A6F5A"/>
    <w:rsid w:val="006B6C18"/>
    <w:rsid w:val="006B6D01"/>
    <w:rsid w:val="006B7DCE"/>
    <w:rsid w:val="006C03AE"/>
    <w:rsid w:val="006C37F0"/>
    <w:rsid w:val="006D28E0"/>
    <w:rsid w:val="006F0626"/>
    <w:rsid w:val="006F5D18"/>
    <w:rsid w:val="006F6DCA"/>
    <w:rsid w:val="006F7B65"/>
    <w:rsid w:val="00700457"/>
    <w:rsid w:val="0070247B"/>
    <w:rsid w:val="007103AB"/>
    <w:rsid w:val="007168D7"/>
    <w:rsid w:val="0072335A"/>
    <w:rsid w:val="0073057B"/>
    <w:rsid w:val="0073320F"/>
    <w:rsid w:val="007352F7"/>
    <w:rsid w:val="007465E0"/>
    <w:rsid w:val="00747052"/>
    <w:rsid w:val="00750D24"/>
    <w:rsid w:val="00754655"/>
    <w:rsid w:val="00761D36"/>
    <w:rsid w:val="00777473"/>
    <w:rsid w:val="00777AA1"/>
    <w:rsid w:val="00777DF4"/>
    <w:rsid w:val="00792481"/>
    <w:rsid w:val="007963AB"/>
    <w:rsid w:val="0079773B"/>
    <w:rsid w:val="007A0702"/>
    <w:rsid w:val="007A4178"/>
    <w:rsid w:val="007A5662"/>
    <w:rsid w:val="007A7495"/>
    <w:rsid w:val="007B6A26"/>
    <w:rsid w:val="007C2B39"/>
    <w:rsid w:val="007D350D"/>
    <w:rsid w:val="007E359A"/>
    <w:rsid w:val="007E5A50"/>
    <w:rsid w:val="00802CF9"/>
    <w:rsid w:val="008032C8"/>
    <w:rsid w:val="00803E23"/>
    <w:rsid w:val="008243AE"/>
    <w:rsid w:val="0082761A"/>
    <w:rsid w:val="00832E82"/>
    <w:rsid w:val="008613C2"/>
    <w:rsid w:val="00867F9B"/>
    <w:rsid w:val="00870661"/>
    <w:rsid w:val="00871325"/>
    <w:rsid w:val="008747E1"/>
    <w:rsid w:val="00880A62"/>
    <w:rsid w:val="008959A2"/>
    <w:rsid w:val="008B0D6A"/>
    <w:rsid w:val="008B3B47"/>
    <w:rsid w:val="008B5D4A"/>
    <w:rsid w:val="008C0FB6"/>
    <w:rsid w:val="008C5497"/>
    <w:rsid w:val="008C5CA4"/>
    <w:rsid w:val="008C696B"/>
    <w:rsid w:val="008E3F4C"/>
    <w:rsid w:val="008F104C"/>
    <w:rsid w:val="008F3C9E"/>
    <w:rsid w:val="008F45A7"/>
    <w:rsid w:val="008F6603"/>
    <w:rsid w:val="00903F15"/>
    <w:rsid w:val="00904476"/>
    <w:rsid w:val="009071A4"/>
    <w:rsid w:val="00907CD9"/>
    <w:rsid w:val="00915782"/>
    <w:rsid w:val="00917A69"/>
    <w:rsid w:val="00923598"/>
    <w:rsid w:val="00927FB4"/>
    <w:rsid w:val="00931569"/>
    <w:rsid w:val="009315BF"/>
    <w:rsid w:val="00932332"/>
    <w:rsid w:val="00950F0F"/>
    <w:rsid w:val="0095403D"/>
    <w:rsid w:val="00962CDF"/>
    <w:rsid w:val="009754CE"/>
    <w:rsid w:val="0097593C"/>
    <w:rsid w:val="009868F9"/>
    <w:rsid w:val="009951D3"/>
    <w:rsid w:val="00996486"/>
    <w:rsid w:val="009A3900"/>
    <w:rsid w:val="009A4C7F"/>
    <w:rsid w:val="009B1180"/>
    <w:rsid w:val="009B2DE7"/>
    <w:rsid w:val="009B6662"/>
    <w:rsid w:val="009C6F91"/>
    <w:rsid w:val="009C786C"/>
    <w:rsid w:val="009E4952"/>
    <w:rsid w:val="009F0090"/>
    <w:rsid w:val="009F0501"/>
    <w:rsid w:val="00A00FF6"/>
    <w:rsid w:val="00A01807"/>
    <w:rsid w:val="00A026FA"/>
    <w:rsid w:val="00A06EE8"/>
    <w:rsid w:val="00A143F3"/>
    <w:rsid w:val="00A15D2E"/>
    <w:rsid w:val="00A2328C"/>
    <w:rsid w:val="00A4149F"/>
    <w:rsid w:val="00A622C6"/>
    <w:rsid w:val="00A62886"/>
    <w:rsid w:val="00A70B28"/>
    <w:rsid w:val="00A727AC"/>
    <w:rsid w:val="00A80D55"/>
    <w:rsid w:val="00A93970"/>
    <w:rsid w:val="00AA2510"/>
    <w:rsid w:val="00AB3329"/>
    <w:rsid w:val="00AD1594"/>
    <w:rsid w:val="00AD222E"/>
    <w:rsid w:val="00AE34A9"/>
    <w:rsid w:val="00AF0509"/>
    <w:rsid w:val="00AF0FE5"/>
    <w:rsid w:val="00AF5B5F"/>
    <w:rsid w:val="00B02573"/>
    <w:rsid w:val="00B0725D"/>
    <w:rsid w:val="00B155AF"/>
    <w:rsid w:val="00B15944"/>
    <w:rsid w:val="00B20544"/>
    <w:rsid w:val="00B227DE"/>
    <w:rsid w:val="00B22AEA"/>
    <w:rsid w:val="00B2507E"/>
    <w:rsid w:val="00B315A1"/>
    <w:rsid w:val="00B31D6B"/>
    <w:rsid w:val="00B35A04"/>
    <w:rsid w:val="00B37988"/>
    <w:rsid w:val="00B43901"/>
    <w:rsid w:val="00B450C4"/>
    <w:rsid w:val="00B50421"/>
    <w:rsid w:val="00B50E4E"/>
    <w:rsid w:val="00B6338D"/>
    <w:rsid w:val="00B658C8"/>
    <w:rsid w:val="00B72DBF"/>
    <w:rsid w:val="00B81292"/>
    <w:rsid w:val="00B86E2C"/>
    <w:rsid w:val="00B8719E"/>
    <w:rsid w:val="00B8730D"/>
    <w:rsid w:val="00B91DDB"/>
    <w:rsid w:val="00B94BB9"/>
    <w:rsid w:val="00B94D6B"/>
    <w:rsid w:val="00B960E3"/>
    <w:rsid w:val="00B967E0"/>
    <w:rsid w:val="00BA212C"/>
    <w:rsid w:val="00BA3179"/>
    <w:rsid w:val="00BA5ED4"/>
    <w:rsid w:val="00BA7C6E"/>
    <w:rsid w:val="00BA7F30"/>
    <w:rsid w:val="00BB411F"/>
    <w:rsid w:val="00BC307D"/>
    <w:rsid w:val="00BE13D1"/>
    <w:rsid w:val="00BF31C7"/>
    <w:rsid w:val="00C021AB"/>
    <w:rsid w:val="00C0289A"/>
    <w:rsid w:val="00C03D76"/>
    <w:rsid w:val="00C117C9"/>
    <w:rsid w:val="00C15E62"/>
    <w:rsid w:val="00C17955"/>
    <w:rsid w:val="00C213ED"/>
    <w:rsid w:val="00C26F9C"/>
    <w:rsid w:val="00C31BA1"/>
    <w:rsid w:val="00C57490"/>
    <w:rsid w:val="00C576FF"/>
    <w:rsid w:val="00C57A21"/>
    <w:rsid w:val="00C65602"/>
    <w:rsid w:val="00C75B76"/>
    <w:rsid w:val="00C8756F"/>
    <w:rsid w:val="00C92AD7"/>
    <w:rsid w:val="00CB0ECA"/>
    <w:rsid w:val="00CB5FEF"/>
    <w:rsid w:val="00CC2F13"/>
    <w:rsid w:val="00CC6425"/>
    <w:rsid w:val="00CC66B4"/>
    <w:rsid w:val="00CD3805"/>
    <w:rsid w:val="00CE7EB8"/>
    <w:rsid w:val="00CF393A"/>
    <w:rsid w:val="00CF3E70"/>
    <w:rsid w:val="00CF50C7"/>
    <w:rsid w:val="00D16FDC"/>
    <w:rsid w:val="00D20953"/>
    <w:rsid w:val="00D244BE"/>
    <w:rsid w:val="00D26B4C"/>
    <w:rsid w:val="00D32D4C"/>
    <w:rsid w:val="00D34B79"/>
    <w:rsid w:val="00D3610B"/>
    <w:rsid w:val="00D52573"/>
    <w:rsid w:val="00D53B85"/>
    <w:rsid w:val="00D53F71"/>
    <w:rsid w:val="00D543AB"/>
    <w:rsid w:val="00D618BC"/>
    <w:rsid w:val="00D748E2"/>
    <w:rsid w:val="00D91673"/>
    <w:rsid w:val="00DA2899"/>
    <w:rsid w:val="00DB5D3A"/>
    <w:rsid w:val="00DC6440"/>
    <w:rsid w:val="00DD1B9F"/>
    <w:rsid w:val="00DF315D"/>
    <w:rsid w:val="00DF39A5"/>
    <w:rsid w:val="00E00383"/>
    <w:rsid w:val="00E251C9"/>
    <w:rsid w:val="00E27AD6"/>
    <w:rsid w:val="00E35F96"/>
    <w:rsid w:val="00E43188"/>
    <w:rsid w:val="00E43B4D"/>
    <w:rsid w:val="00E44641"/>
    <w:rsid w:val="00E53BA8"/>
    <w:rsid w:val="00E62C53"/>
    <w:rsid w:val="00E67EF6"/>
    <w:rsid w:val="00E74618"/>
    <w:rsid w:val="00E76F79"/>
    <w:rsid w:val="00E81298"/>
    <w:rsid w:val="00E95A98"/>
    <w:rsid w:val="00E9785C"/>
    <w:rsid w:val="00EA4975"/>
    <w:rsid w:val="00EC57D1"/>
    <w:rsid w:val="00ED281E"/>
    <w:rsid w:val="00ED64A2"/>
    <w:rsid w:val="00EE3E11"/>
    <w:rsid w:val="00EE794A"/>
    <w:rsid w:val="00EF0C12"/>
    <w:rsid w:val="00EF6DCE"/>
    <w:rsid w:val="00EF7F9B"/>
    <w:rsid w:val="00F0254C"/>
    <w:rsid w:val="00F11EB8"/>
    <w:rsid w:val="00F13E56"/>
    <w:rsid w:val="00F14A34"/>
    <w:rsid w:val="00F15AC0"/>
    <w:rsid w:val="00F16800"/>
    <w:rsid w:val="00F21437"/>
    <w:rsid w:val="00F25933"/>
    <w:rsid w:val="00F279AC"/>
    <w:rsid w:val="00F41DA6"/>
    <w:rsid w:val="00F44C73"/>
    <w:rsid w:val="00F53F26"/>
    <w:rsid w:val="00F573AC"/>
    <w:rsid w:val="00F623DA"/>
    <w:rsid w:val="00F77253"/>
    <w:rsid w:val="00F80155"/>
    <w:rsid w:val="00F93CD9"/>
    <w:rsid w:val="00FA3157"/>
    <w:rsid w:val="00FB12AE"/>
    <w:rsid w:val="00FC1233"/>
    <w:rsid w:val="00FC3E88"/>
    <w:rsid w:val="00FD0444"/>
    <w:rsid w:val="00FD444E"/>
    <w:rsid w:val="00FE1EDA"/>
    <w:rsid w:val="00FF7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4B76531"/>
  <w15:docId w15:val="{77944BA9-AE20-4A10-BF08-E8B8324D7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56F"/>
    <w:pPr>
      <w:widowControl w:val="0"/>
      <w:autoSpaceDE w:val="0"/>
      <w:autoSpaceDN w:val="0"/>
    </w:pPr>
    <w:rPr>
      <w:rFonts w:ascii="Times New Roman" w:eastAsia="Times New Roman" w:hAnsi="Times New Roman"/>
      <w:sz w:val="22"/>
      <w:szCs w:val="22"/>
      <w:lang w:eastAsia="en-US"/>
    </w:rPr>
  </w:style>
  <w:style w:type="paragraph" w:styleId="1">
    <w:name w:val="heading 1"/>
    <w:basedOn w:val="a"/>
    <w:link w:val="10"/>
    <w:uiPriority w:val="99"/>
    <w:qFormat/>
    <w:rsid w:val="009315BF"/>
    <w:pPr>
      <w:pageBreakBefore/>
      <w:ind w:left="318"/>
      <w:jc w:val="center"/>
      <w:outlineLvl w:val="0"/>
    </w:pPr>
    <w:rPr>
      <w:rFonts w:ascii="Times New Roman ??????????" w:hAnsi="Times New Roman ??????????"/>
      <w:b/>
      <w:bCs/>
      <w:caps/>
      <w:sz w:val="28"/>
      <w:szCs w:val="28"/>
    </w:rPr>
  </w:style>
  <w:style w:type="paragraph" w:styleId="2">
    <w:name w:val="heading 2"/>
    <w:basedOn w:val="a"/>
    <w:next w:val="a"/>
    <w:link w:val="20"/>
    <w:uiPriority w:val="99"/>
    <w:qFormat/>
    <w:rsid w:val="00F0254C"/>
    <w:pPr>
      <w:keepNext/>
      <w:keepLines/>
      <w:spacing w:before="40"/>
      <w:outlineLvl w:val="1"/>
    </w:pPr>
    <w:rPr>
      <w:rFonts w:ascii="Cambria" w:hAnsi="Cambria"/>
      <w:color w:val="365F91"/>
      <w:sz w:val="26"/>
      <w:szCs w:val="26"/>
    </w:rPr>
  </w:style>
  <w:style w:type="paragraph" w:styleId="3">
    <w:name w:val="heading 3"/>
    <w:basedOn w:val="a"/>
    <w:next w:val="a"/>
    <w:link w:val="30"/>
    <w:uiPriority w:val="99"/>
    <w:qFormat/>
    <w:rsid w:val="00CB5FEF"/>
    <w:pPr>
      <w:keepNext/>
      <w:widowControl/>
      <w:autoSpaceDE/>
      <w:autoSpaceDN/>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B3A18"/>
    <w:rPr>
      <w:rFonts w:ascii="Cambria" w:eastAsia="Times New Roman" w:hAnsi="Cambria" w:cs="Times New Roman"/>
      <w:b/>
      <w:bCs/>
      <w:kern w:val="32"/>
      <w:sz w:val="32"/>
      <w:szCs w:val="32"/>
      <w:lang w:eastAsia="en-US"/>
    </w:rPr>
  </w:style>
  <w:style w:type="character" w:customStyle="1" w:styleId="20">
    <w:name w:val="Заголовок 2 Знак"/>
    <w:link w:val="2"/>
    <w:uiPriority w:val="99"/>
    <w:semiHidden/>
    <w:locked/>
    <w:rsid w:val="00F0254C"/>
    <w:rPr>
      <w:rFonts w:ascii="Cambria" w:hAnsi="Cambria" w:cs="Times New Roman"/>
      <w:color w:val="365F91"/>
      <w:sz w:val="26"/>
      <w:szCs w:val="26"/>
      <w:lang w:val="ru-RU"/>
    </w:rPr>
  </w:style>
  <w:style w:type="character" w:customStyle="1" w:styleId="30">
    <w:name w:val="Заголовок 3 Знак"/>
    <w:link w:val="3"/>
    <w:uiPriority w:val="99"/>
    <w:locked/>
    <w:rsid w:val="00CB5FEF"/>
    <w:rPr>
      <w:rFonts w:ascii="Arial" w:hAnsi="Arial" w:cs="Times New Roman"/>
      <w:b/>
      <w:bCs/>
      <w:sz w:val="26"/>
      <w:szCs w:val="26"/>
    </w:rPr>
  </w:style>
  <w:style w:type="table" w:customStyle="1" w:styleId="TableNormal1">
    <w:name w:val="Table Normal1"/>
    <w:uiPriority w:val="99"/>
    <w:semiHidden/>
    <w:rsid w:val="00C8756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C8756F"/>
    <w:rPr>
      <w:sz w:val="28"/>
      <w:szCs w:val="28"/>
    </w:rPr>
  </w:style>
  <w:style w:type="character" w:customStyle="1" w:styleId="a4">
    <w:name w:val="Основной текст Знак"/>
    <w:link w:val="a3"/>
    <w:uiPriority w:val="99"/>
    <w:semiHidden/>
    <w:rsid w:val="000B3A18"/>
    <w:rPr>
      <w:rFonts w:ascii="Times New Roman" w:eastAsia="Times New Roman" w:hAnsi="Times New Roman"/>
      <w:lang w:eastAsia="en-US"/>
    </w:rPr>
  </w:style>
  <w:style w:type="paragraph" w:styleId="a5">
    <w:name w:val="List Paragraph"/>
    <w:basedOn w:val="a"/>
    <w:uiPriority w:val="99"/>
    <w:qFormat/>
    <w:rsid w:val="00C8756F"/>
    <w:pPr>
      <w:ind w:left="318" w:firstLine="540"/>
    </w:pPr>
  </w:style>
  <w:style w:type="paragraph" w:customStyle="1" w:styleId="TableParagraph">
    <w:name w:val="Table Paragraph"/>
    <w:basedOn w:val="a"/>
    <w:uiPriority w:val="99"/>
    <w:rsid w:val="00C8756F"/>
  </w:style>
  <w:style w:type="paragraph" w:styleId="a6">
    <w:name w:val="header"/>
    <w:basedOn w:val="a"/>
    <w:link w:val="a7"/>
    <w:uiPriority w:val="99"/>
    <w:rsid w:val="00620578"/>
    <w:pPr>
      <w:tabs>
        <w:tab w:val="center" w:pos="4677"/>
        <w:tab w:val="right" w:pos="9355"/>
      </w:tabs>
    </w:pPr>
  </w:style>
  <w:style w:type="character" w:customStyle="1" w:styleId="a7">
    <w:name w:val="Верхний колонтитул Знак"/>
    <w:link w:val="a6"/>
    <w:uiPriority w:val="99"/>
    <w:locked/>
    <w:rsid w:val="00620578"/>
    <w:rPr>
      <w:rFonts w:ascii="Times New Roman" w:hAnsi="Times New Roman" w:cs="Times New Roman"/>
      <w:lang w:val="ru-RU"/>
    </w:rPr>
  </w:style>
  <w:style w:type="paragraph" w:styleId="a8">
    <w:name w:val="footer"/>
    <w:basedOn w:val="a"/>
    <w:link w:val="a9"/>
    <w:uiPriority w:val="99"/>
    <w:rsid w:val="00620578"/>
    <w:pPr>
      <w:tabs>
        <w:tab w:val="center" w:pos="4677"/>
        <w:tab w:val="right" w:pos="9355"/>
      </w:tabs>
    </w:pPr>
  </w:style>
  <w:style w:type="character" w:customStyle="1" w:styleId="a9">
    <w:name w:val="Нижний колонтитул Знак"/>
    <w:link w:val="a8"/>
    <w:uiPriority w:val="99"/>
    <w:locked/>
    <w:rsid w:val="00620578"/>
    <w:rPr>
      <w:rFonts w:ascii="Times New Roman" w:hAnsi="Times New Roman" w:cs="Times New Roman"/>
      <w:lang w:val="ru-RU"/>
    </w:rPr>
  </w:style>
  <w:style w:type="character" w:styleId="aa">
    <w:name w:val="page number"/>
    <w:uiPriority w:val="99"/>
    <w:rsid w:val="00F0254C"/>
    <w:rPr>
      <w:rFonts w:cs="Times New Roman"/>
    </w:rPr>
  </w:style>
  <w:style w:type="paragraph" w:styleId="ab">
    <w:name w:val="footnote text"/>
    <w:basedOn w:val="a"/>
    <w:link w:val="ac"/>
    <w:uiPriority w:val="99"/>
    <w:rsid w:val="00CB5FEF"/>
    <w:pPr>
      <w:widowControl/>
      <w:autoSpaceDE/>
      <w:autoSpaceDN/>
    </w:pPr>
    <w:rPr>
      <w:sz w:val="20"/>
      <w:szCs w:val="20"/>
      <w:lang w:eastAsia="ru-RU"/>
    </w:rPr>
  </w:style>
  <w:style w:type="character" w:customStyle="1" w:styleId="ac">
    <w:name w:val="Текст сноски Знак"/>
    <w:link w:val="ab"/>
    <w:uiPriority w:val="99"/>
    <w:locked/>
    <w:rsid w:val="00CB5FEF"/>
    <w:rPr>
      <w:rFonts w:ascii="Times New Roman" w:hAnsi="Times New Roman" w:cs="Times New Roman"/>
      <w:sz w:val="20"/>
      <w:szCs w:val="20"/>
      <w:lang w:val="ru-RU" w:eastAsia="ru-RU"/>
    </w:rPr>
  </w:style>
  <w:style w:type="paragraph" w:customStyle="1" w:styleId="ConsPlusNormal">
    <w:name w:val="ConsPlusNormal"/>
    <w:uiPriority w:val="99"/>
    <w:rsid w:val="00C92AD7"/>
    <w:pPr>
      <w:widowControl w:val="0"/>
      <w:autoSpaceDE w:val="0"/>
      <w:autoSpaceDN w:val="0"/>
    </w:pPr>
    <w:rPr>
      <w:rFonts w:eastAsia="Times New Roman" w:cs="Calibri"/>
      <w:sz w:val="22"/>
    </w:rPr>
  </w:style>
  <w:style w:type="character" w:customStyle="1" w:styleId="21">
    <w:name w:val="Основной текст (2)_"/>
    <w:link w:val="22"/>
    <w:uiPriority w:val="99"/>
    <w:locked/>
    <w:rsid w:val="00C92AD7"/>
    <w:rPr>
      <w:rFonts w:ascii="Times New Roman" w:hAnsi="Times New Roman" w:cs="Times New Roman"/>
      <w:sz w:val="21"/>
      <w:szCs w:val="21"/>
      <w:shd w:val="clear" w:color="auto" w:fill="FFFFFF"/>
    </w:rPr>
  </w:style>
  <w:style w:type="character" w:customStyle="1" w:styleId="23">
    <w:name w:val="Основной текст (2) + Курсив"/>
    <w:uiPriority w:val="99"/>
    <w:rsid w:val="00C92AD7"/>
    <w:rPr>
      <w:rFonts w:ascii="Times New Roman" w:hAnsi="Times New Roman" w:cs="Times New Roman"/>
      <w:i/>
      <w:iCs/>
      <w:color w:val="000000"/>
      <w:spacing w:val="0"/>
      <w:w w:val="100"/>
      <w:position w:val="0"/>
      <w:sz w:val="21"/>
      <w:szCs w:val="21"/>
      <w:shd w:val="clear" w:color="auto" w:fill="FFFFFF"/>
      <w:lang w:val="ru-RU" w:eastAsia="ru-RU"/>
    </w:rPr>
  </w:style>
  <w:style w:type="character" w:customStyle="1" w:styleId="9">
    <w:name w:val="Основной текст (9)_"/>
    <w:link w:val="90"/>
    <w:uiPriority w:val="99"/>
    <w:locked/>
    <w:rsid w:val="00C92AD7"/>
    <w:rPr>
      <w:rFonts w:ascii="Times New Roman" w:hAnsi="Times New Roman" w:cs="Times New Roman"/>
      <w:i/>
      <w:iCs/>
      <w:sz w:val="21"/>
      <w:szCs w:val="21"/>
      <w:shd w:val="clear" w:color="auto" w:fill="FFFFFF"/>
    </w:rPr>
  </w:style>
  <w:style w:type="character" w:customStyle="1" w:styleId="24">
    <w:name w:val="Колонтитул (2)_"/>
    <w:link w:val="25"/>
    <w:uiPriority w:val="99"/>
    <w:locked/>
    <w:rsid w:val="00C92AD7"/>
    <w:rPr>
      <w:rFonts w:ascii="Times New Roman" w:hAnsi="Times New Roman" w:cs="Times New Roman"/>
      <w:i/>
      <w:iCs/>
      <w:sz w:val="19"/>
      <w:szCs w:val="19"/>
      <w:shd w:val="clear" w:color="auto" w:fill="FFFFFF"/>
    </w:rPr>
  </w:style>
  <w:style w:type="paragraph" w:customStyle="1" w:styleId="22">
    <w:name w:val="Основной текст (2)"/>
    <w:basedOn w:val="a"/>
    <w:link w:val="21"/>
    <w:uiPriority w:val="99"/>
    <w:rsid w:val="00C92AD7"/>
    <w:pPr>
      <w:shd w:val="clear" w:color="auto" w:fill="FFFFFF"/>
      <w:autoSpaceDE/>
      <w:autoSpaceDN/>
      <w:spacing w:before="780" w:after="720" w:line="288" w:lineRule="exact"/>
    </w:pPr>
    <w:rPr>
      <w:sz w:val="21"/>
      <w:szCs w:val="21"/>
      <w:lang w:val="en-US"/>
    </w:rPr>
  </w:style>
  <w:style w:type="paragraph" w:customStyle="1" w:styleId="90">
    <w:name w:val="Основной текст (9)"/>
    <w:basedOn w:val="a"/>
    <w:link w:val="9"/>
    <w:uiPriority w:val="99"/>
    <w:rsid w:val="00C92AD7"/>
    <w:pPr>
      <w:shd w:val="clear" w:color="auto" w:fill="FFFFFF"/>
      <w:autoSpaceDE/>
      <w:autoSpaceDN/>
      <w:spacing w:before="180" w:line="254" w:lineRule="exact"/>
    </w:pPr>
    <w:rPr>
      <w:i/>
      <w:iCs/>
      <w:sz w:val="21"/>
      <w:szCs w:val="21"/>
      <w:lang w:val="en-US"/>
    </w:rPr>
  </w:style>
  <w:style w:type="paragraph" w:customStyle="1" w:styleId="25">
    <w:name w:val="Колонтитул (2)"/>
    <w:basedOn w:val="a"/>
    <w:link w:val="24"/>
    <w:uiPriority w:val="99"/>
    <w:rsid w:val="00C92AD7"/>
    <w:pPr>
      <w:shd w:val="clear" w:color="auto" w:fill="FFFFFF"/>
      <w:autoSpaceDE/>
      <w:autoSpaceDN/>
      <w:spacing w:line="240" w:lineRule="atLeast"/>
    </w:pPr>
    <w:rPr>
      <w:i/>
      <w:iCs/>
      <w:sz w:val="19"/>
      <w:szCs w:val="19"/>
      <w:lang w:val="en-US"/>
    </w:rPr>
  </w:style>
  <w:style w:type="table" w:styleId="ad">
    <w:name w:val="Table Grid"/>
    <w:basedOn w:val="a1"/>
    <w:uiPriority w:val="99"/>
    <w:rsid w:val="007470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OC Heading"/>
    <w:basedOn w:val="1"/>
    <w:next w:val="a"/>
    <w:uiPriority w:val="99"/>
    <w:qFormat/>
    <w:rsid w:val="00BB411F"/>
    <w:pPr>
      <w:keepNext/>
      <w:keepLines/>
      <w:widowControl/>
      <w:autoSpaceDE/>
      <w:autoSpaceDN/>
      <w:spacing w:before="240" w:line="259" w:lineRule="auto"/>
      <w:ind w:left="0"/>
      <w:outlineLvl w:val="9"/>
    </w:pPr>
    <w:rPr>
      <w:rFonts w:ascii="Cambria" w:hAnsi="Cambria"/>
      <w:b w:val="0"/>
      <w:bCs w:val="0"/>
      <w:color w:val="365F91"/>
      <w:sz w:val="32"/>
      <w:szCs w:val="32"/>
      <w:lang w:eastAsia="ru-RU"/>
    </w:rPr>
  </w:style>
  <w:style w:type="paragraph" w:styleId="11">
    <w:name w:val="toc 1"/>
    <w:basedOn w:val="a"/>
    <w:next w:val="a"/>
    <w:autoRedefine/>
    <w:uiPriority w:val="99"/>
    <w:rsid w:val="00AF0FE5"/>
    <w:pPr>
      <w:tabs>
        <w:tab w:val="right" w:leader="dot" w:pos="9680"/>
      </w:tabs>
      <w:spacing w:before="200"/>
      <w:ind w:left="284" w:hanging="284"/>
    </w:pPr>
  </w:style>
  <w:style w:type="character" w:styleId="af">
    <w:name w:val="Hyperlink"/>
    <w:uiPriority w:val="99"/>
    <w:rsid w:val="00BB411F"/>
    <w:rPr>
      <w:rFonts w:cs="Times New Roman"/>
      <w:color w:val="0000FF"/>
      <w:u w:val="single"/>
    </w:rPr>
  </w:style>
  <w:style w:type="character" w:customStyle="1" w:styleId="26">
    <w:name w:val="Основной текст (2) + Полужирный"/>
    <w:uiPriority w:val="99"/>
    <w:rsid w:val="00470897"/>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1">
    <w:name w:val="Основной текст (3)_"/>
    <w:link w:val="32"/>
    <w:uiPriority w:val="99"/>
    <w:locked/>
    <w:rsid w:val="005E41C7"/>
    <w:rPr>
      <w:rFonts w:ascii="Times New Roman" w:hAnsi="Times New Roman" w:cs="Times New Roman"/>
      <w:color w:val="868686"/>
      <w:sz w:val="13"/>
      <w:szCs w:val="13"/>
      <w:shd w:val="clear" w:color="auto" w:fill="FFFFFF"/>
    </w:rPr>
  </w:style>
  <w:style w:type="paragraph" w:customStyle="1" w:styleId="32">
    <w:name w:val="Основной текст (3)"/>
    <w:basedOn w:val="a"/>
    <w:link w:val="31"/>
    <w:uiPriority w:val="99"/>
    <w:rsid w:val="005E41C7"/>
    <w:pPr>
      <w:shd w:val="clear" w:color="auto" w:fill="FFFFFF"/>
      <w:autoSpaceDE/>
      <w:autoSpaceDN/>
      <w:spacing w:after="480"/>
    </w:pPr>
    <w:rPr>
      <w:color w:val="868686"/>
      <w:sz w:val="13"/>
      <w:szCs w:val="13"/>
      <w:lang w:val="en-US"/>
    </w:rPr>
  </w:style>
  <w:style w:type="character" w:customStyle="1" w:styleId="211pt">
    <w:name w:val="Основной текст (2) + 11 pt"/>
    <w:aliases w:val="Полужирный"/>
    <w:uiPriority w:val="99"/>
    <w:rsid w:val="00A622C6"/>
    <w:rPr>
      <w:rFonts w:ascii="Times New Roman" w:hAnsi="Times New Roman" w:cs="Times New Roman"/>
      <w:b/>
      <w:bCs/>
      <w:color w:val="000000"/>
      <w:spacing w:val="0"/>
      <w:w w:val="100"/>
      <w:position w:val="0"/>
      <w:sz w:val="22"/>
      <w:szCs w:val="22"/>
      <w:u w:val="none"/>
      <w:shd w:val="clear" w:color="auto" w:fill="FFFFFF"/>
      <w:lang w:val="ru-RU" w:eastAsia="ru-RU"/>
    </w:rPr>
  </w:style>
  <w:style w:type="character" w:customStyle="1" w:styleId="210">
    <w:name w:val="Основной текст (2) + Полужирный1"/>
    <w:aliases w:val="Курсив"/>
    <w:uiPriority w:val="99"/>
    <w:rsid w:val="00A622C6"/>
    <w:rPr>
      <w:rFonts w:ascii="Times New Roman" w:hAnsi="Times New Roman" w:cs="Times New Roman"/>
      <w:b/>
      <w:bCs/>
      <w:i/>
      <w:iCs/>
      <w:color w:val="000000"/>
      <w:spacing w:val="0"/>
      <w:w w:val="100"/>
      <w:position w:val="0"/>
      <w:sz w:val="21"/>
      <w:szCs w:val="21"/>
      <w:u w:val="none"/>
      <w:shd w:val="clear" w:color="auto" w:fill="FFFFFF"/>
      <w:lang w:val="ru-RU" w:eastAsia="ru-RU"/>
    </w:rPr>
  </w:style>
  <w:style w:type="paragraph" w:styleId="af0">
    <w:name w:val="Balloon Text"/>
    <w:basedOn w:val="a"/>
    <w:link w:val="af1"/>
    <w:uiPriority w:val="99"/>
    <w:semiHidden/>
    <w:rsid w:val="00550451"/>
    <w:rPr>
      <w:rFonts w:ascii="Tahoma" w:hAnsi="Tahoma" w:cs="Tahoma"/>
      <w:sz w:val="16"/>
      <w:szCs w:val="16"/>
    </w:rPr>
  </w:style>
  <w:style w:type="character" w:customStyle="1" w:styleId="af1">
    <w:name w:val="Текст выноски Знак"/>
    <w:link w:val="af0"/>
    <w:uiPriority w:val="99"/>
    <w:semiHidden/>
    <w:locked/>
    <w:rsid w:val="00550451"/>
    <w:rPr>
      <w:rFonts w:ascii="Tahoma" w:hAnsi="Tahoma" w:cs="Tahoma"/>
      <w:sz w:val="16"/>
      <w:szCs w:val="16"/>
      <w:lang w:val="ru-RU"/>
    </w:rPr>
  </w:style>
  <w:style w:type="paragraph" w:customStyle="1" w:styleId="book-description">
    <w:name w:val="book-description"/>
    <w:basedOn w:val="a"/>
    <w:uiPriority w:val="99"/>
    <w:rsid w:val="009315BF"/>
    <w:pPr>
      <w:widowControl/>
      <w:autoSpaceDE/>
      <w:autoSpaceDN/>
      <w:spacing w:before="100" w:beforeAutospacing="1" w:after="100" w:afterAutospacing="1"/>
    </w:pPr>
    <w:rPr>
      <w:rFonts w:eastAsia="Calibri"/>
      <w:sz w:val="24"/>
      <w:szCs w:val="24"/>
      <w:lang w:eastAsia="ru-RU"/>
    </w:rPr>
  </w:style>
  <w:style w:type="paragraph" w:customStyle="1" w:styleId="211">
    <w:name w:val="Знак2 Знак Знак Знак1"/>
    <w:basedOn w:val="a"/>
    <w:rsid w:val="00EF6DCE"/>
    <w:pPr>
      <w:widowControl/>
      <w:autoSpaceDE/>
      <w:autoSpaceDN/>
      <w:spacing w:after="160" w:line="240" w:lineRule="exact"/>
    </w:pPr>
    <w:rPr>
      <w:rFonts w:ascii="Verdana" w:hAnsi="Verdana" w:cs="Verdana"/>
      <w:sz w:val="20"/>
      <w:szCs w:val="20"/>
      <w:lang w:val="en-US"/>
    </w:rPr>
  </w:style>
  <w:style w:type="paragraph" w:customStyle="1" w:styleId="212">
    <w:name w:val="Знак2 Знак Знак Знак1"/>
    <w:basedOn w:val="a"/>
    <w:rsid w:val="007A5662"/>
    <w:pPr>
      <w:widowControl/>
      <w:autoSpaceDE/>
      <w:autoSpaceDN/>
      <w:spacing w:after="160" w:line="240" w:lineRule="exact"/>
    </w:pPr>
    <w:rPr>
      <w:rFonts w:ascii="Verdana" w:hAnsi="Verdana" w:cs="Verdana"/>
      <w:sz w:val="20"/>
      <w:szCs w:val="20"/>
      <w:lang w:val="en-US"/>
    </w:rPr>
  </w:style>
  <w:style w:type="paragraph" w:customStyle="1" w:styleId="p9">
    <w:name w:val="p9"/>
    <w:basedOn w:val="a"/>
    <w:rsid w:val="002617B2"/>
    <w:pPr>
      <w:widowControl/>
      <w:autoSpaceDE/>
      <w:autoSpaceDN/>
      <w:spacing w:before="100" w:beforeAutospacing="1" w:after="100" w:afterAutospacing="1"/>
    </w:pPr>
    <w:rPr>
      <w:sz w:val="24"/>
      <w:szCs w:val="24"/>
      <w:lang w:eastAsia="ru-RU"/>
    </w:rPr>
  </w:style>
  <w:style w:type="paragraph" w:customStyle="1" w:styleId="213">
    <w:name w:val="Знак2 Знак Знак Знак1"/>
    <w:basedOn w:val="a"/>
    <w:rsid w:val="002617B2"/>
    <w:pPr>
      <w:widowControl/>
      <w:autoSpaceDE/>
      <w:autoSpaceDN/>
      <w:spacing w:after="160" w:line="240" w:lineRule="exact"/>
    </w:pPr>
    <w:rPr>
      <w:rFonts w:ascii="Verdana" w:hAnsi="Verdana" w:cs="Verdana"/>
      <w:sz w:val="20"/>
      <w:szCs w:val="20"/>
      <w:lang w:val="en-US"/>
    </w:rPr>
  </w:style>
  <w:style w:type="character" w:customStyle="1" w:styleId="12">
    <w:name w:val="Неразрешенное упоминание1"/>
    <w:uiPriority w:val="99"/>
    <w:semiHidden/>
    <w:unhideWhenUsed/>
    <w:rsid w:val="003E7048"/>
    <w:rPr>
      <w:color w:val="605E5C"/>
      <w:shd w:val="clear" w:color="auto" w:fill="E1DFDD"/>
    </w:rPr>
  </w:style>
  <w:style w:type="paragraph" w:styleId="af2">
    <w:name w:val="Normal (Web)"/>
    <w:basedOn w:val="a"/>
    <w:uiPriority w:val="99"/>
    <w:semiHidden/>
    <w:unhideWhenUsed/>
    <w:rsid w:val="00FD444E"/>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31855">
      <w:bodyDiv w:val="1"/>
      <w:marLeft w:val="0"/>
      <w:marRight w:val="0"/>
      <w:marTop w:val="0"/>
      <w:marBottom w:val="0"/>
      <w:divBdr>
        <w:top w:val="none" w:sz="0" w:space="0" w:color="auto"/>
        <w:left w:val="none" w:sz="0" w:space="0" w:color="auto"/>
        <w:bottom w:val="none" w:sz="0" w:space="0" w:color="auto"/>
        <w:right w:val="none" w:sz="0" w:space="0" w:color="auto"/>
      </w:divBdr>
    </w:div>
    <w:div w:id="499471117">
      <w:bodyDiv w:val="1"/>
      <w:marLeft w:val="0"/>
      <w:marRight w:val="0"/>
      <w:marTop w:val="0"/>
      <w:marBottom w:val="0"/>
      <w:divBdr>
        <w:top w:val="none" w:sz="0" w:space="0" w:color="auto"/>
        <w:left w:val="none" w:sz="0" w:space="0" w:color="auto"/>
        <w:bottom w:val="none" w:sz="0" w:space="0" w:color="auto"/>
        <w:right w:val="none" w:sz="0" w:space="0" w:color="auto"/>
      </w:divBdr>
    </w:div>
    <w:div w:id="548230248">
      <w:bodyDiv w:val="1"/>
      <w:marLeft w:val="0"/>
      <w:marRight w:val="0"/>
      <w:marTop w:val="0"/>
      <w:marBottom w:val="0"/>
      <w:divBdr>
        <w:top w:val="none" w:sz="0" w:space="0" w:color="auto"/>
        <w:left w:val="none" w:sz="0" w:space="0" w:color="auto"/>
        <w:bottom w:val="none" w:sz="0" w:space="0" w:color="auto"/>
        <w:right w:val="none" w:sz="0" w:space="0" w:color="auto"/>
      </w:divBdr>
    </w:div>
    <w:div w:id="1664045804">
      <w:marLeft w:val="0"/>
      <w:marRight w:val="0"/>
      <w:marTop w:val="0"/>
      <w:marBottom w:val="0"/>
      <w:divBdr>
        <w:top w:val="none" w:sz="0" w:space="0" w:color="auto"/>
        <w:left w:val="none" w:sz="0" w:space="0" w:color="auto"/>
        <w:bottom w:val="none" w:sz="0" w:space="0" w:color="auto"/>
        <w:right w:val="none" w:sz="0" w:space="0" w:color="auto"/>
      </w:divBdr>
      <w:divsChild>
        <w:div w:id="1664045801">
          <w:marLeft w:val="0"/>
          <w:marRight w:val="0"/>
          <w:marTop w:val="0"/>
          <w:marBottom w:val="0"/>
          <w:divBdr>
            <w:top w:val="none" w:sz="0" w:space="0" w:color="auto"/>
            <w:left w:val="none" w:sz="0" w:space="0" w:color="auto"/>
            <w:bottom w:val="none" w:sz="0" w:space="0" w:color="auto"/>
            <w:right w:val="none" w:sz="0" w:space="0" w:color="auto"/>
          </w:divBdr>
          <w:divsChild>
            <w:div w:id="1664045799">
              <w:marLeft w:val="-281"/>
              <w:marRight w:val="-281"/>
              <w:marTop w:val="0"/>
              <w:marBottom w:val="0"/>
              <w:divBdr>
                <w:top w:val="none" w:sz="0" w:space="0" w:color="auto"/>
                <w:left w:val="none" w:sz="0" w:space="0" w:color="auto"/>
                <w:bottom w:val="none" w:sz="0" w:space="0" w:color="auto"/>
                <w:right w:val="none" w:sz="0" w:space="0" w:color="auto"/>
              </w:divBdr>
              <w:divsChild>
                <w:div w:id="1664045800">
                  <w:marLeft w:val="0"/>
                  <w:marRight w:val="0"/>
                  <w:marTop w:val="0"/>
                  <w:marBottom w:val="0"/>
                  <w:divBdr>
                    <w:top w:val="none" w:sz="0" w:space="0" w:color="auto"/>
                    <w:left w:val="none" w:sz="0" w:space="0" w:color="auto"/>
                    <w:bottom w:val="none" w:sz="0" w:space="0" w:color="auto"/>
                    <w:right w:val="none" w:sz="0" w:space="0" w:color="auto"/>
                  </w:divBdr>
                </w:div>
                <w:div w:id="1664045803">
                  <w:marLeft w:val="0"/>
                  <w:marRight w:val="0"/>
                  <w:marTop w:val="0"/>
                  <w:marBottom w:val="0"/>
                  <w:divBdr>
                    <w:top w:val="none" w:sz="0" w:space="0" w:color="auto"/>
                    <w:left w:val="none" w:sz="0" w:space="0" w:color="auto"/>
                    <w:bottom w:val="none" w:sz="0" w:space="0" w:color="auto"/>
                    <w:right w:val="none" w:sz="0" w:space="0" w:color="auto"/>
                  </w:divBdr>
                  <w:divsChild>
                    <w:div w:id="166404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778723">
      <w:bodyDiv w:val="1"/>
      <w:marLeft w:val="0"/>
      <w:marRight w:val="0"/>
      <w:marTop w:val="0"/>
      <w:marBottom w:val="0"/>
      <w:divBdr>
        <w:top w:val="none" w:sz="0" w:space="0" w:color="auto"/>
        <w:left w:val="none" w:sz="0" w:space="0" w:color="auto"/>
        <w:bottom w:val="none" w:sz="0" w:space="0" w:color="auto"/>
        <w:right w:val="none" w:sz="0" w:space="0" w:color="auto"/>
      </w:divBdr>
    </w:div>
    <w:div w:id="205661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yperlink" Target="http://advtime.ru/" TargetMode="External"/><Relationship Id="rId26" Type="http://schemas.openxmlformats.org/officeDocument/2006/relationships/hyperlink" Target="http://www.reklamodatel.ru" TargetMode="External"/><Relationship Id="rId3" Type="http://schemas.openxmlformats.org/officeDocument/2006/relationships/settings" Target="settings.xml"/><Relationship Id="rId21" Type="http://schemas.openxmlformats.org/officeDocument/2006/relationships/hyperlink" Target="http://www.advertology.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edu.ru/" TargetMode="External"/><Relationship Id="rId25" Type="http://schemas.openxmlformats.org/officeDocument/2006/relationships/hyperlink" Target="http://adme.ru" TargetMode="External"/><Relationship Id="rId2" Type="http://schemas.openxmlformats.org/officeDocument/2006/relationships/styles" Target="styles.xml"/><Relationship Id="rId16" Type="http://schemas.openxmlformats.org/officeDocument/2006/relationships/hyperlink" Target="https://doi.org/10.23682/95335" TargetMode="External"/><Relationship Id="rId20" Type="http://schemas.openxmlformats.org/officeDocument/2006/relationships/hyperlink" Target="http://www.adindex.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akarussia.ru/" TargetMode="Externa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yperlink" Target="http://www.rwr.ru"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sostav.r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yperlink" Target="http://www.advesti.ru" TargetMode="External"/><Relationship Id="rId2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4909</Words>
  <Characters>27984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lex</dc:creator>
  <cp:keywords/>
  <dc:description/>
  <cp:lastModifiedBy>PC</cp:lastModifiedBy>
  <cp:revision>2</cp:revision>
  <cp:lastPrinted>2024-02-01T13:07:00Z</cp:lastPrinted>
  <dcterms:created xsi:type="dcterms:W3CDTF">2024-03-20T11:58:00Z</dcterms:created>
  <dcterms:modified xsi:type="dcterms:W3CDTF">2024-03-20T11:58:00Z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