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9586A" w14:textId="77777777" w:rsidR="001F2580" w:rsidRPr="006B6D01" w:rsidRDefault="001F2580" w:rsidP="00095BF1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5691CC53" w14:textId="77777777" w:rsidR="001F2580" w:rsidRPr="005236EA" w:rsidRDefault="001F2580" w:rsidP="00095BF1">
      <w:pPr>
        <w:contextualSpacing/>
        <w:jc w:val="center"/>
        <w:rPr>
          <w:b/>
          <w:bCs/>
          <w:sz w:val="28"/>
          <w:szCs w:val="28"/>
        </w:rPr>
      </w:pPr>
      <w:r w:rsidRPr="005236EA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3258629F" w14:textId="77777777" w:rsidR="001F2580" w:rsidRPr="006B6D01" w:rsidRDefault="001F2580" w:rsidP="00095BF1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03CC38C5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CAA8A39" w14:textId="1BDAC189" w:rsidR="001F2580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5859070" w14:textId="5BDE9CAF" w:rsidR="001F2580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002E976" w14:textId="21469EF3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7AC3265C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79C284F4" w14:textId="062DD093" w:rsidR="00D51B00" w:rsidRPr="00D51B00" w:rsidRDefault="00E73E1F" w:rsidP="00D51B00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C2582C">
        <w:rPr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 wp14:anchorId="5A204FA6" wp14:editId="57BEB740">
            <wp:simplePos x="0" y="0"/>
            <wp:positionH relativeFrom="column">
              <wp:posOffset>3057525</wp:posOffset>
            </wp:positionH>
            <wp:positionV relativeFrom="paragraph">
              <wp:posOffset>214630</wp:posOffset>
            </wp:positionV>
            <wp:extent cx="1551600" cy="1540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БЕЗ ФОНА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600" cy="154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51B00" w:rsidRPr="00D51B00">
        <w:rPr>
          <w:rFonts w:eastAsia="Calibri"/>
          <w:color w:val="000000"/>
          <w:kern w:val="28"/>
          <w:sz w:val="28"/>
          <w:szCs w:val="28"/>
          <w:lang w:eastAsia="ru-RU"/>
        </w:rPr>
        <w:t>УТВЕРЖДАЮ</w:t>
      </w:r>
    </w:p>
    <w:p w14:paraId="36736C31" w14:textId="77777777" w:rsidR="00D51B00" w:rsidRPr="00D51B00" w:rsidRDefault="00D51B00" w:rsidP="00D51B00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D51B00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Заместитель директора </w:t>
      </w:r>
    </w:p>
    <w:p w14:paraId="050A6ED8" w14:textId="77777777" w:rsidR="00D51B00" w:rsidRPr="00D51B00" w:rsidRDefault="00D51B00" w:rsidP="00D51B00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D51B00">
        <w:rPr>
          <w:rFonts w:eastAsia="Calibri"/>
          <w:color w:val="000000"/>
          <w:kern w:val="28"/>
          <w:sz w:val="28"/>
          <w:szCs w:val="28"/>
          <w:lang w:eastAsia="ru-RU"/>
        </w:rPr>
        <w:t>по учебно-методической работе</w:t>
      </w:r>
    </w:p>
    <w:p w14:paraId="7C4AFC2D" w14:textId="77777777" w:rsidR="00D51B00" w:rsidRPr="00D51B00" w:rsidRDefault="00D51B00" w:rsidP="00D51B00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D51B00">
        <w:rPr>
          <w:rFonts w:eastAsia="Calibri"/>
          <w:color w:val="000000"/>
          <w:kern w:val="28"/>
          <w:sz w:val="28"/>
          <w:szCs w:val="28"/>
          <w:lang w:eastAsia="ru-RU"/>
        </w:rPr>
        <w:t>________________ Елькина З.Д.</w:t>
      </w:r>
    </w:p>
    <w:p w14:paraId="7FE3C678" w14:textId="26A75991" w:rsidR="001F2580" w:rsidRDefault="00D51B00" w:rsidP="00E73E1F">
      <w:pPr>
        <w:widowControl/>
        <w:autoSpaceDE/>
        <w:autoSpaceDN/>
        <w:ind w:left="5245" w:right="-284"/>
        <w:rPr>
          <w:caps/>
          <w:sz w:val="32"/>
          <w:szCs w:val="32"/>
          <w:lang w:eastAsia="ru-RU"/>
        </w:rPr>
      </w:pPr>
      <w:r w:rsidRPr="00D51B00">
        <w:rPr>
          <w:rFonts w:eastAsia="Calibri"/>
          <w:color w:val="000000"/>
          <w:kern w:val="28"/>
          <w:sz w:val="28"/>
          <w:szCs w:val="28"/>
          <w:lang w:eastAsia="ru-RU"/>
        </w:rPr>
        <w:t>«28» февраля 2020 г.</w:t>
      </w:r>
    </w:p>
    <w:p w14:paraId="623E871A" w14:textId="77777777" w:rsidR="00E73E1F" w:rsidRDefault="00E73E1F" w:rsidP="00E73E1F">
      <w:pPr>
        <w:widowControl/>
        <w:autoSpaceDE/>
        <w:autoSpaceDN/>
        <w:ind w:left="5245" w:right="-284"/>
        <w:rPr>
          <w:caps/>
          <w:sz w:val="32"/>
          <w:szCs w:val="32"/>
          <w:lang w:eastAsia="ru-RU"/>
        </w:rPr>
      </w:pPr>
    </w:p>
    <w:p w14:paraId="75D0BB95" w14:textId="77777777" w:rsidR="00E73E1F" w:rsidRDefault="00E73E1F" w:rsidP="00E73E1F">
      <w:pPr>
        <w:widowControl/>
        <w:autoSpaceDE/>
        <w:autoSpaceDN/>
        <w:ind w:left="5245" w:right="-284"/>
        <w:rPr>
          <w:caps/>
          <w:sz w:val="32"/>
          <w:szCs w:val="32"/>
          <w:lang w:eastAsia="ru-RU"/>
        </w:rPr>
      </w:pPr>
    </w:p>
    <w:p w14:paraId="511496C5" w14:textId="77777777" w:rsidR="00E73E1F" w:rsidRPr="00E73E1F" w:rsidRDefault="00E73E1F" w:rsidP="00E73E1F">
      <w:pPr>
        <w:widowControl/>
        <w:autoSpaceDE/>
        <w:autoSpaceDN/>
        <w:ind w:left="5245" w:right="-284"/>
        <w:rPr>
          <w:caps/>
          <w:sz w:val="32"/>
          <w:szCs w:val="32"/>
          <w:lang w:eastAsia="ru-RU"/>
        </w:rPr>
      </w:pPr>
    </w:p>
    <w:p w14:paraId="6041EC6B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bCs/>
          <w:spacing w:val="3"/>
          <w:sz w:val="32"/>
          <w:szCs w:val="32"/>
        </w:rPr>
      </w:pPr>
      <w:r w:rsidRPr="00095BF1">
        <w:rPr>
          <w:b/>
          <w:bCs/>
          <w:spacing w:val="3"/>
          <w:sz w:val="32"/>
          <w:szCs w:val="32"/>
        </w:rPr>
        <w:t xml:space="preserve">РАБОЧАЯ ПРОГРАММА </w:t>
      </w:r>
      <w:r>
        <w:rPr>
          <w:b/>
          <w:bCs/>
          <w:spacing w:val="3"/>
          <w:sz w:val="32"/>
          <w:szCs w:val="32"/>
        </w:rPr>
        <w:br/>
      </w:r>
      <w:r w:rsidRPr="00095BF1">
        <w:rPr>
          <w:b/>
          <w:bCs/>
          <w:spacing w:val="3"/>
          <w:sz w:val="32"/>
          <w:szCs w:val="32"/>
        </w:rPr>
        <w:t>МЕЖДИСЦИПЛИНАРНОГО КУРСА</w:t>
      </w:r>
    </w:p>
    <w:p w14:paraId="5C17A467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/>
          <w:sz w:val="32"/>
          <w:szCs w:val="32"/>
        </w:rPr>
      </w:pPr>
    </w:p>
    <w:p w14:paraId="120AF3F7" w14:textId="2C97BF3F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sz w:val="32"/>
          <w:szCs w:val="32"/>
        </w:rPr>
      </w:pPr>
      <w:r w:rsidRPr="00095BF1">
        <w:rPr>
          <w:b/>
          <w:sz w:val="32"/>
          <w:szCs w:val="32"/>
        </w:rPr>
        <w:t>МДК 0</w:t>
      </w:r>
      <w:r w:rsidR="002056F1">
        <w:rPr>
          <w:b/>
          <w:sz w:val="32"/>
          <w:szCs w:val="32"/>
        </w:rPr>
        <w:t>5</w:t>
      </w:r>
      <w:r w:rsidRPr="00095BF1">
        <w:rPr>
          <w:b/>
          <w:sz w:val="32"/>
          <w:szCs w:val="32"/>
        </w:rPr>
        <w:t xml:space="preserve">.01 </w:t>
      </w:r>
      <w:r w:rsidR="002056F1" w:rsidRPr="002056F1">
        <w:rPr>
          <w:b/>
          <w:sz w:val="32"/>
          <w:szCs w:val="32"/>
        </w:rPr>
        <w:t>Основы рекламы, организация рекламной деятельности</w:t>
      </w:r>
    </w:p>
    <w:p w14:paraId="493DF776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</w:p>
    <w:p w14:paraId="694B5490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для специальности</w:t>
      </w:r>
    </w:p>
    <w:p w14:paraId="09F80B55" w14:textId="67EAE3A1" w:rsidR="001F2580" w:rsidRPr="00095BF1" w:rsidRDefault="00761783" w:rsidP="00095BF1">
      <w:pPr>
        <w:widowControl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42.02.01</w:t>
      </w:r>
      <w:r w:rsidR="001F2580" w:rsidRPr="00095BF1">
        <w:rPr>
          <w:b/>
          <w:sz w:val="32"/>
          <w:szCs w:val="32"/>
        </w:rPr>
        <w:t xml:space="preserve"> «</w:t>
      </w:r>
      <w:r>
        <w:rPr>
          <w:b/>
          <w:sz w:val="32"/>
          <w:szCs w:val="32"/>
        </w:rPr>
        <w:t>Реклама</w:t>
      </w:r>
      <w:r w:rsidR="001F2580" w:rsidRPr="00095BF1">
        <w:rPr>
          <w:b/>
          <w:sz w:val="32"/>
          <w:szCs w:val="32"/>
        </w:rPr>
        <w:t>»</w:t>
      </w:r>
    </w:p>
    <w:p w14:paraId="0BD76864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(код и наименование специальности)</w:t>
      </w:r>
    </w:p>
    <w:p w14:paraId="61CC73C2" w14:textId="77777777" w:rsidR="001F2580" w:rsidRPr="00095BF1" w:rsidRDefault="001F2580" w:rsidP="00095BF1">
      <w:pPr>
        <w:widowControl/>
        <w:jc w:val="center"/>
        <w:rPr>
          <w:b/>
          <w:sz w:val="32"/>
          <w:szCs w:val="32"/>
        </w:rPr>
      </w:pPr>
    </w:p>
    <w:p w14:paraId="7B81B27D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Квалификация выпускника</w:t>
      </w:r>
    </w:p>
    <w:p w14:paraId="07EBB134" w14:textId="77777777" w:rsidR="00761783" w:rsidRPr="00761783" w:rsidRDefault="00761783" w:rsidP="00095BF1">
      <w:pPr>
        <w:widowControl/>
        <w:jc w:val="center"/>
        <w:rPr>
          <w:b/>
          <w:bCs/>
          <w:sz w:val="32"/>
          <w:szCs w:val="32"/>
        </w:rPr>
      </w:pPr>
      <w:r w:rsidRPr="00761783">
        <w:rPr>
          <w:rFonts w:eastAsia="Tahoma"/>
          <w:b/>
          <w:bCs/>
          <w:color w:val="000000"/>
          <w:sz w:val="28"/>
          <w:szCs w:val="28"/>
          <w:lang w:eastAsia="ru-RU" w:bidi="ru-RU"/>
        </w:rPr>
        <w:t>Специалист по рекламе</w:t>
      </w:r>
      <w:r w:rsidRPr="00761783">
        <w:rPr>
          <w:b/>
          <w:bCs/>
          <w:sz w:val="32"/>
          <w:szCs w:val="32"/>
        </w:rPr>
        <w:t xml:space="preserve"> </w:t>
      </w:r>
    </w:p>
    <w:p w14:paraId="317597C0" w14:textId="3F06EE2B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(базовая подготовка)</w:t>
      </w:r>
    </w:p>
    <w:p w14:paraId="074B71D4" w14:textId="77777777" w:rsidR="001F2580" w:rsidRPr="00095BF1" w:rsidRDefault="001F2580" w:rsidP="00095BF1">
      <w:pPr>
        <w:widowControl/>
        <w:jc w:val="center"/>
        <w:rPr>
          <w:b/>
          <w:sz w:val="32"/>
          <w:szCs w:val="32"/>
        </w:rPr>
      </w:pPr>
    </w:p>
    <w:p w14:paraId="745A73A8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Форма обучения</w:t>
      </w:r>
    </w:p>
    <w:p w14:paraId="4D13E339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9B0200">
        <w:rPr>
          <w:b/>
          <w:sz w:val="32"/>
          <w:szCs w:val="32"/>
        </w:rPr>
        <w:t>Очная</w:t>
      </w:r>
    </w:p>
    <w:p w14:paraId="0F00F0D4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3223B6CE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1F28C2BF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79C3DEEB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6A4BCCCA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78FC3F1D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000E44A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3E6CA41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68DFF5FF" w14:textId="51A804E9" w:rsidR="001F2580" w:rsidRPr="009B020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jc w:val="center"/>
        <w:rPr>
          <w:bCs/>
          <w:sz w:val="28"/>
          <w:szCs w:val="28"/>
        </w:rPr>
        <w:sectPr w:rsidR="001F2580" w:rsidRPr="009B0200" w:rsidSect="0092308B">
          <w:footerReference w:type="even" r:id="rId8"/>
          <w:footerReference w:type="default" r:id="rId9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  <w:r w:rsidRPr="00095BF1">
        <w:rPr>
          <w:sz w:val="28"/>
          <w:szCs w:val="28"/>
        </w:rPr>
        <w:t>Пермь</w:t>
      </w:r>
      <w:r>
        <w:rPr>
          <w:sz w:val="28"/>
          <w:szCs w:val="28"/>
        </w:rPr>
        <w:t xml:space="preserve"> 202</w:t>
      </w:r>
      <w:r w:rsidR="002C00B8">
        <w:rPr>
          <w:sz w:val="28"/>
          <w:szCs w:val="28"/>
        </w:rPr>
        <w:t>0</w:t>
      </w:r>
    </w:p>
    <w:p w14:paraId="5D004845" w14:textId="624A32A1" w:rsidR="008A6128" w:rsidRPr="008A6128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rFonts w:eastAsia="Tahoma"/>
          <w:color w:val="000000"/>
          <w:sz w:val="28"/>
          <w:szCs w:val="28"/>
          <w:lang w:eastAsia="ru-RU" w:bidi="ru-RU"/>
        </w:rPr>
      </w:pPr>
      <w:r w:rsidRPr="00095BF1">
        <w:rPr>
          <w:color w:val="000000"/>
          <w:kern w:val="28"/>
          <w:sz w:val="28"/>
          <w:szCs w:val="28"/>
        </w:rPr>
        <w:lastRenderedPageBreak/>
        <w:tab/>
      </w:r>
      <w:r w:rsidRPr="008A6128">
        <w:rPr>
          <w:color w:val="000000"/>
          <w:kern w:val="28"/>
          <w:sz w:val="28"/>
          <w:szCs w:val="28"/>
        </w:rPr>
        <w:t xml:space="preserve">Рабочая программа междисциплинарного курса </w:t>
      </w:r>
      <w:r w:rsidRPr="008A6128">
        <w:rPr>
          <w:caps/>
          <w:color w:val="000000"/>
          <w:kern w:val="28"/>
          <w:sz w:val="28"/>
          <w:szCs w:val="28"/>
        </w:rPr>
        <w:t>«</w:t>
      </w:r>
      <w:r w:rsidR="00656948" w:rsidRPr="00656948">
        <w:rPr>
          <w:bCs/>
          <w:sz w:val="28"/>
          <w:szCs w:val="28"/>
        </w:rPr>
        <w:t>Основы рекламы, организация рекламной деятельности</w:t>
      </w:r>
      <w:r w:rsidRPr="008A6128">
        <w:rPr>
          <w:caps/>
          <w:color w:val="000000"/>
          <w:kern w:val="28"/>
          <w:sz w:val="28"/>
          <w:szCs w:val="28"/>
        </w:rPr>
        <w:t xml:space="preserve">» </w:t>
      </w:r>
      <w:r w:rsidRPr="008A6128">
        <w:rPr>
          <w:color w:val="000000"/>
          <w:kern w:val="28"/>
          <w:sz w:val="28"/>
          <w:szCs w:val="28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bookmarkStart w:id="0" w:name="_Hlk106704165"/>
      <w:r w:rsidR="008A6128" w:rsidRPr="008A6128">
        <w:rPr>
          <w:color w:val="000000"/>
          <w:kern w:val="28"/>
          <w:sz w:val="28"/>
          <w:szCs w:val="28"/>
        </w:rPr>
        <w:t xml:space="preserve">по специальности </w:t>
      </w:r>
      <w:r w:rsidR="008A6128" w:rsidRPr="008A6128">
        <w:rPr>
          <w:rFonts w:eastAsia="Tahoma"/>
          <w:color w:val="000000"/>
          <w:sz w:val="28"/>
          <w:szCs w:val="28"/>
          <w:lang w:eastAsia="ru-RU" w:bidi="ru-RU"/>
        </w:rPr>
        <w:t xml:space="preserve">42.02.01 Реклама (базовая подготовка), </w:t>
      </w:r>
      <w:bookmarkEnd w:id="0"/>
      <w:r w:rsidR="008A6128" w:rsidRPr="008A6128">
        <w:rPr>
          <w:rFonts w:eastAsia="Tahoma"/>
          <w:color w:val="000000"/>
          <w:sz w:val="28"/>
          <w:szCs w:val="28"/>
          <w:lang w:eastAsia="ru-RU" w:bidi="ru-RU"/>
        </w:rPr>
        <w:t>утвержденного приказом Минобрнауки России от 12.05.2014 № 510</w:t>
      </w:r>
    </w:p>
    <w:p w14:paraId="5A835B42" w14:textId="77777777" w:rsidR="008A6128" w:rsidRDefault="008A6128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rFonts w:eastAsia="Tahoma"/>
          <w:color w:val="000000"/>
          <w:sz w:val="24"/>
          <w:szCs w:val="24"/>
          <w:lang w:eastAsia="ru-RU" w:bidi="ru-RU"/>
        </w:rPr>
      </w:pPr>
    </w:p>
    <w:p w14:paraId="118404C8" w14:textId="6EE17646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color w:val="000000"/>
          <w:kern w:val="28"/>
          <w:sz w:val="28"/>
          <w:szCs w:val="28"/>
        </w:rPr>
      </w:pPr>
      <w:r w:rsidRPr="00095BF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10B81FD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color w:val="000000"/>
          <w:kern w:val="28"/>
          <w:sz w:val="28"/>
          <w:szCs w:val="28"/>
        </w:rPr>
      </w:pPr>
    </w:p>
    <w:p w14:paraId="0B7D7B45" w14:textId="4B9E14D8" w:rsidR="00D6361A" w:rsidRPr="00D6361A" w:rsidRDefault="00D6361A" w:rsidP="00D6361A">
      <w:pPr>
        <w:widowControl/>
        <w:ind w:firstLine="567"/>
        <w:jc w:val="both"/>
        <w:rPr>
          <w:color w:val="000000"/>
          <w:kern w:val="28"/>
          <w:sz w:val="28"/>
          <w:szCs w:val="28"/>
        </w:rPr>
      </w:pPr>
      <w:r w:rsidRPr="00D6361A">
        <w:rPr>
          <w:color w:val="000000"/>
          <w:kern w:val="28"/>
          <w:sz w:val="28"/>
          <w:szCs w:val="28"/>
        </w:rPr>
        <w:t xml:space="preserve">Автор – составитель: </w:t>
      </w:r>
      <w:proofErr w:type="spellStart"/>
      <w:r w:rsidR="00607119">
        <w:rPr>
          <w:color w:val="000000"/>
          <w:kern w:val="28"/>
          <w:sz w:val="28"/>
          <w:szCs w:val="28"/>
        </w:rPr>
        <w:t>Вертипрахова</w:t>
      </w:r>
      <w:proofErr w:type="spellEnd"/>
      <w:r w:rsidR="00607119">
        <w:rPr>
          <w:color w:val="000000"/>
          <w:kern w:val="28"/>
          <w:sz w:val="28"/>
          <w:szCs w:val="28"/>
        </w:rPr>
        <w:t xml:space="preserve"> А.Н</w:t>
      </w:r>
      <w:r w:rsidRPr="00D6361A">
        <w:rPr>
          <w:color w:val="000000"/>
          <w:kern w:val="28"/>
          <w:sz w:val="28"/>
          <w:szCs w:val="28"/>
        </w:rPr>
        <w:t xml:space="preserve">., преподаватель. </w:t>
      </w:r>
    </w:p>
    <w:p w14:paraId="67EEB006" w14:textId="77777777" w:rsidR="00D6361A" w:rsidRPr="00D6361A" w:rsidRDefault="00D6361A" w:rsidP="00D6361A">
      <w:pPr>
        <w:widowControl/>
        <w:ind w:firstLine="567"/>
        <w:jc w:val="both"/>
        <w:rPr>
          <w:color w:val="000000"/>
          <w:kern w:val="28"/>
          <w:sz w:val="28"/>
          <w:szCs w:val="28"/>
        </w:rPr>
      </w:pPr>
    </w:p>
    <w:p w14:paraId="0650F1FD" w14:textId="2DBF25CD" w:rsidR="001F2580" w:rsidRDefault="00D6361A" w:rsidP="00D6361A">
      <w:pPr>
        <w:widowControl/>
        <w:ind w:firstLine="567"/>
        <w:jc w:val="both"/>
        <w:rPr>
          <w:color w:val="000000"/>
          <w:kern w:val="28"/>
          <w:sz w:val="28"/>
          <w:szCs w:val="28"/>
        </w:rPr>
      </w:pPr>
      <w:r w:rsidRPr="00D6361A">
        <w:rPr>
          <w:color w:val="000000"/>
          <w:kern w:val="28"/>
          <w:sz w:val="28"/>
          <w:szCs w:val="28"/>
        </w:rPr>
        <w:t xml:space="preserve">Рабочая программа профессионального модуля рассмотрена и одобрена на заседании кафедры дизайна, протокол № </w:t>
      </w:r>
      <w:r w:rsidR="002C00B8">
        <w:rPr>
          <w:color w:val="000000"/>
          <w:kern w:val="28"/>
          <w:sz w:val="28"/>
          <w:szCs w:val="28"/>
        </w:rPr>
        <w:t>3</w:t>
      </w:r>
      <w:r w:rsidRPr="00D6361A">
        <w:rPr>
          <w:color w:val="000000"/>
          <w:kern w:val="28"/>
          <w:sz w:val="28"/>
          <w:szCs w:val="28"/>
        </w:rPr>
        <w:t xml:space="preserve"> от 17.02.202</w:t>
      </w:r>
      <w:r w:rsidR="002C00B8">
        <w:rPr>
          <w:color w:val="000000"/>
          <w:kern w:val="28"/>
          <w:sz w:val="28"/>
          <w:szCs w:val="28"/>
        </w:rPr>
        <w:t>0</w:t>
      </w:r>
    </w:p>
    <w:p w14:paraId="40FF3A8F" w14:textId="42787DC2" w:rsidR="00607119" w:rsidRPr="00095BF1" w:rsidRDefault="00607119" w:rsidP="00D6361A">
      <w:pPr>
        <w:widowControl/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  <w:r w:rsidRPr="00607119">
        <w:rPr>
          <w:color w:val="000000"/>
          <w:kern w:val="28"/>
          <w:sz w:val="28"/>
          <w:szCs w:val="28"/>
        </w:rPr>
        <w:t>Рекомендована к утверждению педагогическим советом АНО ПО «ПГТК» (протокол от «21» февраля 2020 г. № 3).</w:t>
      </w:r>
    </w:p>
    <w:p w14:paraId="03B1C763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</w:pPr>
    </w:p>
    <w:p w14:paraId="563AC8C0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  <w:sectPr w:rsidR="001F2580" w:rsidRPr="00095BF1" w:rsidSect="0092308B">
          <w:footerReference w:type="default" r:id="rId10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283458E6" w14:textId="77777777" w:rsidR="001F2580" w:rsidRDefault="001F2580" w:rsidP="00095BF1">
      <w:pPr>
        <w:pStyle w:val="1"/>
        <w:rPr>
          <w:noProof/>
          <w:sz w:val="24"/>
          <w:szCs w:val="24"/>
          <w:lang w:eastAsia="ru-RU"/>
        </w:rPr>
      </w:pPr>
      <w:bookmarkStart w:id="1" w:name="_Toc95729118"/>
      <w:r w:rsidRPr="00095BF1">
        <w:lastRenderedPageBreak/>
        <w:t>Оглавление</w:t>
      </w:r>
      <w:bookmarkEnd w:id="1"/>
      <w:r w:rsidR="00887FE1" w:rsidRPr="00095BF1">
        <w:fldChar w:fldCharType="begin"/>
      </w:r>
      <w:r w:rsidRPr="00095BF1">
        <w:instrText xml:space="preserve"> TOC \o "1-3" \h \z \u </w:instrText>
      </w:r>
      <w:r w:rsidR="00887FE1" w:rsidRPr="00095BF1">
        <w:fldChar w:fldCharType="separate"/>
      </w:r>
    </w:p>
    <w:p w14:paraId="7B433FA6" w14:textId="0974511A" w:rsidR="001F2580" w:rsidRPr="00095BF1" w:rsidRDefault="00E73E1F" w:rsidP="00095BF1">
      <w:pPr>
        <w:pStyle w:val="11"/>
        <w:rPr>
          <w:noProof/>
          <w:sz w:val="28"/>
          <w:szCs w:val="28"/>
          <w:lang w:eastAsia="ru-RU"/>
        </w:rPr>
      </w:pPr>
      <w:hyperlink w:anchor="_Toc95729119" w:history="1">
        <w:r w:rsidR="001F2580" w:rsidRPr="00095BF1">
          <w:rPr>
            <w:rStyle w:val="af"/>
            <w:noProof/>
            <w:sz w:val="28"/>
            <w:szCs w:val="28"/>
          </w:rPr>
          <w:t xml:space="preserve">1. ПАСПОРТ ПРОГРАММЫ </w:t>
        </w:r>
        <w:bookmarkStart w:id="2" w:name="_Hlk158037843"/>
        <w:r w:rsidR="001F2580" w:rsidRPr="00095BF1">
          <w:rPr>
            <w:rStyle w:val="af"/>
            <w:noProof/>
            <w:sz w:val="28"/>
            <w:szCs w:val="28"/>
          </w:rPr>
          <w:t>МЕЖДИСЦИПЛИНАРНОГО КУРСА</w:t>
        </w:r>
        <w:bookmarkEnd w:id="2"/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_Toc95729119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3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5DEDCA2D" w14:textId="24ED3D9F" w:rsidR="001F2580" w:rsidRPr="00095BF1" w:rsidRDefault="00E73E1F" w:rsidP="00095BF1">
      <w:pPr>
        <w:pStyle w:val="11"/>
        <w:rPr>
          <w:noProof/>
          <w:sz w:val="28"/>
          <w:szCs w:val="28"/>
          <w:lang w:eastAsia="ru-RU"/>
        </w:rPr>
      </w:pPr>
      <w:hyperlink w:anchor="_Toc95729120" w:history="1">
        <w:r w:rsidR="001F2580" w:rsidRPr="00095BF1">
          <w:rPr>
            <w:rStyle w:val="af"/>
            <w:noProof/>
            <w:sz w:val="28"/>
            <w:szCs w:val="28"/>
          </w:rPr>
          <w:t xml:space="preserve">2. СТРУКТУРА И СОДЕРЖАНИЕ </w:t>
        </w:r>
        <w:r w:rsidR="00D6361A" w:rsidRPr="00D6361A">
          <w:rPr>
            <w:rStyle w:val="af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_Toc95729120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6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0671F864" w14:textId="0B39FFC2" w:rsidR="001F2580" w:rsidRPr="00095BF1" w:rsidRDefault="00E73E1F" w:rsidP="00095BF1">
      <w:pPr>
        <w:pStyle w:val="11"/>
        <w:rPr>
          <w:noProof/>
          <w:sz w:val="28"/>
          <w:szCs w:val="28"/>
          <w:lang w:eastAsia="ru-RU"/>
        </w:rPr>
      </w:pPr>
      <w:hyperlink w:anchor="_Toc95729122" w:history="1">
        <w:r w:rsidR="001F2580" w:rsidRPr="00095BF1">
          <w:rPr>
            <w:rStyle w:val="af"/>
            <w:noProof/>
            <w:sz w:val="28"/>
            <w:szCs w:val="28"/>
          </w:rPr>
          <w:t xml:space="preserve">3. УСЛОВИЯ РЕАЛИЗАЦИИ ПРОГРАММЫ </w:t>
        </w:r>
        <w:r w:rsidR="00D6361A" w:rsidRPr="00D6361A">
          <w:rPr>
            <w:rStyle w:val="af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_Toc95729122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12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5D52D836" w14:textId="0F0F0E53" w:rsidR="001F2580" w:rsidRPr="00095BF1" w:rsidRDefault="00E73E1F" w:rsidP="00095BF1">
      <w:pPr>
        <w:pStyle w:val="11"/>
        <w:rPr>
          <w:noProof/>
          <w:sz w:val="28"/>
          <w:szCs w:val="28"/>
          <w:lang w:eastAsia="ru-RU"/>
        </w:rPr>
      </w:pPr>
      <w:hyperlink w:anchor="_Toc95729123" w:history="1">
        <w:r w:rsidR="001F2580" w:rsidRPr="00095BF1">
          <w:rPr>
            <w:rStyle w:val="af"/>
            <w:noProof/>
            <w:sz w:val="28"/>
            <w:szCs w:val="28"/>
          </w:rPr>
          <w:t xml:space="preserve">4. КОНТРОЛЬ И ОЦЕНКА РЕЗУЛЬТАТОВ ОСВОЕНИЯ  </w:t>
        </w:r>
        <w:r w:rsidR="001F2580">
          <w:rPr>
            <w:rStyle w:val="af"/>
            <w:noProof/>
            <w:sz w:val="28"/>
            <w:szCs w:val="28"/>
          </w:rPr>
          <w:br/>
        </w:r>
        <w:r w:rsidR="00D6361A" w:rsidRPr="00D6361A">
          <w:rPr>
            <w:rStyle w:val="af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_Toc95729123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12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284519AC" w14:textId="77777777" w:rsidR="001F2580" w:rsidRPr="00095BF1" w:rsidRDefault="00887FE1" w:rsidP="00095BF1">
      <w:pPr>
        <w:widowControl/>
        <w:ind w:firstLine="567"/>
        <w:rPr>
          <w:sz w:val="28"/>
          <w:szCs w:val="28"/>
        </w:rPr>
      </w:pPr>
      <w:r w:rsidRPr="00095BF1">
        <w:fldChar w:fldCharType="end"/>
      </w:r>
    </w:p>
    <w:p w14:paraId="7DF6AF07" w14:textId="77777777" w:rsidR="001F2580" w:rsidRPr="00095BF1" w:rsidRDefault="001F2580" w:rsidP="00095BF1">
      <w:pPr>
        <w:pStyle w:val="1"/>
        <w:pageBreakBefore w:val="0"/>
        <w:widowControl/>
        <w:ind w:firstLine="567"/>
        <w:jc w:val="both"/>
        <w:rPr>
          <w:rFonts w:ascii="Times New Roman" w:hAnsi="Times New Roman"/>
        </w:rPr>
      </w:pPr>
    </w:p>
    <w:p w14:paraId="7BA58DAF" w14:textId="63F8F4AA" w:rsidR="001F2580" w:rsidRPr="00095BF1" w:rsidRDefault="001F2580" w:rsidP="00095BF1">
      <w:pPr>
        <w:pStyle w:val="1"/>
      </w:pPr>
      <w:bookmarkStart w:id="3" w:name="_Toc95729119"/>
      <w:r w:rsidRPr="00095BF1">
        <w:lastRenderedPageBreak/>
        <w:t>1. ПАСПОРТ РАБОЧЕЙ ПРОГРАММЫ МЕЖДИСЦИПЛИНАРНОГО КУРСА</w:t>
      </w:r>
      <w:bookmarkEnd w:id="3"/>
    </w:p>
    <w:p w14:paraId="4C0C0D01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 xml:space="preserve">1.1 Область применения программы </w:t>
      </w:r>
    </w:p>
    <w:p w14:paraId="25F90317" w14:textId="0CF6A9DB" w:rsidR="000949F6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Рабочая программа междисциплинарного курса МДК 0</w:t>
      </w:r>
      <w:r w:rsidR="00745E1E">
        <w:rPr>
          <w:sz w:val="28"/>
          <w:szCs w:val="28"/>
        </w:rPr>
        <w:t>5</w:t>
      </w:r>
      <w:r w:rsidRPr="00095BF1">
        <w:rPr>
          <w:sz w:val="28"/>
          <w:szCs w:val="28"/>
        </w:rPr>
        <w:t>.01 «</w:t>
      </w:r>
      <w:r w:rsidR="00745E1E" w:rsidRPr="00745E1E">
        <w:rPr>
          <w:sz w:val="28"/>
          <w:szCs w:val="28"/>
        </w:rPr>
        <w:t>Основы рекламы, организация рекламной деятельности</w:t>
      </w:r>
      <w:r w:rsidRPr="00095BF1">
        <w:rPr>
          <w:sz w:val="28"/>
          <w:szCs w:val="28"/>
        </w:rPr>
        <w:t xml:space="preserve">» является частью </w:t>
      </w:r>
      <w:r w:rsidR="007B5FCF">
        <w:rPr>
          <w:sz w:val="28"/>
          <w:szCs w:val="28"/>
        </w:rPr>
        <w:t xml:space="preserve">образовательной </w:t>
      </w:r>
      <w:r w:rsidRPr="00095BF1">
        <w:rPr>
          <w:sz w:val="28"/>
          <w:szCs w:val="28"/>
        </w:rPr>
        <w:t xml:space="preserve">программы подготовки специалистов среднего звена в соответствии с ФГОС по специальности </w:t>
      </w:r>
      <w:r w:rsidR="000949F6">
        <w:rPr>
          <w:sz w:val="28"/>
          <w:szCs w:val="28"/>
        </w:rPr>
        <w:t xml:space="preserve">СПО </w:t>
      </w:r>
      <w:r w:rsidR="007B5FCF">
        <w:rPr>
          <w:sz w:val="28"/>
          <w:szCs w:val="28"/>
        </w:rPr>
        <w:t>42.02.01 Реклама</w:t>
      </w:r>
      <w:r w:rsidRPr="00095BF1">
        <w:rPr>
          <w:sz w:val="28"/>
          <w:szCs w:val="28"/>
        </w:rPr>
        <w:t xml:space="preserve">. </w:t>
      </w:r>
    </w:p>
    <w:p w14:paraId="055BC51F" w14:textId="4837F684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721C1F51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 xml:space="preserve">1.2 Место дисциплины в структуре программы подготовки специалистов среднего звена </w:t>
      </w:r>
    </w:p>
    <w:p w14:paraId="3BEA49DB" w14:textId="116D8ACA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Учебная дисциплина МДК 0</w:t>
      </w:r>
      <w:r w:rsidR="00745E1E">
        <w:rPr>
          <w:sz w:val="28"/>
          <w:szCs w:val="28"/>
        </w:rPr>
        <w:t>5</w:t>
      </w:r>
      <w:r w:rsidRPr="00095BF1">
        <w:rPr>
          <w:sz w:val="28"/>
          <w:szCs w:val="28"/>
        </w:rPr>
        <w:t xml:space="preserve">.01 </w:t>
      </w:r>
      <w:r w:rsidR="00745E1E" w:rsidRPr="00745E1E">
        <w:rPr>
          <w:sz w:val="28"/>
          <w:szCs w:val="28"/>
        </w:rPr>
        <w:t xml:space="preserve">Основы рекламы, организация рекламной деятельности </w:t>
      </w:r>
      <w:r w:rsidRPr="00095BF1">
        <w:rPr>
          <w:sz w:val="28"/>
          <w:szCs w:val="28"/>
        </w:rPr>
        <w:t>входит в состав профессионального модуля ПМ 0</w:t>
      </w:r>
      <w:r w:rsidR="00745E1E">
        <w:rPr>
          <w:sz w:val="28"/>
          <w:szCs w:val="28"/>
        </w:rPr>
        <w:t>5</w:t>
      </w:r>
      <w:r w:rsidRPr="00095BF1">
        <w:rPr>
          <w:sz w:val="28"/>
          <w:szCs w:val="28"/>
        </w:rPr>
        <w:t xml:space="preserve"> </w:t>
      </w:r>
      <w:r w:rsidR="00745E1E" w:rsidRPr="00745E1E">
        <w:rPr>
          <w:sz w:val="28"/>
          <w:szCs w:val="28"/>
        </w:rPr>
        <w:t xml:space="preserve">Выполнение работ по одной или нескольким, должностям служащих: Агент рекламный </w:t>
      </w:r>
      <w:r w:rsidRPr="00095BF1">
        <w:rPr>
          <w:sz w:val="28"/>
          <w:szCs w:val="28"/>
        </w:rPr>
        <w:t>и является междисциплинарным курсом в составе профессионального модуля.</w:t>
      </w:r>
    </w:p>
    <w:p w14:paraId="3C270824" w14:textId="77777777" w:rsidR="001F2580" w:rsidRPr="00095BF1" w:rsidRDefault="001F2580" w:rsidP="00E87496">
      <w:pPr>
        <w:widowControl/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095BF1">
        <w:rPr>
          <w:rFonts w:eastAsia="PMingLiU"/>
          <w:b/>
          <w:color w:val="000000"/>
          <w:sz w:val="28"/>
          <w:szCs w:val="28"/>
        </w:rPr>
        <w:t>1.3 Цели и задачи дисциплины – требования к результатам освоения дисциплины:</w:t>
      </w:r>
    </w:p>
    <w:p w14:paraId="407020C6" w14:textId="77777777" w:rsidR="001F2580" w:rsidRPr="00095BF1" w:rsidRDefault="001F2580" w:rsidP="00E87496">
      <w:pPr>
        <w:widowControl/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095BF1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095BF1"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79699031" w14:textId="05E75C55" w:rsidR="00CA4884" w:rsidRPr="00CA4884" w:rsidRDefault="00CA4884" w:rsidP="00CA4884">
      <w:pPr>
        <w:widowControl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A4884">
        <w:rPr>
          <w:sz w:val="28"/>
          <w:szCs w:val="28"/>
        </w:rPr>
        <w:t>У1 контактировать с заказчиками рекламного продукта и вести переговоры с заказчиком;</w:t>
      </w:r>
    </w:p>
    <w:p w14:paraId="61CD951F" w14:textId="77777777" w:rsidR="00CA4884" w:rsidRPr="00CA4884" w:rsidRDefault="00CA4884" w:rsidP="00CA4884">
      <w:pPr>
        <w:widowControl/>
        <w:ind w:firstLine="709"/>
        <w:jc w:val="both"/>
        <w:rPr>
          <w:sz w:val="28"/>
          <w:szCs w:val="28"/>
        </w:rPr>
      </w:pPr>
      <w:r w:rsidRPr="00CA4884">
        <w:rPr>
          <w:sz w:val="28"/>
          <w:szCs w:val="28"/>
        </w:rPr>
        <w:t>-</w:t>
      </w:r>
      <w:r w:rsidRPr="00CA4884">
        <w:rPr>
          <w:sz w:val="28"/>
          <w:szCs w:val="28"/>
        </w:rPr>
        <w:tab/>
        <w:t>У2 осуществлять в качестве посредника работы по предоставлению рекламных услуг;</w:t>
      </w:r>
    </w:p>
    <w:p w14:paraId="26DEA0B4" w14:textId="77777777" w:rsidR="00CA4884" w:rsidRPr="00CA4884" w:rsidRDefault="00CA4884" w:rsidP="00CA4884">
      <w:pPr>
        <w:widowControl/>
        <w:ind w:firstLine="709"/>
        <w:jc w:val="both"/>
        <w:rPr>
          <w:sz w:val="28"/>
          <w:szCs w:val="28"/>
        </w:rPr>
      </w:pPr>
      <w:r w:rsidRPr="00CA4884">
        <w:rPr>
          <w:sz w:val="28"/>
          <w:szCs w:val="28"/>
        </w:rPr>
        <w:t>-</w:t>
      </w:r>
      <w:r w:rsidRPr="00CA4884">
        <w:rPr>
          <w:sz w:val="28"/>
          <w:szCs w:val="28"/>
        </w:rPr>
        <w:tab/>
        <w:t>У3 выбирать и использовать различные виды средств распространения рекламы;</w:t>
      </w:r>
    </w:p>
    <w:p w14:paraId="45C7D615" w14:textId="77777777" w:rsidR="00CA4884" w:rsidRPr="00CA4884" w:rsidRDefault="00CA4884" w:rsidP="00CA4884">
      <w:pPr>
        <w:widowControl/>
        <w:ind w:firstLine="709"/>
        <w:jc w:val="both"/>
        <w:rPr>
          <w:sz w:val="28"/>
          <w:szCs w:val="28"/>
        </w:rPr>
      </w:pPr>
      <w:r w:rsidRPr="00CA4884">
        <w:rPr>
          <w:sz w:val="28"/>
          <w:szCs w:val="28"/>
        </w:rPr>
        <w:t>-</w:t>
      </w:r>
      <w:r w:rsidRPr="00CA4884">
        <w:rPr>
          <w:sz w:val="28"/>
          <w:szCs w:val="28"/>
        </w:rPr>
        <w:tab/>
        <w:t>У4 проводить основные мероприятия связей с общественностью;</w:t>
      </w:r>
    </w:p>
    <w:p w14:paraId="1E6CC26A" w14:textId="77777777" w:rsidR="00CA4884" w:rsidRPr="00CA4884" w:rsidRDefault="00CA4884" w:rsidP="00CA4884">
      <w:pPr>
        <w:widowControl/>
        <w:ind w:firstLine="709"/>
        <w:jc w:val="both"/>
        <w:rPr>
          <w:sz w:val="28"/>
          <w:szCs w:val="28"/>
        </w:rPr>
      </w:pPr>
      <w:r w:rsidRPr="00CA4884">
        <w:rPr>
          <w:sz w:val="28"/>
          <w:szCs w:val="28"/>
        </w:rPr>
        <w:t>-</w:t>
      </w:r>
      <w:r w:rsidRPr="00CA4884">
        <w:rPr>
          <w:sz w:val="28"/>
          <w:szCs w:val="28"/>
        </w:rPr>
        <w:tab/>
        <w:t>У5 применять средства связи;</w:t>
      </w:r>
    </w:p>
    <w:p w14:paraId="42DC061C" w14:textId="77777777" w:rsidR="00727E1C" w:rsidRDefault="00CA4884" w:rsidP="00CA4884">
      <w:pPr>
        <w:widowControl/>
        <w:ind w:firstLine="709"/>
        <w:jc w:val="both"/>
        <w:rPr>
          <w:sz w:val="28"/>
          <w:szCs w:val="28"/>
        </w:rPr>
      </w:pPr>
      <w:r w:rsidRPr="00CA4884">
        <w:rPr>
          <w:sz w:val="28"/>
          <w:szCs w:val="28"/>
        </w:rPr>
        <w:t>-</w:t>
      </w:r>
      <w:r w:rsidRPr="00CA4884">
        <w:rPr>
          <w:sz w:val="28"/>
          <w:szCs w:val="28"/>
        </w:rPr>
        <w:tab/>
        <w:t>У6 пользоваться специализированным программным обеспечением для обработки графических изображений;</w:t>
      </w:r>
    </w:p>
    <w:p w14:paraId="4004E590" w14:textId="008D2BF5" w:rsidR="001F2580" w:rsidRPr="00095BF1" w:rsidRDefault="001F2580" w:rsidP="00CA4884">
      <w:pPr>
        <w:widowControl/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095BF1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095BF1">
        <w:rPr>
          <w:rFonts w:eastAsia="PMingLiU"/>
          <w:b/>
          <w:color w:val="000000"/>
          <w:sz w:val="28"/>
          <w:szCs w:val="28"/>
          <w:lang w:eastAsia="nl-NL"/>
        </w:rPr>
        <w:t>знать:</w:t>
      </w:r>
    </w:p>
    <w:p w14:paraId="438AB2EB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З1 виды рекламной деятельности;</w:t>
      </w:r>
    </w:p>
    <w:p w14:paraId="3AFEA7CE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З2 виды рекламных средств и средств распространения рекламы;</w:t>
      </w:r>
    </w:p>
    <w:p w14:paraId="567859C9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З3 требования к рекламированию товаров и услуг, установленные законом;</w:t>
      </w:r>
    </w:p>
    <w:p w14:paraId="62194697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З4 субъекты рекламного процесса и их взаимодействие;</w:t>
      </w:r>
    </w:p>
    <w:p w14:paraId="7EB5EF23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З5 правовые нормы, регулирующие взаимоотношения по оказанию рекламных услуг;</w:t>
      </w:r>
    </w:p>
    <w:p w14:paraId="24A3FB37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З6 ответственность участников рекламного процесса за ненадлежащую рекламу;</w:t>
      </w:r>
    </w:p>
    <w:p w14:paraId="41E93D3B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З7 социально-психологические основы рекламы;</w:t>
      </w:r>
    </w:p>
    <w:p w14:paraId="2BDEC884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З8 факторы и методы воздействия рекламы на человека;</w:t>
      </w:r>
    </w:p>
    <w:p w14:paraId="1CBF3FC1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З9 факторы, влияющие на покупку товаров;</w:t>
      </w:r>
    </w:p>
    <w:p w14:paraId="6FFD93BF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З10 информационные материалы связей с общественностью, их виды;</w:t>
      </w:r>
    </w:p>
    <w:p w14:paraId="6E19EEE9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З11 средства копирования и оперативного размножения документов;</w:t>
      </w:r>
    </w:p>
    <w:p w14:paraId="73EF4977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З12 основные виды производства рекламного продукта;</w:t>
      </w:r>
    </w:p>
    <w:p w14:paraId="3DE25EEE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З13 правила составления рекламных текстов;</w:t>
      </w:r>
    </w:p>
    <w:p w14:paraId="30609E50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З14 основные средства компьютерной обработки информации;</w:t>
      </w:r>
    </w:p>
    <w:p w14:paraId="05A63257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З15 средства информационно-коммуникационного обеспечения;</w:t>
      </w:r>
    </w:p>
    <w:p w14:paraId="53E5EDD3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З16 направления рекламной работы;</w:t>
      </w:r>
    </w:p>
    <w:p w14:paraId="36E196AA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З17 содержание рекламной информации;</w:t>
      </w:r>
    </w:p>
    <w:p w14:paraId="075DB787" w14:textId="77777777" w:rsidR="00727E1C" w:rsidRP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З18 применяемые средства рекламы;</w:t>
      </w:r>
    </w:p>
    <w:p w14:paraId="381FD507" w14:textId="77777777" w:rsidR="00727E1C" w:rsidRDefault="00727E1C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E1C">
        <w:rPr>
          <w:rFonts w:ascii="Times New Roman" w:hAnsi="Times New Roman" w:cs="Times New Roman"/>
          <w:sz w:val="28"/>
          <w:szCs w:val="28"/>
        </w:rPr>
        <w:t>-</w:t>
      </w:r>
      <w:r w:rsidRPr="00727E1C">
        <w:rPr>
          <w:rFonts w:ascii="Times New Roman" w:hAnsi="Times New Roman" w:cs="Times New Roman"/>
          <w:sz w:val="28"/>
          <w:szCs w:val="28"/>
        </w:rPr>
        <w:tab/>
        <w:t>З19рекламные мероприятия.</w:t>
      </w:r>
    </w:p>
    <w:p w14:paraId="445AEACC" w14:textId="58AB210D" w:rsidR="001F2580" w:rsidRPr="00095BF1" w:rsidRDefault="001F2580" w:rsidP="00727E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BF1">
        <w:rPr>
          <w:rFonts w:ascii="Times New Roman" w:eastAsia="PMingLiU" w:hAnsi="Times New Roman" w:cs="Times New Roman"/>
          <w:color w:val="000000"/>
          <w:sz w:val="28"/>
          <w:szCs w:val="28"/>
          <w:lang w:eastAsia="nl-NL"/>
        </w:rPr>
        <w:t>В результате освоения дисциплины обучающийся должен</w:t>
      </w:r>
      <w:r w:rsidRPr="00095BF1">
        <w:rPr>
          <w:rFonts w:ascii="Times New Roman" w:hAnsi="Times New Roman" w:cs="Times New Roman"/>
          <w:sz w:val="28"/>
          <w:szCs w:val="28"/>
        </w:rPr>
        <w:t xml:space="preserve"> иметь </w:t>
      </w:r>
      <w:r w:rsidRPr="00095BF1">
        <w:rPr>
          <w:rFonts w:ascii="Times New Roman" w:hAnsi="Times New Roman" w:cs="Times New Roman"/>
          <w:b/>
          <w:sz w:val="28"/>
          <w:szCs w:val="28"/>
        </w:rPr>
        <w:t>практический опыт в</w:t>
      </w:r>
      <w:r w:rsidRPr="00095BF1">
        <w:rPr>
          <w:rFonts w:ascii="Times New Roman" w:hAnsi="Times New Roman" w:cs="Times New Roman"/>
          <w:sz w:val="28"/>
          <w:szCs w:val="28"/>
        </w:rPr>
        <w:t>:</w:t>
      </w:r>
    </w:p>
    <w:p w14:paraId="52AA552D" w14:textId="77777777" w:rsidR="00727E1C" w:rsidRPr="00727E1C" w:rsidRDefault="00727E1C" w:rsidP="00727E1C">
      <w:pPr>
        <w:widowControl/>
        <w:ind w:firstLine="709"/>
        <w:jc w:val="both"/>
        <w:rPr>
          <w:sz w:val="28"/>
          <w:szCs w:val="28"/>
          <w:lang w:eastAsia="ru-RU"/>
        </w:rPr>
      </w:pPr>
      <w:r w:rsidRPr="00727E1C">
        <w:rPr>
          <w:sz w:val="28"/>
          <w:szCs w:val="28"/>
          <w:lang w:eastAsia="ru-RU"/>
        </w:rPr>
        <w:t>-</w:t>
      </w:r>
      <w:r w:rsidRPr="00727E1C">
        <w:rPr>
          <w:sz w:val="28"/>
          <w:szCs w:val="28"/>
          <w:lang w:eastAsia="ru-RU"/>
        </w:rPr>
        <w:tab/>
        <w:t>ведения переговоров с заказчиком;</w:t>
      </w:r>
    </w:p>
    <w:p w14:paraId="6B9288B2" w14:textId="77777777" w:rsidR="00727E1C" w:rsidRPr="00727E1C" w:rsidRDefault="00727E1C" w:rsidP="00727E1C">
      <w:pPr>
        <w:widowControl/>
        <w:ind w:firstLine="709"/>
        <w:jc w:val="both"/>
        <w:rPr>
          <w:sz w:val="28"/>
          <w:szCs w:val="28"/>
          <w:lang w:eastAsia="ru-RU"/>
        </w:rPr>
      </w:pPr>
      <w:r w:rsidRPr="00727E1C">
        <w:rPr>
          <w:sz w:val="28"/>
          <w:szCs w:val="28"/>
          <w:lang w:eastAsia="ru-RU"/>
        </w:rPr>
        <w:t>-</w:t>
      </w:r>
      <w:r w:rsidRPr="00727E1C">
        <w:rPr>
          <w:sz w:val="28"/>
          <w:szCs w:val="28"/>
          <w:lang w:eastAsia="ru-RU"/>
        </w:rPr>
        <w:tab/>
        <w:t>использования офисной оргтехники, информационных и коммуникационных технологий при получении и оформлении заказа;</w:t>
      </w:r>
    </w:p>
    <w:p w14:paraId="6F92FD56" w14:textId="77777777" w:rsidR="00727E1C" w:rsidRPr="00727E1C" w:rsidRDefault="00727E1C" w:rsidP="00727E1C">
      <w:pPr>
        <w:widowControl/>
        <w:ind w:firstLine="709"/>
        <w:jc w:val="both"/>
        <w:rPr>
          <w:sz w:val="28"/>
          <w:szCs w:val="28"/>
          <w:lang w:eastAsia="ru-RU"/>
        </w:rPr>
      </w:pPr>
      <w:r w:rsidRPr="00727E1C">
        <w:rPr>
          <w:sz w:val="28"/>
          <w:szCs w:val="28"/>
          <w:lang w:eastAsia="ru-RU"/>
        </w:rPr>
        <w:t>-</w:t>
      </w:r>
      <w:r w:rsidRPr="00727E1C">
        <w:rPr>
          <w:sz w:val="28"/>
          <w:szCs w:val="28"/>
          <w:lang w:eastAsia="ru-RU"/>
        </w:rPr>
        <w:tab/>
        <w:t>создания и оформления простых текстов рекламных объявлений;</w:t>
      </w:r>
    </w:p>
    <w:p w14:paraId="750DC300" w14:textId="77777777" w:rsidR="00727E1C" w:rsidRPr="00727E1C" w:rsidRDefault="00727E1C" w:rsidP="00727E1C">
      <w:pPr>
        <w:widowControl/>
        <w:ind w:firstLine="709"/>
        <w:jc w:val="both"/>
        <w:rPr>
          <w:sz w:val="28"/>
          <w:szCs w:val="28"/>
          <w:lang w:eastAsia="ru-RU"/>
        </w:rPr>
      </w:pPr>
      <w:r w:rsidRPr="00727E1C">
        <w:rPr>
          <w:sz w:val="28"/>
          <w:szCs w:val="28"/>
          <w:lang w:eastAsia="ru-RU"/>
        </w:rPr>
        <w:t>-</w:t>
      </w:r>
      <w:r w:rsidRPr="00727E1C">
        <w:rPr>
          <w:sz w:val="28"/>
          <w:szCs w:val="28"/>
          <w:lang w:eastAsia="ru-RU"/>
        </w:rPr>
        <w:tab/>
        <w:t>работы в рекламных акциях в качестве исполнителя;</w:t>
      </w:r>
    </w:p>
    <w:p w14:paraId="2BFED375" w14:textId="77777777" w:rsidR="00727E1C" w:rsidRPr="00727E1C" w:rsidRDefault="00727E1C" w:rsidP="00727E1C">
      <w:pPr>
        <w:widowControl/>
        <w:ind w:firstLine="709"/>
        <w:jc w:val="both"/>
        <w:rPr>
          <w:sz w:val="28"/>
          <w:szCs w:val="28"/>
          <w:lang w:eastAsia="ru-RU"/>
        </w:rPr>
      </w:pPr>
      <w:r w:rsidRPr="00727E1C">
        <w:rPr>
          <w:sz w:val="28"/>
          <w:szCs w:val="28"/>
          <w:lang w:eastAsia="ru-RU"/>
        </w:rPr>
        <w:t>-</w:t>
      </w:r>
      <w:r w:rsidRPr="00727E1C">
        <w:rPr>
          <w:sz w:val="28"/>
          <w:szCs w:val="28"/>
          <w:lang w:eastAsia="ru-RU"/>
        </w:rPr>
        <w:tab/>
        <w:t>использования современных информационных и коммуникационных средств продвижения рекламы;</w:t>
      </w:r>
    </w:p>
    <w:p w14:paraId="6A02FE1A" w14:textId="77777777" w:rsidR="00727E1C" w:rsidRPr="00727E1C" w:rsidRDefault="00727E1C" w:rsidP="00727E1C">
      <w:pPr>
        <w:widowControl/>
        <w:ind w:firstLine="709"/>
        <w:jc w:val="both"/>
        <w:rPr>
          <w:sz w:val="28"/>
          <w:szCs w:val="28"/>
          <w:lang w:eastAsia="ru-RU"/>
        </w:rPr>
      </w:pPr>
      <w:r w:rsidRPr="00727E1C">
        <w:rPr>
          <w:sz w:val="28"/>
          <w:szCs w:val="28"/>
          <w:lang w:eastAsia="ru-RU"/>
        </w:rPr>
        <w:t>-</w:t>
      </w:r>
      <w:r w:rsidRPr="00727E1C">
        <w:rPr>
          <w:sz w:val="28"/>
          <w:szCs w:val="28"/>
          <w:lang w:eastAsia="ru-RU"/>
        </w:rPr>
        <w:tab/>
        <w:t>использования информационных технологий для обработки текстовой информации;</w:t>
      </w:r>
    </w:p>
    <w:p w14:paraId="1292A861" w14:textId="0FDB1A0B" w:rsidR="001F2580" w:rsidRPr="00095BF1" w:rsidRDefault="00727E1C" w:rsidP="00727E1C">
      <w:pPr>
        <w:widowControl/>
        <w:ind w:firstLine="709"/>
        <w:jc w:val="both"/>
        <w:rPr>
          <w:sz w:val="28"/>
          <w:szCs w:val="28"/>
        </w:rPr>
      </w:pPr>
      <w:r w:rsidRPr="00727E1C">
        <w:rPr>
          <w:sz w:val="28"/>
          <w:szCs w:val="28"/>
          <w:lang w:eastAsia="ru-RU"/>
        </w:rPr>
        <w:t>-</w:t>
      </w:r>
      <w:r w:rsidRPr="00727E1C">
        <w:rPr>
          <w:sz w:val="28"/>
          <w:szCs w:val="28"/>
          <w:lang w:eastAsia="ru-RU"/>
        </w:rPr>
        <w:tab/>
        <w:t>использования информационных технологий для получения и несложной обработки графической информации.</w:t>
      </w:r>
    </w:p>
    <w:p w14:paraId="1F523F3F" w14:textId="77777777" w:rsidR="001F2580" w:rsidRPr="00095BF1" w:rsidRDefault="001F2580" w:rsidP="00E87496">
      <w:pPr>
        <w:widowControl/>
        <w:ind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В результате освоения данной дисциплины у выпускника формируются компетенции: </w:t>
      </w:r>
    </w:p>
    <w:p w14:paraId="0F9C698B" w14:textId="77777777" w:rsidR="001F2580" w:rsidRPr="00095BF1" w:rsidRDefault="001F2580" w:rsidP="00E87496">
      <w:pPr>
        <w:widowControl/>
        <w:ind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Общие компетенции (ОК):</w:t>
      </w:r>
    </w:p>
    <w:p w14:paraId="2EA4C7E9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029601B3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FCBF184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5DFD255A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538EDAB7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2A698356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2CE04074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32155D2F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8A4B301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2A63F8DD" w14:textId="77777777" w:rsidR="00BF7DB7" w:rsidRDefault="00BF7DB7" w:rsidP="00E87496">
      <w:pPr>
        <w:widowControl/>
        <w:ind w:firstLine="709"/>
        <w:jc w:val="both"/>
        <w:rPr>
          <w:b/>
          <w:sz w:val="28"/>
          <w:szCs w:val="28"/>
        </w:rPr>
      </w:pPr>
    </w:p>
    <w:p w14:paraId="0737B780" w14:textId="0530561B" w:rsidR="001F2580" w:rsidRDefault="001F2580" w:rsidP="00E87496">
      <w:pPr>
        <w:widowControl/>
        <w:ind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Профессиональные компетенции (ПК):</w:t>
      </w:r>
    </w:p>
    <w:p w14:paraId="0B7FE55C" w14:textId="77777777" w:rsidR="009769BB" w:rsidRPr="009769BB" w:rsidRDefault="009769BB" w:rsidP="009769BB">
      <w:pPr>
        <w:widowControl/>
        <w:ind w:firstLine="709"/>
        <w:jc w:val="both"/>
        <w:rPr>
          <w:bCs/>
          <w:sz w:val="28"/>
          <w:szCs w:val="28"/>
        </w:rPr>
      </w:pPr>
      <w:r w:rsidRPr="009769BB">
        <w:rPr>
          <w:bCs/>
          <w:sz w:val="28"/>
          <w:szCs w:val="28"/>
        </w:rPr>
        <w:t>ПК 1.1.</w:t>
      </w:r>
      <w:r w:rsidRPr="009769BB">
        <w:rPr>
          <w:bCs/>
          <w:sz w:val="28"/>
          <w:szCs w:val="28"/>
        </w:rPr>
        <w:tab/>
        <w:t>Осуществлять поиск рекламных идей.</w:t>
      </w:r>
    </w:p>
    <w:p w14:paraId="448EACEC" w14:textId="77777777" w:rsidR="009769BB" w:rsidRPr="009769BB" w:rsidRDefault="009769BB" w:rsidP="009769BB">
      <w:pPr>
        <w:widowControl/>
        <w:ind w:firstLine="709"/>
        <w:jc w:val="both"/>
        <w:rPr>
          <w:bCs/>
          <w:sz w:val="28"/>
          <w:szCs w:val="28"/>
        </w:rPr>
      </w:pPr>
      <w:r w:rsidRPr="009769BB">
        <w:rPr>
          <w:bCs/>
          <w:sz w:val="28"/>
          <w:szCs w:val="28"/>
        </w:rPr>
        <w:t>ПК 5.1.</w:t>
      </w:r>
      <w:r w:rsidRPr="009769BB">
        <w:rPr>
          <w:bCs/>
          <w:sz w:val="28"/>
          <w:szCs w:val="28"/>
        </w:rPr>
        <w:tab/>
        <w:t>Осуществлять работу с клиентами: по поиску, привлечению и ведению переговоров, а также владеть технологиями продаж.</w:t>
      </w:r>
    </w:p>
    <w:p w14:paraId="308CC3E9" w14:textId="77777777" w:rsidR="009769BB" w:rsidRPr="009769BB" w:rsidRDefault="009769BB" w:rsidP="009769BB">
      <w:pPr>
        <w:widowControl/>
        <w:ind w:firstLine="709"/>
        <w:jc w:val="both"/>
        <w:rPr>
          <w:bCs/>
          <w:sz w:val="28"/>
          <w:szCs w:val="28"/>
        </w:rPr>
      </w:pPr>
      <w:r w:rsidRPr="009769BB">
        <w:rPr>
          <w:bCs/>
          <w:sz w:val="28"/>
          <w:szCs w:val="28"/>
        </w:rPr>
        <w:t>ПК 5.2.</w:t>
      </w:r>
      <w:r w:rsidRPr="009769BB">
        <w:rPr>
          <w:bCs/>
          <w:sz w:val="28"/>
          <w:szCs w:val="28"/>
        </w:rPr>
        <w:tab/>
        <w:t>Принимать участие в рекламных акциях в качестве исполнителя или посредника по предоставлению рекламных услуг</w:t>
      </w:r>
    </w:p>
    <w:p w14:paraId="234483E2" w14:textId="77777777" w:rsidR="009769BB" w:rsidRPr="009769BB" w:rsidRDefault="009769BB" w:rsidP="009769BB">
      <w:pPr>
        <w:widowControl/>
        <w:ind w:firstLine="709"/>
        <w:jc w:val="both"/>
        <w:rPr>
          <w:bCs/>
          <w:sz w:val="28"/>
          <w:szCs w:val="28"/>
        </w:rPr>
      </w:pPr>
      <w:r w:rsidRPr="009769BB">
        <w:rPr>
          <w:bCs/>
          <w:sz w:val="28"/>
          <w:szCs w:val="28"/>
        </w:rPr>
        <w:t>ПК 5.3.</w:t>
      </w:r>
      <w:r w:rsidRPr="009769BB">
        <w:rPr>
          <w:bCs/>
          <w:sz w:val="28"/>
          <w:szCs w:val="28"/>
        </w:rPr>
        <w:tab/>
        <w:t>Использовать офисную оргтехнику, информационные и коммуникационные технологии при оформлении договорной и финансовой документации с заказчиком, применяя в работе правовые нормы рекламного законодательства, регулирующие взаимоотношения по оказанию услуг.</w:t>
      </w:r>
    </w:p>
    <w:p w14:paraId="7A1C9627" w14:textId="16843E76" w:rsidR="009769BB" w:rsidRPr="009769BB" w:rsidRDefault="009769BB" w:rsidP="009769BB">
      <w:pPr>
        <w:widowControl/>
        <w:ind w:firstLine="709"/>
        <w:jc w:val="both"/>
        <w:rPr>
          <w:bCs/>
          <w:sz w:val="28"/>
          <w:szCs w:val="28"/>
        </w:rPr>
      </w:pPr>
      <w:r w:rsidRPr="009769BB">
        <w:rPr>
          <w:bCs/>
          <w:sz w:val="28"/>
          <w:szCs w:val="28"/>
        </w:rPr>
        <w:t>ПК 5.4.</w:t>
      </w:r>
      <w:r w:rsidRPr="009769BB">
        <w:rPr>
          <w:bCs/>
          <w:sz w:val="28"/>
          <w:szCs w:val="28"/>
        </w:rPr>
        <w:tab/>
        <w:t>Составлять и оформлять тексты рекламных объявлений с использованием компьютерных технологий для обработки текстовой информации. Владеть начальными приемами создания и обработки изображений.</w:t>
      </w:r>
    </w:p>
    <w:p w14:paraId="1FFA25DE" w14:textId="77777777" w:rsidR="009769BB" w:rsidRPr="00095BF1" w:rsidRDefault="009769BB" w:rsidP="00E87496">
      <w:pPr>
        <w:widowControl/>
        <w:ind w:firstLine="709"/>
        <w:jc w:val="both"/>
        <w:rPr>
          <w:b/>
          <w:sz w:val="28"/>
          <w:szCs w:val="28"/>
        </w:rPr>
      </w:pPr>
    </w:p>
    <w:p w14:paraId="5EEF47E1" w14:textId="7CB498D9" w:rsidR="001F2580" w:rsidRPr="00095BF1" w:rsidRDefault="001F2580" w:rsidP="00095BF1">
      <w:pPr>
        <w:pStyle w:val="1"/>
      </w:pPr>
      <w:bookmarkStart w:id="4" w:name="_Toc58932273"/>
      <w:bookmarkStart w:id="5" w:name="_Toc58932343"/>
      <w:bookmarkStart w:id="6" w:name="_Toc95729120"/>
      <w:r w:rsidRPr="00095BF1">
        <w:lastRenderedPageBreak/>
        <w:t xml:space="preserve">2. СТРУКТУРА И СОДЕРЖАНИЕ </w:t>
      </w:r>
      <w:bookmarkEnd w:id="4"/>
      <w:bookmarkEnd w:id="5"/>
      <w:bookmarkEnd w:id="6"/>
      <w:r w:rsidR="00CC435D" w:rsidRPr="00CC435D">
        <w:t>междисциплинарного курса</w:t>
      </w:r>
    </w:p>
    <w:p w14:paraId="10788FF3" w14:textId="6C72B746" w:rsidR="001F2580" w:rsidRDefault="001F2580" w:rsidP="009769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ab/>
        <w:t>2.1. Объем учебной дисциплины и виды учебной работы</w:t>
      </w:r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490"/>
      </w:tblGrid>
      <w:tr w:rsidR="00CC435D" w:rsidRPr="0065386A" w14:paraId="02CDBA6E" w14:textId="77777777" w:rsidTr="00133CA1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405D37EB" w14:textId="77777777" w:rsidR="00CC435D" w:rsidRPr="0065386A" w:rsidRDefault="00CC435D" w:rsidP="00133CA1">
            <w:pPr>
              <w:widowControl/>
              <w:autoSpaceDE/>
              <w:autoSpaceDN/>
              <w:jc w:val="center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53371281" w14:textId="77777777" w:rsidR="00CC435D" w:rsidRPr="0065386A" w:rsidRDefault="00CC435D" w:rsidP="00133CA1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CC435D" w:rsidRPr="0065386A" w14:paraId="14B5C2C9" w14:textId="77777777" w:rsidTr="00133CA1">
        <w:trPr>
          <w:trHeight w:val="285"/>
        </w:trPr>
        <w:tc>
          <w:tcPr>
            <w:tcW w:w="8506" w:type="dxa"/>
            <w:shd w:val="clear" w:color="auto" w:fill="auto"/>
          </w:tcPr>
          <w:p w14:paraId="2975C017" w14:textId="77777777" w:rsidR="00CC435D" w:rsidRPr="0065386A" w:rsidRDefault="00CC435D" w:rsidP="00133CA1">
            <w:pPr>
              <w:widowControl/>
              <w:autoSpaceDE/>
              <w:autoSpaceDN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490" w:type="dxa"/>
            <w:shd w:val="clear" w:color="auto" w:fill="auto"/>
          </w:tcPr>
          <w:p w14:paraId="2556F9B1" w14:textId="39BE530A" w:rsidR="00CC435D" w:rsidRPr="0065386A" w:rsidRDefault="00CC435D" w:rsidP="00133CA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162</w:t>
            </w:r>
          </w:p>
        </w:tc>
      </w:tr>
      <w:tr w:rsidR="00CC435D" w:rsidRPr="0065386A" w14:paraId="00E1C3A1" w14:textId="77777777" w:rsidTr="00133CA1">
        <w:tc>
          <w:tcPr>
            <w:tcW w:w="8506" w:type="dxa"/>
            <w:shd w:val="clear" w:color="auto" w:fill="auto"/>
          </w:tcPr>
          <w:p w14:paraId="1BFE5770" w14:textId="77777777" w:rsidR="00CC435D" w:rsidRPr="0065386A" w:rsidRDefault="00CC435D" w:rsidP="00133CA1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490" w:type="dxa"/>
            <w:shd w:val="clear" w:color="auto" w:fill="auto"/>
          </w:tcPr>
          <w:p w14:paraId="076D22EE" w14:textId="0A17ADA3" w:rsidR="00CC435D" w:rsidRPr="0065386A" w:rsidRDefault="00CC435D" w:rsidP="00133CA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108</w:t>
            </w:r>
          </w:p>
        </w:tc>
      </w:tr>
      <w:tr w:rsidR="00CC435D" w:rsidRPr="0065386A" w14:paraId="0F9A3E89" w14:textId="77777777" w:rsidTr="00133CA1">
        <w:tc>
          <w:tcPr>
            <w:tcW w:w="8506" w:type="dxa"/>
            <w:shd w:val="clear" w:color="auto" w:fill="auto"/>
          </w:tcPr>
          <w:p w14:paraId="701AAFAF" w14:textId="77777777" w:rsidR="00CC435D" w:rsidRPr="0065386A" w:rsidRDefault="00CC435D" w:rsidP="00133CA1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90" w:type="dxa"/>
            <w:shd w:val="clear" w:color="auto" w:fill="auto"/>
          </w:tcPr>
          <w:p w14:paraId="4AD2AF41" w14:textId="77777777" w:rsidR="00CC435D" w:rsidRPr="0065386A" w:rsidRDefault="00CC435D" w:rsidP="00133CA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CC435D" w:rsidRPr="0065386A" w14:paraId="76DAA634" w14:textId="77777777" w:rsidTr="00133CA1">
        <w:tc>
          <w:tcPr>
            <w:tcW w:w="8506" w:type="dxa"/>
            <w:shd w:val="clear" w:color="auto" w:fill="auto"/>
          </w:tcPr>
          <w:p w14:paraId="2B5DD328" w14:textId="77777777" w:rsidR="00CC435D" w:rsidRPr="0065386A" w:rsidRDefault="00CC435D" w:rsidP="00133CA1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490" w:type="dxa"/>
            <w:shd w:val="clear" w:color="auto" w:fill="auto"/>
          </w:tcPr>
          <w:p w14:paraId="497A60A6" w14:textId="2748D187" w:rsidR="00CC435D" w:rsidRPr="0065386A" w:rsidRDefault="00CC435D" w:rsidP="00133CA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54</w:t>
            </w:r>
          </w:p>
        </w:tc>
      </w:tr>
      <w:tr w:rsidR="00CC435D" w:rsidRPr="0065386A" w14:paraId="4C5F76D7" w14:textId="77777777" w:rsidTr="00133CA1">
        <w:tc>
          <w:tcPr>
            <w:tcW w:w="8506" w:type="dxa"/>
            <w:shd w:val="clear" w:color="auto" w:fill="auto"/>
          </w:tcPr>
          <w:p w14:paraId="3D271A4B" w14:textId="77777777" w:rsidR="00CC435D" w:rsidRPr="0065386A" w:rsidRDefault="00CC435D" w:rsidP="00133CA1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490" w:type="dxa"/>
            <w:shd w:val="clear" w:color="auto" w:fill="auto"/>
          </w:tcPr>
          <w:p w14:paraId="20287D66" w14:textId="0C4A789A" w:rsidR="00CC435D" w:rsidRPr="0065386A" w:rsidRDefault="00CC435D" w:rsidP="00133CA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54</w:t>
            </w:r>
          </w:p>
        </w:tc>
      </w:tr>
      <w:tr w:rsidR="00CC435D" w:rsidRPr="0065386A" w14:paraId="6450D618" w14:textId="77777777" w:rsidTr="00133CA1">
        <w:tc>
          <w:tcPr>
            <w:tcW w:w="8506" w:type="dxa"/>
            <w:shd w:val="clear" w:color="auto" w:fill="auto"/>
          </w:tcPr>
          <w:p w14:paraId="055EE635" w14:textId="77777777" w:rsidR="00CC435D" w:rsidRPr="0065386A" w:rsidRDefault="00CC435D" w:rsidP="00133CA1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490" w:type="dxa"/>
            <w:shd w:val="clear" w:color="auto" w:fill="auto"/>
          </w:tcPr>
          <w:p w14:paraId="24B23966" w14:textId="72DED409" w:rsidR="00CC435D" w:rsidRPr="0065386A" w:rsidRDefault="00CC435D" w:rsidP="00133CA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46</w:t>
            </w:r>
          </w:p>
        </w:tc>
      </w:tr>
      <w:tr w:rsidR="00CC435D" w:rsidRPr="0065386A" w14:paraId="5303D635" w14:textId="77777777" w:rsidTr="00133CA1">
        <w:tc>
          <w:tcPr>
            <w:tcW w:w="8506" w:type="dxa"/>
            <w:shd w:val="clear" w:color="auto" w:fill="auto"/>
          </w:tcPr>
          <w:p w14:paraId="0C3240F8" w14:textId="77777777" w:rsidR="00CC435D" w:rsidRPr="0065386A" w:rsidRDefault="00CC435D" w:rsidP="00133CA1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>Консультации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vAlign w:val="center"/>
          </w:tcPr>
          <w:p w14:paraId="7EF3334C" w14:textId="6E65CF53" w:rsidR="00CC435D" w:rsidRDefault="00CC435D" w:rsidP="00133CA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</w:rPr>
              <w:t>8</w:t>
            </w:r>
          </w:p>
        </w:tc>
      </w:tr>
      <w:tr w:rsidR="00CC435D" w:rsidRPr="0065386A" w14:paraId="432929E7" w14:textId="77777777" w:rsidTr="00133CA1">
        <w:tc>
          <w:tcPr>
            <w:tcW w:w="8506" w:type="dxa"/>
            <w:tcBorders>
              <w:right w:val="single" w:sz="4" w:space="0" w:color="auto"/>
            </w:tcBorders>
            <w:shd w:val="clear" w:color="auto" w:fill="auto"/>
          </w:tcPr>
          <w:p w14:paraId="553D82CC" w14:textId="7885451B" w:rsidR="00CC435D" w:rsidRPr="0065386A" w:rsidRDefault="00CC435D" w:rsidP="00133CA1">
            <w:pPr>
              <w:widowControl/>
              <w:autoSpaceDE/>
              <w:autoSpaceDN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Промежуточная аттестация</w:t>
            </w:r>
            <w:r w:rsidRPr="0065386A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в форме</w:t>
            </w:r>
            <w:r w:rsidRPr="0065386A"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</w:t>
            </w: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экзамена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</w:tcPr>
          <w:p w14:paraId="33CFBA41" w14:textId="77777777" w:rsidR="00CC435D" w:rsidRPr="0065386A" w:rsidRDefault="00CC435D" w:rsidP="00133CA1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</w:tbl>
    <w:p w14:paraId="5F0E99FB" w14:textId="77777777" w:rsidR="00CC435D" w:rsidRDefault="00CC435D" w:rsidP="009769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u w:val="single"/>
        </w:rPr>
      </w:pPr>
    </w:p>
    <w:p w14:paraId="4352BFA5" w14:textId="77777777" w:rsidR="00CC435D" w:rsidRDefault="00CC435D" w:rsidP="009769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14:paraId="7F000F70" w14:textId="77777777" w:rsidR="00CC435D" w:rsidRPr="00095BF1" w:rsidRDefault="00CC435D" w:rsidP="009769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u w:val="single"/>
        </w:rPr>
      </w:pPr>
    </w:p>
    <w:p w14:paraId="61726EDB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1F2580" w:rsidRPr="00095BF1" w:rsidSect="0092308B">
          <w:footerReference w:type="even" r:id="rId11"/>
          <w:footerReference w:type="default" r:id="rId12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7E13C4B0" w14:textId="199436C0" w:rsidR="001F2580" w:rsidRDefault="001F2580" w:rsidP="00095BF1">
      <w:pPr>
        <w:pStyle w:val="1"/>
        <w:pageBreakBefore w:val="0"/>
        <w:widowControl/>
        <w:ind w:firstLine="567"/>
        <w:rPr>
          <w:rFonts w:ascii="Times New Roman" w:hAnsi="Times New Roman"/>
          <w:caps w:val="0"/>
        </w:rPr>
      </w:pPr>
      <w:bookmarkStart w:id="7" w:name="_Toc76463635"/>
      <w:bookmarkStart w:id="8" w:name="_Toc76463728"/>
      <w:bookmarkStart w:id="9" w:name="_Toc95729121"/>
      <w:bookmarkStart w:id="10" w:name="_Toc58932192"/>
      <w:bookmarkStart w:id="11" w:name="_Toc58932274"/>
      <w:bookmarkStart w:id="12" w:name="_Toc58932344"/>
      <w:r w:rsidRPr="00095BF1">
        <w:rPr>
          <w:rFonts w:ascii="Times New Roman" w:hAnsi="Times New Roman"/>
        </w:rPr>
        <w:lastRenderedPageBreak/>
        <w:t>2.2. Т</w:t>
      </w:r>
      <w:r w:rsidRPr="00095BF1">
        <w:rPr>
          <w:rFonts w:ascii="Times New Roman" w:hAnsi="Times New Roman"/>
          <w:caps w:val="0"/>
        </w:rPr>
        <w:t xml:space="preserve">ематический план и содержание </w:t>
      </w:r>
      <w:bookmarkEnd w:id="7"/>
      <w:bookmarkEnd w:id="8"/>
      <w:bookmarkEnd w:id="9"/>
      <w:r w:rsidR="008E4EC5" w:rsidRPr="00095BF1">
        <w:rPr>
          <w:rFonts w:hint="eastAsia"/>
          <w:caps w:val="0"/>
        </w:rPr>
        <w:t>междисциплинарного</w:t>
      </w:r>
      <w:r w:rsidR="008E4EC5" w:rsidRPr="00095BF1">
        <w:rPr>
          <w:caps w:val="0"/>
        </w:rPr>
        <w:t xml:space="preserve"> </w:t>
      </w:r>
      <w:r w:rsidR="008E4EC5" w:rsidRPr="00095BF1">
        <w:rPr>
          <w:rFonts w:hint="eastAsia"/>
          <w:caps w:val="0"/>
        </w:rPr>
        <w:t>курса</w:t>
      </w:r>
    </w:p>
    <w:tbl>
      <w:tblPr>
        <w:tblW w:w="150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20"/>
        <w:gridCol w:w="9204"/>
        <w:gridCol w:w="1134"/>
        <w:gridCol w:w="2268"/>
      </w:tblGrid>
      <w:tr w:rsidR="00F43E09" w:rsidRPr="00F43E09" w14:paraId="44F1C391" w14:textId="77777777" w:rsidTr="009E5FC1">
        <w:tc>
          <w:tcPr>
            <w:tcW w:w="2420" w:type="dxa"/>
            <w:vAlign w:val="center"/>
          </w:tcPr>
          <w:p w14:paraId="0D3170DF" w14:textId="0C47AFBA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iCs/>
                <w:color w:val="000000"/>
                <w:shd w:val="clear" w:color="auto" w:fill="FFFFFF"/>
                <w:lang w:eastAsia="ru-RU"/>
              </w:rPr>
              <w:t>Наименование разделов и тем</w:t>
            </w:r>
          </w:p>
        </w:tc>
        <w:tc>
          <w:tcPr>
            <w:tcW w:w="9204" w:type="dxa"/>
            <w:vAlign w:val="center"/>
          </w:tcPr>
          <w:p w14:paraId="3CC3C44C" w14:textId="77777777" w:rsidR="00F43E09" w:rsidRPr="00F43E09" w:rsidRDefault="00F43E09" w:rsidP="00F43E0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43E09">
              <w:rPr>
                <w:b/>
                <w:bCs/>
                <w:sz w:val="24"/>
                <w:szCs w:val="24"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3D4E74A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ind w:right="-57"/>
              <w:jc w:val="center"/>
              <w:rPr>
                <w:lang w:eastAsia="ru-RU"/>
              </w:rPr>
            </w:pPr>
            <w:r w:rsidRPr="00F43E09">
              <w:rPr>
                <w:b/>
                <w:bCs/>
                <w:sz w:val="24"/>
                <w:szCs w:val="24"/>
                <w:lang w:eastAsia="ru-RU"/>
              </w:rPr>
              <w:t>курсовая работа (проект)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DEB4E4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BCE5077" w14:textId="6605296E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b/>
                <w:bCs/>
                <w:sz w:val="24"/>
                <w:szCs w:val="24"/>
                <w:lang w:eastAsia="ru-RU"/>
              </w:rPr>
              <w:t xml:space="preserve">Осваиваемые компетенции </w:t>
            </w:r>
          </w:p>
        </w:tc>
      </w:tr>
      <w:tr w:rsidR="00F43E09" w:rsidRPr="00F43E09" w14:paraId="25E4D31F" w14:textId="77777777" w:rsidTr="009E5FC1">
        <w:tc>
          <w:tcPr>
            <w:tcW w:w="12758" w:type="dxa"/>
            <w:gridSpan w:val="3"/>
            <w:vAlign w:val="center"/>
          </w:tcPr>
          <w:p w14:paraId="09E85F74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iCs/>
                <w:color w:val="000000"/>
                <w:shd w:val="clear" w:color="auto" w:fill="FFFFFF"/>
                <w:lang w:eastAsia="ru-RU"/>
              </w:rPr>
              <w:t>МДК. 05.01 Основы рекламы, организация рекламной деятельности</w:t>
            </w:r>
          </w:p>
        </w:tc>
        <w:tc>
          <w:tcPr>
            <w:tcW w:w="2268" w:type="dxa"/>
          </w:tcPr>
          <w:p w14:paraId="32A2AD73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ind w:right="-57"/>
              <w:jc w:val="center"/>
              <w:rPr>
                <w:rFonts w:eastAsia="PMingLiU"/>
                <w:bCs/>
                <w:iCs/>
                <w:lang w:eastAsia="ru-RU"/>
              </w:rPr>
            </w:pPr>
          </w:p>
        </w:tc>
      </w:tr>
      <w:tr w:rsidR="00F43E09" w:rsidRPr="00F43E09" w14:paraId="47E45A45" w14:textId="77777777" w:rsidTr="009E5FC1">
        <w:tc>
          <w:tcPr>
            <w:tcW w:w="12758" w:type="dxa"/>
            <w:gridSpan w:val="3"/>
            <w:vAlign w:val="center"/>
          </w:tcPr>
          <w:p w14:paraId="56840488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ind w:right="-57"/>
              <w:rPr>
                <w:rFonts w:eastAsia="PMingLiU"/>
                <w:b/>
                <w:iCs/>
                <w:lang w:eastAsia="ru-RU"/>
              </w:rPr>
            </w:pPr>
            <w:r w:rsidRPr="00F43E09">
              <w:rPr>
                <w:rFonts w:eastAsia="PMingLiU"/>
                <w:b/>
                <w:iCs/>
                <w:lang w:eastAsia="ru-RU"/>
              </w:rPr>
              <w:t>Раздел 1 Основные понятия рекламы</w:t>
            </w:r>
          </w:p>
        </w:tc>
        <w:tc>
          <w:tcPr>
            <w:tcW w:w="2268" w:type="dxa"/>
          </w:tcPr>
          <w:p w14:paraId="21AEBF0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ind w:right="-57"/>
              <w:jc w:val="center"/>
              <w:rPr>
                <w:rFonts w:eastAsia="PMingLiU"/>
                <w:bCs/>
                <w:iCs/>
                <w:lang w:eastAsia="ru-RU"/>
              </w:rPr>
            </w:pPr>
          </w:p>
        </w:tc>
      </w:tr>
      <w:tr w:rsidR="00F43E09" w:rsidRPr="00F43E09" w14:paraId="6495D6BF" w14:textId="77777777" w:rsidTr="009E5FC1">
        <w:tc>
          <w:tcPr>
            <w:tcW w:w="2420" w:type="dxa"/>
            <w:vMerge w:val="restart"/>
          </w:tcPr>
          <w:p w14:paraId="1E67EF45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Тема 1.1. Понятие реклама. ФЗ «О рекламе»</w:t>
            </w:r>
          </w:p>
        </w:tc>
        <w:tc>
          <w:tcPr>
            <w:tcW w:w="9204" w:type="dxa"/>
          </w:tcPr>
          <w:p w14:paraId="1452FA9E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4E653CFD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Введение в курс. Понятие, сущность, задачи рекламы. Виды рекламной деятельности. ФЗ «О рекламе». Межпредметные связи курса.</w:t>
            </w:r>
            <w:r w:rsidRPr="00F43E09">
              <w:rPr>
                <w:rFonts w:ascii="Calibri" w:hAnsi="Calibri"/>
                <w:lang w:eastAsia="ru-RU"/>
              </w:rPr>
              <w:t xml:space="preserve"> </w:t>
            </w:r>
            <w:r w:rsidRPr="00F43E09">
              <w:rPr>
                <w:lang w:eastAsia="ru-RU"/>
              </w:rPr>
              <w:t>Определение рекламы, как средства маркетинговой коммуникации. Выявление тенденций развития рекламы. Ознакомление с Федеральным законом «О рекламе», определение регулирования рекламной деятельности. Выявление требований и особенностей рекламы табачной и алкогольной продукции. Создание рекламных листовок, отвечающих/не отвечающих требованиям ФЗ «О рекламе». Аналитика Ненадлежащей рекламы.</w:t>
            </w:r>
          </w:p>
        </w:tc>
        <w:tc>
          <w:tcPr>
            <w:tcW w:w="1134" w:type="dxa"/>
            <w:vAlign w:val="center"/>
          </w:tcPr>
          <w:p w14:paraId="1CE19B97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14:paraId="161AB5FE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ОК 1-ОК 9</w:t>
            </w:r>
          </w:p>
          <w:p w14:paraId="19C4855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ПК 1.1, ПК 5.3</w:t>
            </w:r>
          </w:p>
          <w:p w14:paraId="233C8A64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З3, З4, З5, З6</w:t>
            </w:r>
          </w:p>
        </w:tc>
      </w:tr>
      <w:tr w:rsidR="00F43E09" w:rsidRPr="00F43E09" w14:paraId="1C4B6F8F" w14:textId="77777777" w:rsidTr="009E5FC1">
        <w:tc>
          <w:tcPr>
            <w:tcW w:w="2420" w:type="dxa"/>
            <w:vMerge/>
          </w:tcPr>
          <w:p w14:paraId="635C54F8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6834AA66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b/>
                <w:bCs/>
                <w:iCs/>
                <w:color w:val="000000"/>
                <w:shd w:val="clear" w:color="auto" w:fill="FFFFFF"/>
                <w:lang w:eastAsia="ru-RU"/>
              </w:rPr>
              <w:t>Самостоятельная работа обучающихся</w:t>
            </w:r>
            <w:r w:rsidRPr="00F43E09">
              <w:rPr>
                <w:lang w:eastAsia="ru-RU"/>
              </w:rPr>
              <w:t xml:space="preserve"> </w:t>
            </w:r>
          </w:p>
          <w:p w14:paraId="4779F202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Проработка конспектов занятий, учебной и специальной литературы по теме: История возникновения и развития рекламы.</w:t>
            </w:r>
          </w:p>
        </w:tc>
        <w:tc>
          <w:tcPr>
            <w:tcW w:w="1134" w:type="dxa"/>
            <w:vAlign w:val="center"/>
          </w:tcPr>
          <w:p w14:paraId="2C46003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  <w:vMerge/>
          </w:tcPr>
          <w:p w14:paraId="1483B88B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5DA7AF67" w14:textId="77777777" w:rsidTr="009E5FC1">
        <w:tc>
          <w:tcPr>
            <w:tcW w:w="2420" w:type="dxa"/>
            <w:vMerge w:val="restart"/>
          </w:tcPr>
          <w:p w14:paraId="15038A3B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Тема 1.2 История развития рекламы</w:t>
            </w:r>
          </w:p>
        </w:tc>
        <w:tc>
          <w:tcPr>
            <w:tcW w:w="9204" w:type="dxa"/>
          </w:tcPr>
          <w:p w14:paraId="43DAC5A3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3ADCCDA4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Исторические периоды рекламы.</w:t>
            </w:r>
            <w:r w:rsidRPr="00F43E09">
              <w:rPr>
                <w:rFonts w:ascii="Calibri" w:hAnsi="Calibri"/>
                <w:lang w:eastAsia="ru-RU"/>
              </w:rPr>
              <w:t xml:space="preserve"> </w:t>
            </w:r>
            <w:r w:rsidRPr="00F43E09">
              <w:rPr>
                <w:lang w:eastAsia="ru-RU"/>
              </w:rPr>
              <w:t xml:space="preserve">Истоки рекламы. </w:t>
            </w:r>
            <w:proofErr w:type="spellStart"/>
            <w:r w:rsidRPr="00F43E09">
              <w:rPr>
                <w:lang w:eastAsia="ru-RU"/>
              </w:rPr>
              <w:t>Протореклама</w:t>
            </w:r>
            <w:proofErr w:type="spellEnd"/>
            <w:r w:rsidRPr="00F43E09">
              <w:rPr>
                <w:lang w:eastAsia="ru-RU"/>
              </w:rPr>
              <w:t>. Реклама в античном обществе. Реклама Западно-Европейского средневекового рынка.</w:t>
            </w:r>
          </w:p>
          <w:p w14:paraId="43C9D4BC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Развитие рекламы в XIX веке</w:t>
            </w:r>
          </w:p>
          <w:p w14:paraId="30F30711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Развитие рекламы в XX веке</w:t>
            </w:r>
          </w:p>
          <w:p w14:paraId="7662D7B0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Реклама в России в XIX-XX веке</w:t>
            </w:r>
          </w:p>
        </w:tc>
        <w:tc>
          <w:tcPr>
            <w:tcW w:w="1134" w:type="dxa"/>
            <w:vAlign w:val="center"/>
          </w:tcPr>
          <w:p w14:paraId="48F963D6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14:paraId="2277EDF9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ОК 1-ОК 9</w:t>
            </w:r>
          </w:p>
          <w:p w14:paraId="6DF12C24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ПК 1.1</w:t>
            </w:r>
          </w:p>
          <w:p w14:paraId="5837543E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З3, З4, З5, З6</w:t>
            </w:r>
          </w:p>
        </w:tc>
      </w:tr>
      <w:tr w:rsidR="00F43E09" w:rsidRPr="00F43E09" w14:paraId="4FF077CB" w14:textId="77777777" w:rsidTr="009E5FC1">
        <w:tc>
          <w:tcPr>
            <w:tcW w:w="2420" w:type="dxa"/>
            <w:vMerge/>
          </w:tcPr>
          <w:p w14:paraId="0500FD4E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1202489E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 xml:space="preserve">Практические занятия </w:t>
            </w:r>
          </w:p>
          <w:p w14:paraId="7CA8A079" w14:textId="36905DBA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Создание исторической карты зарождения рекламы в государствах Древнего мира, средние века, новое и новейшее время.</w:t>
            </w:r>
            <w:r w:rsidRPr="00F43E09">
              <w:rPr>
                <w:rFonts w:ascii="Calibri" w:hAnsi="Calibri"/>
                <w:lang w:eastAsia="ru-RU"/>
              </w:rPr>
              <w:t xml:space="preserve"> </w:t>
            </w:r>
            <w:r w:rsidRPr="00F43E09">
              <w:rPr>
                <w:lang w:eastAsia="ru-RU"/>
              </w:rPr>
              <w:t>Дискуссия «Влияние экономического развития на рекламу в мире»</w:t>
            </w:r>
            <w:r w:rsidR="00686F7C">
              <w:rPr>
                <w:lang w:eastAsia="ru-RU"/>
              </w:rPr>
              <w:t>. Текущий контроль</w:t>
            </w:r>
          </w:p>
        </w:tc>
        <w:tc>
          <w:tcPr>
            <w:tcW w:w="1134" w:type="dxa"/>
            <w:vAlign w:val="center"/>
          </w:tcPr>
          <w:p w14:paraId="6C21424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52F9B062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497404AA" w14:textId="77777777" w:rsidTr="009E5FC1">
        <w:tc>
          <w:tcPr>
            <w:tcW w:w="2420" w:type="dxa"/>
            <w:vMerge/>
          </w:tcPr>
          <w:p w14:paraId="57307891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798E3A00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b/>
                <w:bCs/>
                <w:iCs/>
                <w:color w:val="000000"/>
                <w:shd w:val="clear" w:color="auto" w:fill="FFFFFF"/>
                <w:lang w:eastAsia="ru-RU"/>
              </w:rPr>
              <w:t>Самостоятельная работа обучающихся</w:t>
            </w:r>
            <w:r w:rsidRPr="00F43E09">
              <w:rPr>
                <w:lang w:eastAsia="ru-RU"/>
              </w:rPr>
              <w:t xml:space="preserve"> </w:t>
            </w:r>
          </w:p>
          <w:p w14:paraId="6053FE58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Подготовка докладов по истории рекламы</w:t>
            </w:r>
          </w:p>
        </w:tc>
        <w:tc>
          <w:tcPr>
            <w:tcW w:w="1134" w:type="dxa"/>
            <w:vAlign w:val="center"/>
          </w:tcPr>
          <w:p w14:paraId="115168FD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</w:tcPr>
          <w:p w14:paraId="7B355E6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5E6F1619" w14:textId="77777777" w:rsidTr="009E5FC1">
        <w:tc>
          <w:tcPr>
            <w:tcW w:w="12758" w:type="dxa"/>
            <w:gridSpan w:val="3"/>
            <w:vAlign w:val="center"/>
          </w:tcPr>
          <w:p w14:paraId="02E3C6D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F43E09">
              <w:rPr>
                <w:rFonts w:eastAsia="PMingLiU"/>
                <w:b/>
                <w:iCs/>
                <w:lang w:eastAsia="ru-RU"/>
              </w:rPr>
              <w:t>Раздел 2 Реклама в системе маркетинговых коммуникаций</w:t>
            </w:r>
          </w:p>
        </w:tc>
        <w:tc>
          <w:tcPr>
            <w:tcW w:w="2268" w:type="dxa"/>
          </w:tcPr>
          <w:p w14:paraId="77504B8B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7092228A" w14:textId="77777777" w:rsidTr="009E5FC1">
        <w:tc>
          <w:tcPr>
            <w:tcW w:w="2420" w:type="dxa"/>
            <w:vMerge w:val="restart"/>
          </w:tcPr>
          <w:p w14:paraId="66AF9E90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Тема 2.1</w:t>
            </w:r>
          </w:p>
          <w:p w14:paraId="7A62E036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Понятие Маркетинга, рекламы, связей с общественностью</w:t>
            </w:r>
          </w:p>
        </w:tc>
        <w:tc>
          <w:tcPr>
            <w:tcW w:w="9204" w:type="dxa"/>
          </w:tcPr>
          <w:p w14:paraId="3E407905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4A6F82F7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Понятие маркетинговых коммуникаций, цели и принципы. Реклама, ее место в системе маркетинговых коммуникаций.</w:t>
            </w:r>
          </w:p>
          <w:p w14:paraId="330028E1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Формула AIDA. Понятие PR, его место в системе маркетинговых коммуникаций.</w:t>
            </w:r>
          </w:p>
          <w:p w14:paraId="282D0FD7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Сходства и различия PR и рекламы.</w:t>
            </w:r>
          </w:p>
        </w:tc>
        <w:tc>
          <w:tcPr>
            <w:tcW w:w="1134" w:type="dxa"/>
            <w:vAlign w:val="center"/>
          </w:tcPr>
          <w:p w14:paraId="63C5653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14:paraId="26CA204B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ОК 1-ОК 9</w:t>
            </w:r>
          </w:p>
          <w:p w14:paraId="3345A122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 xml:space="preserve">ПК 1.1, ПК 5.3, </w:t>
            </w:r>
          </w:p>
          <w:p w14:paraId="11435E8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ПК 5.4</w:t>
            </w:r>
          </w:p>
          <w:p w14:paraId="608F592E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У3, У4, У6</w:t>
            </w:r>
          </w:p>
          <w:p w14:paraId="765D339E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З1, З2, З15, З16, З17, З19</w:t>
            </w:r>
          </w:p>
        </w:tc>
      </w:tr>
      <w:tr w:rsidR="00F43E09" w:rsidRPr="00F43E09" w14:paraId="39BDC33E" w14:textId="77777777" w:rsidTr="009E5FC1">
        <w:tc>
          <w:tcPr>
            <w:tcW w:w="2420" w:type="dxa"/>
            <w:vMerge/>
          </w:tcPr>
          <w:p w14:paraId="314408F0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1A179BF5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Практические занятия</w:t>
            </w:r>
          </w:p>
          <w:p w14:paraId="16C6C565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Поиск и изучение креативных идей на основе инсайтов крупных рекламных кампаний.</w:t>
            </w:r>
          </w:p>
        </w:tc>
        <w:tc>
          <w:tcPr>
            <w:tcW w:w="1134" w:type="dxa"/>
            <w:vAlign w:val="center"/>
          </w:tcPr>
          <w:p w14:paraId="628F80C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364CC210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0854ED54" w14:textId="77777777" w:rsidTr="009E5FC1">
        <w:tc>
          <w:tcPr>
            <w:tcW w:w="2420" w:type="dxa"/>
            <w:vMerge/>
          </w:tcPr>
          <w:p w14:paraId="3FF7FCC9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  <w:shd w:val="clear" w:color="auto" w:fill="auto"/>
          </w:tcPr>
          <w:p w14:paraId="27A98E00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Самостоятельная работа</w:t>
            </w:r>
          </w:p>
          <w:p w14:paraId="2EB96DD1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Разработка презентации рекламного продукта</w:t>
            </w:r>
          </w:p>
        </w:tc>
        <w:tc>
          <w:tcPr>
            <w:tcW w:w="1134" w:type="dxa"/>
            <w:vAlign w:val="center"/>
          </w:tcPr>
          <w:p w14:paraId="1AB6C046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  <w:vMerge/>
          </w:tcPr>
          <w:p w14:paraId="6FFAECA2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338AA804" w14:textId="77777777" w:rsidTr="009E5FC1">
        <w:tc>
          <w:tcPr>
            <w:tcW w:w="2420" w:type="dxa"/>
            <w:vMerge w:val="restart"/>
          </w:tcPr>
          <w:p w14:paraId="3D216756" w14:textId="77777777" w:rsidR="00F43E09" w:rsidRPr="00F43E09" w:rsidRDefault="00F43E09" w:rsidP="00F43E09">
            <w:pPr>
              <w:shd w:val="clear" w:color="auto" w:fill="FFFFFF"/>
              <w:autoSpaceDE/>
              <w:autoSpaceDN/>
              <w:jc w:val="center"/>
              <w:rPr>
                <w:iCs/>
                <w:lang w:eastAsia="ru-RU"/>
              </w:rPr>
            </w:pPr>
            <w:r w:rsidRPr="00F43E09">
              <w:rPr>
                <w:iCs/>
                <w:lang w:eastAsia="ru-RU"/>
              </w:rPr>
              <w:t>Тема 2.2</w:t>
            </w:r>
          </w:p>
          <w:p w14:paraId="45863472" w14:textId="77777777" w:rsidR="00F43E09" w:rsidRPr="00F43E09" w:rsidRDefault="00F43E09" w:rsidP="00F43E09">
            <w:pPr>
              <w:widowControl/>
              <w:autoSpaceDE/>
              <w:autoSpaceDN/>
              <w:jc w:val="center"/>
              <w:rPr>
                <w:iCs/>
                <w:lang w:eastAsia="ru-RU"/>
              </w:rPr>
            </w:pPr>
            <w:r w:rsidRPr="00F43E09">
              <w:rPr>
                <w:iCs/>
                <w:lang w:eastAsia="ru-RU"/>
              </w:rPr>
              <w:t>Классификация видов рекламы, Понятие ATL и BTL рекламы</w:t>
            </w:r>
          </w:p>
        </w:tc>
        <w:tc>
          <w:tcPr>
            <w:tcW w:w="9204" w:type="dxa"/>
          </w:tcPr>
          <w:p w14:paraId="4896C9F6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5BCEC652" w14:textId="77777777" w:rsidR="00F43E09" w:rsidRPr="00F43E09" w:rsidRDefault="00F43E09" w:rsidP="00F43E09">
            <w:pPr>
              <w:shd w:val="clear" w:color="auto" w:fill="FFFFFF"/>
              <w:tabs>
                <w:tab w:val="left" w:pos="298"/>
              </w:tabs>
              <w:autoSpaceDE/>
              <w:autoSpaceDN/>
              <w:rPr>
                <w:iCs/>
                <w:lang w:eastAsia="ru-RU"/>
              </w:rPr>
            </w:pPr>
            <w:r w:rsidRPr="00F43E09">
              <w:rPr>
                <w:iCs/>
                <w:lang w:eastAsia="ru-RU"/>
              </w:rPr>
              <w:t>Способы классификации рекламы</w:t>
            </w:r>
          </w:p>
          <w:p w14:paraId="269B1D78" w14:textId="77777777" w:rsidR="00F43E09" w:rsidRPr="00F43E09" w:rsidRDefault="00F43E09" w:rsidP="00F43E09">
            <w:pPr>
              <w:shd w:val="clear" w:color="auto" w:fill="FFFFFF"/>
              <w:tabs>
                <w:tab w:val="left" w:pos="298"/>
              </w:tabs>
              <w:autoSpaceDE/>
              <w:autoSpaceDN/>
              <w:rPr>
                <w:iCs/>
                <w:lang w:eastAsia="ru-RU"/>
              </w:rPr>
            </w:pPr>
            <w:r w:rsidRPr="00F43E09">
              <w:rPr>
                <w:iCs/>
                <w:lang w:eastAsia="ru-RU"/>
              </w:rPr>
              <w:t>Классификация рекламы по объекту, товарная и престижная рекламы</w:t>
            </w:r>
          </w:p>
          <w:p w14:paraId="27C64ABA" w14:textId="77777777" w:rsidR="00F43E09" w:rsidRPr="00F43E09" w:rsidRDefault="00F43E09" w:rsidP="00F43E09">
            <w:pPr>
              <w:shd w:val="clear" w:color="auto" w:fill="FFFFFF"/>
              <w:tabs>
                <w:tab w:val="left" w:pos="298"/>
              </w:tabs>
              <w:autoSpaceDE/>
              <w:autoSpaceDN/>
              <w:rPr>
                <w:iCs/>
                <w:lang w:eastAsia="ru-RU"/>
              </w:rPr>
            </w:pPr>
            <w:r w:rsidRPr="00F43E09">
              <w:rPr>
                <w:iCs/>
                <w:lang w:eastAsia="ru-RU"/>
              </w:rPr>
              <w:t>Классификация рекламы по стадии жизненного цикла</w:t>
            </w:r>
          </w:p>
          <w:p w14:paraId="7D2D9C01" w14:textId="77777777" w:rsidR="00F43E09" w:rsidRPr="00F43E09" w:rsidRDefault="00F43E09" w:rsidP="00F43E09">
            <w:pPr>
              <w:shd w:val="clear" w:color="auto" w:fill="FFFFFF"/>
              <w:tabs>
                <w:tab w:val="left" w:pos="298"/>
              </w:tabs>
              <w:autoSpaceDE/>
              <w:autoSpaceDN/>
              <w:rPr>
                <w:iCs/>
                <w:lang w:eastAsia="ru-RU"/>
              </w:rPr>
            </w:pPr>
            <w:r w:rsidRPr="00F43E09">
              <w:rPr>
                <w:iCs/>
                <w:lang w:eastAsia="ru-RU"/>
              </w:rPr>
              <w:t>Классификация рекламы по типу стратегии на разных рынках сбыта</w:t>
            </w:r>
          </w:p>
          <w:p w14:paraId="59C6DBC8" w14:textId="77777777" w:rsidR="00F43E09" w:rsidRPr="00F43E09" w:rsidRDefault="00F43E09" w:rsidP="00F43E09">
            <w:pPr>
              <w:shd w:val="clear" w:color="auto" w:fill="FFFFFF"/>
              <w:tabs>
                <w:tab w:val="left" w:pos="298"/>
              </w:tabs>
              <w:autoSpaceDE/>
              <w:autoSpaceDN/>
              <w:rPr>
                <w:iCs/>
                <w:lang w:eastAsia="ru-RU"/>
              </w:rPr>
            </w:pPr>
            <w:r w:rsidRPr="00F43E09">
              <w:rPr>
                <w:iCs/>
                <w:lang w:eastAsia="ru-RU"/>
              </w:rPr>
              <w:t>Классификация рекламы по каналам распространения</w:t>
            </w:r>
          </w:p>
          <w:p w14:paraId="3CEA6697" w14:textId="77777777" w:rsidR="00F43E09" w:rsidRPr="00F43E09" w:rsidRDefault="00F43E09" w:rsidP="00F43E09">
            <w:pPr>
              <w:shd w:val="clear" w:color="auto" w:fill="FFFFFF"/>
              <w:tabs>
                <w:tab w:val="left" w:pos="298"/>
              </w:tabs>
              <w:autoSpaceDE/>
              <w:autoSpaceDN/>
              <w:rPr>
                <w:iCs/>
                <w:lang w:eastAsia="ru-RU"/>
              </w:rPr>
            </w:pPr>
            <w:r w:rsidRPr="00F43E09">
              <w:rPr>
                <w:iCs/>
                <w:lang w:eastAsia="ru-RU"/>
              </w:rPr>
              <w:t>Классификация по средствам, расходуемым на рекламу, превентивная реклама</w:t>
            </w:r>
          </w:p>
          <w:p w14:paraId="076E8E05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rPr>
                <w:iCs/>
                <w:lang w:eastAsia="ru-RU"/>
              </w:rPr>
            </w:pPr>
            <w:r w:rsidRPr="00F43E09">
              <w:rPr>
                <w:iCs/>
                <w:lang w:eastAsia="ru-RU"/>
              </w:rPr>
              <w:t>Понятие ATL и BTL маркетинговых коммуникаций, их цели и задачи</w:t>
            </w:r>
          </w:p>
          <w:p w14:paraId="374AFD28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rPr>
                <w:iCs/>
                <w:lang w:eastAsia="ru-RU"/>
              </w:rPr>
            </w:pPr>
            <w:r w:rsidRPr="00F43E09">
              <w:rPr>
                <w:iCs/>
                <w:lang w:eastAsia="ru-RU"/>
              </w:rPr>
              <w:t>Основные элементы средств рекламы и требования, предъявляемые к ним. Выбор рекламных средств.</w:t>
            </w:r>
          </w:p>
        </w:tc>
        <w:tc>
          <w:tcPr>
            <w:tcW w:w="1134" w:type="dxa"/>
            <w:vAlign w:val="center"/>
          </w:tcPr>
          <w:p w14:paraId="52DEA8DE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14:paraId="43013579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ОК 1-ОК 9</w:t>
            </w:r>
          </w:p>
          <w:p w14:paraId="206D4138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 xml:space="preserve">ПК 1.1, ПК 5.3, </w:t>
            </w:r>
          </w:p>
          <w:p w14:paraId="1A6BC827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ПК 5.4</w:t>
            </w:r>
          </w:p>
          <w:p w14:paraId="33EA4C99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У3, У5</w:t>
            </w:r>
          </w:p>
          <w:p w14:paraId="3E89478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З2, З7, З8, З9, З18</w:t>
            </w:r>
          </w:p>
        </w:tc>
      </w:tr>
      <w:tr w:rsidR="00F43E09" w:rsidRPr="00F43E09" w14:paraId="501C61F2" w14:textId="77777777" w:rsidTr="009E5FC1">
        <w:tc>
          <w:tcPr>
            <w:tcW w:w="2420" w:type="dxa"/>
            <w:vMerge/>
          </w:tcPr>
          <w:p w14:paraId="695C7958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1BA80148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Практические занятия</w:t>
            </w:r>
          </w:p>
          <w:p w14:paraId="1745F89B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Анализ рекламных обращений современной рекламы. Демонстрация рекламных материалов по основным видам рекламы</w:t>
            </w:r>
          </w:p>
        </w:tc>
        <w:tc>
          <w:tcPr>
            <w:tcW w:w="1134" w:type="dxa"/>
            <w:vAlign w:val="center"/>
          </w:tcPr>
          <w:p w14:paraId="725F16C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  <w:vMerge/>
          </w:tcPr>
          <w:p w14:paraId="44FA4456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69973E30" w14:textId="77777777" w:rsidTr="009E5FC1">
        <w:tc>
          <w:tcPr>
            <w:tcW w:w="2420" w:type="dxa"/>
            <w:vMerge/>
          </w:tcPr>
          <w:p w14:paraId="6BE65E6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  <w:shd w:val="clear" w:color="auto" w:fill="auto"/>
          </w:tcPr>
          <w:p w14:paraId="7FC14972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Самостоятельная работа</w:t>
            </w:r>
          </w:p>
          <w:p w14:paraId="352B9021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Создание простейших рекламных объявлений с использованием формулы AIDA</w:t>
            </w:r>
          </w:p>
        </w:tc>
        <w:tc>
          <w:tcPr>
            <w:tcW w:w="1134" w:type="dxa"/>
            <w:vAlign w:val="center"/>
          </w:tcPr>
          <w:p w14:paraId="63450340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699A901B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2BAED073" w14:textId="77777777" w:rsidTr="009E5FC1">
        <w:tc>
          <w:tcPr>
            <w:tcW w:w="2420" w:type="dxa"/>
            <w:vMerge w:val="restart"/>
          </w:tcPr>
          <w:p w14:paraId="6A39A43B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iCs/>
                <w:color w:val="000000"/>
                <w:shd w:val="clear" w:color="auto" w:fill="FFFFFF"/>
                <w:lang w:eastAsia="ru-RU"/>
              </w:rPr>
            </w:pPr>
            <w:r w:rsidRPr="00F43E09">
              <w:rPr>
                <w:iCs/>
                <w:color w:val="000000"/>
                <w:shd w:val="clear" w:color="auto" w:fill="FFFFFF"/>
                <w:lang w:eastAsia="ru-RU"/>
              </w:rPr>
              <w:t>Тема 2.3</w:t>
            </w:r>
          </w:p>
          <w:p w14:paraId="405E61B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iCs/>
                <w:color w:val="000000"/>
                <w:shd w:val="clear" w:color="auto" w:fill="FFFFFF"/>
                <w:lang w:eastAsia="ru-RU"/>
              </w:rPr>
              <w:t>Целевая Аудитория и Портер потребителя. Характеристики и принципы поиска</w:t>
            </w:r>
          </w:p>
        </w:tc>
        <w:tc>
          <w:tcPr>
            <w:tcW w:w="9204" w:type="dxa"/>
          </w:tcPr>
          <w:p w14:paraId="7FD8AEF4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36BCCD4A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 xml:space="preserve">Понятие Целевой аудитории, цель ее поиска. Характеристики ЦА: демографические данные, </w:t>
            </w:r>
            <w:proofErr w:type="spellStart"/>
            <w:r w:rsidRPr="00F43E09">
              <w:rPr>
                <w:lang w:eastAsia="ru-RU"/>
              </w:rPr>
              <w:t>геоданные</w:t>
            </w:r>
            <w:proofErr w:type="spellEnd"/>
            <w:r w:rsidRPr="00F43E09">
              <w:rPr>
                <w:lang w:eastAsia="ru-RU"/>
              </w:rPr>
              <w:t xml:space="preserve">, </w:t>
            </w:r>
            <w:proofErr w:type="spellStart"/>
            <w:r w:rsidRPr="00F43E09">
              <w:rPr>
                <w:lang w:eastAsia="ru-RU"/>
              </w:rPr>
              <w:t>психографика</w:t>
            </w:r>
            <w:proofErr w:type="spellEnd"/>
            <w:r w:rsidRPr="00F43E09">
              <w:rPr>
                <w:lang w:eastAsia="ru-RU"/>
              </w:rPr>
              <w:t xml:space="preserve"> и поведенческие характеристики. Сегментирование ЦА. Понятие портрета потребителя. Сходства и различия ЦА и портрета потребителя</w:t>
            </w:r>
          </w:p>
        </w:tc>
        <w:tc>
          <w:tcPr>
            <w:tcW w:w="1134" w:type="dxa"/>
            <w:vAlign w:val="center"/>
          </w:tcPr>
          <w:p w14:paraId="041C5319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14:paraId="4DAC96E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ОК 1-ОК 9</w:t>
            </w:r>
          </w:p>
          <w:p w14:paraId="71273925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 xml:space="preserve">ПК 1.1, ПК 5.3, </w:t>
            </w:r>
          </w:p>
          <w:p w14:paraId="08C836FB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ПК 5.4</w:t>
            </w:r>
          </w:p>
          <w:p w14:paraId="03F1FC73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У2</w:t>
            </w:r>
          </w:p>
          <w:p w14:paraId="756E8344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З4, З7, З8, З9, З15, З16, З17</w:t>
            </w:r>
          </w:p>
        </w:tc>
      </w:tr>
      <w:tr w:rsidR="00F43E09" w:rsidRPr="00F43E09" w14:paraId="33C34C4F" w14:textId="77777777" w:rsidTr="009E5FC1">
        <w:tc>
          <w:tcPr>
            <w:tcW w:w="2420" w:type="dxa"/>
            <w:vMerge/>
          </w:tcPr>
          <w:p w14:paraId="6C7F9248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751BD16F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Практические занятия</w:t>
            </w:r>
          </w:p>
          <w:p w14:paraId="473E8423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Поиск целевой аудитории и портрета потребителя, заполнение брифа</w:t>
            </w:r>
          </w:p>
        </w:tc>
        <w:tc>
          <w:tcPr>
            <w:tcW w:w="1134" w:type="dxa"/>
            <w:vAlign w:val="center"/>
          </w:tcPr>
          <w:p w14:paraId="44601373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34D6E95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49CB0F21" w14:textId="77777777" w:rsidTr="009E5FC1">
        <w:tc>
          <w:tcPr>
            <w:tcW w:w="2420" w:type="dxa"/>
            <w:vMerge/>
          </w:tcPr>
          <w:p w14:paraId="66533D07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22591694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Самостоятельная работа</w:t>
            </w:r>
          </w:p>
          <w:p w14:paraId="4EC3E7DC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Маркировка лекционного материала</w:t>
            </w:r>
          </w:p>
        </w:tc>
        <w:tc>
          <w:tcPr>
            <w:tcW w:w="1134" w:type="dxa"/>
            <w:vAlign w:val="center"/>
          </w:tcPr>
          <w:p w14:paraId="4CA2B053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18532BF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06F04DA7" w14:textId="77777777" w:rsidTr="009E5FC1">
        <w:tc>
          <w:tcPr>
            <w:tcW w:w="11624" w:type="dxa"/>
            <w:gridSpan w:val="2"/>
          </w:tcPr>
          <w:p w14:paraId="0E1041C1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Раздел 3 Рекламный рынок его структура и содержание</w:t>
            </w:r>
          </w:p>
        </w:tc>
        <w:tc>
          <w:tcPr>
            <w:tcW w:w="1134" w:type="dxa"/>
            <w:vAlign w:val="center"/>
          </w:tcPr>
          <w:p w14:paraId="20B737A5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14:paraId="2FDE8710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2F017A44" w14:textId="77777777" w:rsidTr="009E5FC1">
        <w:tc>
          <w:tcPr>
            <w:tcW w:w="2420" w:type="dxa"/>
            <w:vMerge w:val="restart"/>
          </w:tcPr>
          <w:p w14:paraId="4BDFB52B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Тема 3.1</w:t>
            </w:r>
          </w:p>
          <w:p w14:paraId="6036009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Содержание рекламного рынка, рекламные службы на предприятии</w:t>
            </w:r>
          </w:p>
        </w:tc>
        <w:tc>
          <w:tcPr>
            <w:tcW w:w="9204" w:type="dxa"/>
          </w:tcPr>
          <w:p w14:paraId="12C2B0FA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520C18CC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Рекламный рынок, субъекты рекламного рынка. Особенности современного рекламного рынка.</w:t>
            </w:r>
          </w:p>
          <w:p w14:paraId="352029DE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Рекламные службы на предприятии, их функции. Способы построения рекламных служб.</w:t>
            </w:r>
          </w:p>
        </w:tc>
        <w:tc>
          <w:tcPr>
            <w:tcW w:w="1134" w:type="dxa"/>
            <w:vAlign w:val="center"/>
          </w:tcPr>
          <w:p w14:paraId="2DF308B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14:paraId="5FA2DB07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ОК 1-ОК 9</w:t>
            </w:r>
          </w:p>
          <w:p w14:paraId="05B9875E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 xml:space="preserve">ПК 1.1, ПК 5.3, </w:t>
            </w:r>
          </w:p>
          <w:p w14:paraId="398AE33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ПК 5.4</w:t>
            </w:r>
          </w:p>
          <w:p w14:paraId="203C5695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У1, У5</w:t>
            </w:r>
          </w:p>
          <w:p w14:paraId="45D2472E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З4, З8, З9, З12, З14, З16</w:t>
            </w:r>
          </w:p>
        </w:tc>
      </w:tr>
      <w:tr w:rsidR="00F43E09" w:rsidRPr="00F43E09" w14:paraId="4073E782" w14:textId="77777777" w:rsidTr="009E5FC1">
        <w:tc>
          <w:tcPr>
            <w:tcW w:w="2420" w:type="dxa"/>
            <w:vMerge/>
          </w:tcPr>
          <w:p w14:paraId="66BC5246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61AD43E2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Практические занятия</w:t>
            </w:r>
          </w:p>
          <w:p w14:paraId="4F1229FD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Брендовая реклама, поиск инсайтов, их разбор</w:t>
            </w:r>
          </w:p>
        </w:tc>
        <w:tc>
          <w:tcPr>
            <w:tcW w:w="1134" w:type="dxa"/>
            <w:vAlign w:val="center"/>
          </w:tcPr>
          <w:p w14:paraId="06E1B68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1C2487A1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15DFEFD9" w14:textId="77777777" w:rsidTr="009E5FC1">
        <w:tc>
          <w:tcPr>
            <w:tcW w:w="2420" w:type="dxa"/>
            <w:vMerge/>
          </w:tcPr>
          <w:p w14:paraId="39852CA9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450F1F58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Самостоятельная работа</w:t>
            </w:r>
          </w:p>
          <w:p w14:paraId="7032458A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Подготовка докладов на тему: Бренды. Истории взлетов и падений</w:t>
            </w:r>
          </w:p>
        </w:tc>
        <w:tc>
          <w:tcPr>
            <w:tcW w:w="1134" w:type="dxa"/>
            <w:vAlign w:val="center"/>
          </w:tcPr>
          <w:p w14:paraId="53A29F6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  <w:vMerge/>
          </w:tcPr>
          <w:p w14:paraId="20CA8F16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296956A6" w14:textId="77777777" w:rsidTr="009E5FC1">
        <w:tc>
          <w:tcPr>
            <w:tcW w:w="2420" w:type="dxa"/>
            <w:vMerge w:val="restart"/>
            <w:shd w:val="clear" w:color="auto" w:fill="auto"/>
          </w:tcPr>
          <w:p w14:paraId="4B011BCB" w14:textId="77777777" w:rsidR="00F43E09" w:rsidRPr="00F43E09" w:rsidRDefault="00F43E09" w:rsidP="00F43E0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43E09">
              <w:rPr>
                <w:sz w:val="20"/>
                <w:szCs w:val="20"/>
                <w:lang w:eastAsia="ru-RU"/>
              </w:rPr>
              <w:t>Тема 3.2</w:t>
            </w:r>
          </w:p>
          <w:p w14:paraId="04940AE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F43E09">
              <w:rPr>
                <w:sz w:val="20"/>
                <w:szCs w:val="20"/>
                <w:lang w:eastAsia="ru-RU"/>
              </w:rPr>
              <w:t>Рекламные агентства, их значение и взаимосвязь</w:t>
            </w:r>
          </w:p>
        </w:tc>
        <w:tc>
          <w:tcPr>
            <w:tcW w:w="9204" w:type="dxa"/>
          </w:tcPr>
          <w:p w14:paraId="3E73C0D9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79BA18C0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Понятие рекламного агентства. Факторы, обуславливающие необходимость рекламных агентств. Функции и задачи решаемы рекламными агентствами</w:t>
            </w:r>
          </w:p>
        </w:tc>
        <w:tc>
          <w:tcPr>
            <w:tcW w:w="1134" w:type="dxa"/>
            <w:vAlign w:val="center"/>
          </w:tcPr>
          <w:p w14:paraId="7354685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14:paraId="0834F0A3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ОК 1-ОК 9</w:t>
            </w:r>
          </w:p>
          <w:p w14:paraId="720054E2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 xml:space="preserve">ПК 1.1, ПК 5.3, </w:t>
            </w:r>
          </w:p>
          <w:p w14:paraId="11C560B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ПК 5.4</w:t>
            </w:r>
          </w:p>
          <w:p w14:paraId="5C1CBED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У1, У5</w:t>
            </w:r>
          </w:p>
          <w:p w14:paraId="55D36227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lastRenderedPageBreak/>
              <w:t>З4, З8, З9, З12, З14, З16</w:t>
            </w:r>
          </w:p>
        </w:tc>
      </w:tr>
      <w:tr w:rsidR="00F43E09" w:rsidRPr="00F43E09" w14:paraId="21273655" w14:textId="77777777" w:rsidTr="009E5FC1">
        <w:tc>
          <w:tcPr>
            <w:tcW w:w="2420" w:type="dxa"/>
            <w:vMerge/>
          </w:tcPr>
          <w:p w14:paraId="492DE809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012B70EC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Практические занятия</w:t>
            </w:r>
          </w:p>
          <w:p w14:paraId="7A97C46E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lastRenderedPageBreak/>
              <w:t>Поиск рекламных агентств, изучение рынка рекламы</w:t>
            </w:r>
          </w:p>
        </w:tc>
        <w:tc>
          <w:tcPr>
            <w:tcW w:w="1134" w:type="dxa"/>
            <w:vAlign w:val="center"/>
          </w:tcPr>
          <w:p w14:paraId="2B57A0BB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lastRenderedPageBreak/>
              <w:t>4</w:t>
            </w:r>
          </w:p>
        </w:tc>
        <w:tc>
          <w:tcPr>
            <w:tcW w:w="2268" w:type="dxa"/>
            <w:vMerge/>
          </w:tcPr>
          <w:p w14:paraId="5BBDF32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4771319B" w14:textId="77777777" w:rsidTr="009E5FC1">
        <w:tc>
          <w:tcPr>
            <w:tcW w:w="2420" w:type="dxa"/>
            <w:vMerge/>
          </w:tcPr>
          <w:p w14:paraId="785C0FB3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7ED34866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Самостоятельная работа</w:t>
            </w:r>
          </w:p>
          <w:p w14:paraId="0A8D735C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Эссе на тему «Рекламный рынок в России и его будущее»</w:t>
            </w:r>
          </w:p>
        </w:tc>
        <w:tc>
          <w:tcPr>
            <w:tcW w:w="1134" w:type="dxa"/>
            <w:vAlign w:val="center"/>
          </w:tcPr>
          <w:p w14:paraId="6F8F3F1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6574A880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000D2906" w14:textId="77777777" w:rsidTr="009E5FC1">
        <w:tc>
          <w:tcPr>
            <w:tcW w:w="2420" w:type="dxa"/>
            <w:vMerge w:val="restart"/>
            <w:shd w:val="clear" w:color="auto" w:fill="auto"/>
          </w:tcPr>
          <w:p w14:paraId="5C88F1DB" w14:textId="77777777" w:rsidR="00F43E09" w:rsidRPr="00F43E09" w:rsidRDefault="00F43E09" w:rsidP="00F43E0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43E09">
              <w:rPr>
                <w:sz w:val="20"/>
                <w:szCs w:val="20"/>
                <w:lang w:eastAsia="ru-RU"/>
              </w:rPr>
              <w:t>Тема 3.3</w:t>
            </w:r>
          </w:p>
          <w:p w14:paraId="0CB343A4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sz w:val="20"/>
                <w:szCs w:val="20"/>
                <w:lang w:eastAsia="ru-RU"/>
              </w:rPr>
              <w:t>Классификация рекламных агентств</w:t>
            </w:r>
          </w:p>
        </w:tc>
        <w:tc>
          <w:tcPr>
            <w:tcW w:w="9204" w:type="dxa"/>
          </w:tcPr>
          <w:p w14:paraId="54369F54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4E8B2E8F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Классификация РА по функционалу и по сфере деятельности</w:t>
            </w:r>
          </w:p>
          <w:p w14:paraId="4C860402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Агентства полного цикла и их особенности</w:t>
            </w:r>
          </w:p>
          <w:p w14:paraId="4C549552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 xml:space="preserve">Media </w:t>
            </w:r>
            <w:proofErr w:type="spellStart"/>
            <w:r w:rsidRPr="00F43E09">
              <w:rPr>
                <w:lang w:eastAsia="ru-RU"/>
              </w:rPr>
              <w:t>Independents</w:t>
            </w:r>
            <w:proofErr w:type="spellEnd"/>
            <w:r w:rsidRPr="00F43E09">
              <w:rPr>
                <w:lang w:eastAsia="ru-RU"/>
              </w:rPr>
              <w:t xml:space="preserve"> агентства и их особенности</w:t>
            </w:r>
          </w:p>
          <w:p w14:paraId="63F14766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 xml:space="preserve">Агентства «a </w:t>
            </w:r>
            <w:proofErr w:type="spellStart"/>
            <w:r w:rsidRPr="00F43E09">
              <w:rPr>
                <w:lang w:eastAsia="ru-RU"/>
              </w:rPr>
              <w:t>la</w:t>
            </w:r>
            <w:proofErr w:type="spellEnd"/>
            <w:r w:rsidRPr="00F43E09">
              <w:rPr>
                <w:lang w:eastAsia="ru-RU"/>
              </w:rPr>
              <w:t xml:space="preserve"> </w:t>
            </w:r>
            <w:proofErr w:type="spellStart"/>
            <w:r w:rsidRPr="00F43E09">
              <w:rPr>
                <w:lang w:eastAsia="ru-RU"/>
              </w:rPr>
              <w:t>carte</w:t>
            </w:r>
            <w:proofErr w:type="spellEnd"/>
            <w:r w:rsidRPr="00F43E09">
              <w:rPr>
                <w:lang w:eastAsia="ru-RU"/>
              </w:rPr>
              <w:t>» и их особенности</w:t>
            </w:r>
          </w:p>
          <w:p w14:paraId="3A4D0160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 xml:space="preserve">New Product </w:t>
            </w:r>
            <w:proofErr w:type="spellStart"/>
            <w:r w:rsidRPr="00F43E09">
              <w:rPr>
                <w:lang w:eastAsia="ru-RU"/>
              </w:rPr>
              <w:t>development</w:t>
            </w:r>
            <w:proofErr w:type="spellEnd"/>
            <w:r w:rsidRPr="00F43E09">
              <w:rPr>
                <w:lang w:eastAsia="ru-RU"/>
              </w:rPr>
              <w:t xml:space="preserve"> агентства и их особенности</w:t>
            </w:r>
          </w:p>
          <w:p w14:paraId="373A9A3D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Креативные агентства и их особенности</w:t>
            </w:r>
          </w:p>
          <w:p w14:paraId="5E3BF23F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Агентства прямого отклика и их особенности</w:t>
            </w:r>
          </w:p>
          <w:p w14:paraId="3CC93DCB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 xml:space="preserve">Sales </w:t>
            </w:r>
            <w:proofErr w:type="spellStart"/>
            <w:r w:rsidRPr="00F43E09">
              <w:rPr>
                <w:lang w:eastAsia="ru-RU"/>
              </w:rPr>
              <w:t>Promotion</w:t>
            </w:r>
            <w:proofErr w:type="spellEnd"/>
            <w:r w:rsidRPr="00F43E09">
              <w:rPr>
                <w:lang w:eastAsia="ru-RU"/>
              </w:rPr>
              <w:t xml:space="preserve"> агентства и их особенности</w:t>
            </w:r>
          </w:p>
          <w:p w14:paraId="0F546599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Медиабаинговые агентства и их особенности</w:t>
            </w:r>
          </w:p>
          <w:p w14:paraId="33CA51AF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BTL-агентства их особенности</w:t>
            </w:r>
          </w:p>
        </w:tc>
        <w:tc>
          <w:tcPr>
            <w:tcW w:w="1134" w:type="dxa"/>
            <w:vAlign w:val="center"/>
          </w:tcPr>
          <w:p w14:paraId="73AC7BC4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14:paraId="3B14FC33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ОК 1-ОК 9</w:t>
            </w:r>
          </w:p>
          <w:p w14:paraId="2F1BFCE1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 xml:space="preserve">ПК 1.1, ПК 5.3, </w:t>
            </w:r>
          </w:p>
          <w:p w14:paraId="5FC12119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ПК 5.4</w:t>
            </w:r>
          </w:p>
          <w:p w14:paraId="0F1FA25D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У1, У5</w:t>
            </w:r>
          </w:p>
          <w:p w14:paraId="4BA47AF0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З4, З8, З9, З12, З14, З16</w:t>
            </w:r>
          </w:p>
        </w:tc>
      </w:tr>
      <w:tr w:rsidR="00F43E09" w:rsidRPr="00F43E09" w14:paraId="7432AEC4" w14:textId="77777777" w:rsidTr="009E5FC1">
        <w:tc>
          <w:tcPr>
            <w:tcW w:w="2420" w:type="dxa"/>
            <w:vMerge/>
          </w:tcPr>
          <w:p w14:paraId="13EB8AD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4E3B4FA0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Практические занятия</w:t>
            </w:r>
          </w:p>
          <w:p w14:paraId="546A809D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Сегментирование рынка рекламы. Способы коммуникации с рекламными агентствами. Составление запроса на изучение структуры конкретных рекламных агентств</w:t>
            </w:r>
          </w:p>
        </w:tc>
        <w:tc>
          <w:tcPr>
            <w:tcW w:w="1134" w:type="dxa"/>
            <w:vAlign w:val="center"/>
          </w:tcPr>
          <w:p w14:paraId="14D4E659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  <w:vMerge/>
          </w:tcPr>
          <w:p w14:paraId="4695999B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6CA78FE8" w14:textId="77777777" w:rsidTr="009E5FC1">
        <w:tc>
          <w:tcPr>
            <w:tcW w:w="2420" w:type="dxa"/>
            <w:vMerge/>
          </w:tcPr>
          <w:p w14:paraId="57677EC7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38776F96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rFonts w:ascii="Calibri" w:hAnsi="Calibri"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Самостоятельная работа</w:t>
            </w:r>
            <w:r w:rsidRPr="00F43E09">
              <w:rPr>
                <w:rFonts w:ascii="Calibri" w:hAnsi="Calibri"/>
                <w:lang w:eastAsia="ru-RU"/>
              </w:rPr>
              <w:t xml:space="preserve"> </w:t>
            </w:r>
          </w:p>
          <w:p w14:paraId="5900986B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Подготовка доклада на основе практического занятия на тему «Рекламное агентство. Структура и его функции»</w:t>
            </w:r>
          </w:p>
        </w:tc>
        <w:tc>
          <w:tcPr>
            <w:tcW w:w="1134" w:type="dxa"/>
            <w:vAlign w:val="center"/>
          </w:tcPr>
          <w:p w14:paraId="06E4334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7B905F5E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2CD2FFDF" w14:textId="77777777" w:rsidTr="009E5FC1">
        <w:tc>
          <w:tcPr>
            <w:tcW w:w="2420" w:type="dxa"/>
            <w:vMerge w:val="restart"/>
            <w:shd w:val="clear" w:color="auto" w:fill="auto"/>
          </w:tcPr>
          <w:p w14:paraId="7348B3BC" w14:textId="77777777" w:rsidR="00F43E09" w:rsidRPr="00F43E09" w:rsidRDefault="00F43E09" w:rsidP="00F43E0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43E09">
              <w:rPr>
                <w:sz w:val="20"/>
                <w:szCs w:val="20"/>
                <w:lang w:eastAsia="ru-RU"/>
              </w:rPr>
              <w:t>Тема 3.4</w:t>
            </w:r>
          </w:p>
          <w:p w14:paraId="47242843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F43E09">
              <w:rPr>
                <w:sz w:val="20"/>
                <w:szCs w:val="20"/>
                <w:lang w:eastAsia="ru-RU"/>
              </w:rPr>
              <w:t xml:space="preserve">Структура </w:t>
            </w:r>
            <w:r w:rsidRPr="00F43E09">
              <w:rPr>
                <w:sz w:val="20"/>
                <w:szCs w:val="20"/>
                <w:lang w:val="en-US" w:eastAsia="ru-RU"/>
              </w:rPr>
              <w:t>BTL</w:t>
            </w:r>
            <w:r w:rsidRPr="00F43E09">
              <w:rPr>
                <w:sz w:val="20"/>
                <w:szCs w:val="20"/>
                <w:lang w:eastAsia="ru-RU"/>
              </w:rPr>
              <w:t>-агентств</w:t>
            </w:r>
          </w:p>
        </w:tc>
        <w:tc>
          <w:tcPr>
            <w:tcW w:w="9204" w:type="dxa"/>
          </w:tcPr>
          <w:p w14:paraId="51295AA5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3A8750A5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Понятие BTL-агентства. Причины и история появления. Цели и задачи BTL-агентств.</w:t>
            </w:r>
          </w:p>
          <w:p w14:paraId="742DA893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Структура BTL-агентств. Инструменты BTL-рекламы.</w:t>
            </w:r>
          </w:p>
        </w:tc>
        <w:tc>
          <w:tcPr>
            <w:tcW w:w="1134" w:type="dxa"/>
            <w:vAlign w:val="center"/>
          </w:tcPr>
          <w:p w14:paraId="16A8F90E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14:paraId="6B67460E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ОК 1-ОК 9</w:t>
            </w:r>
          </w:p>
          <w:p w14:paraId="73F77B39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 xml:space="preserve">ПК 1.1, ПК 5.3, </w:t>
            </w:r>
          </w:p>
          <w:p w14:paraId="783F2886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ПК 5.4</w:t>
            </w:r>
          </w:p>
          <w:p w14:paraId="2A028F66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У1, У5</w:t>
            </w:r>
          </w:p>
          <w:p w14:paraId="3F43F321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З4, З8, З9, З12, З14, З16</w:t>
            </w:r>
          </w:p>
        </w:tc>
      </w:tr>
      <w:tr w:rsidR="00F43E09" w:rsidRPr="00F43E09" w14:paraId="205E37E0" w14:textId="77777777" w:rsidTr="009E5FC1">
        <w:tc>
          <w:tcPr>
            <w:tcW w:w="2420" w:type="dxa"/>
            <w:vMerge/>
          </w:tcPr>
          <w:p w14:paraId="35AEE168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110A32FE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Практические занятия</w:t>
            </w:r>
          </w:p>
          <w:p w14:paraId="4F52F671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Разработка фирменного стиля BTL-агентства, его логотипа, слогана, печатной продукции, визиток.</w:t>
            </w:r>
          </w:p>
        </w:tc>
        <w:tc>
          <w:tcPr>
            <w:tcW w:w="1134" w:type="dxa"/>
            <w:vAlign w:val="center"/>
          </w:tcPr>
          <w:p w14:paraId="3CC5216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719FF3F0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2D9F1293" w14:textId="77777777" w:rsidTr="009E5FC1">
        <w:tc>
          <w:tcPr>
            <w:tcW w:w="2420" w:type="dxa"/>
            <w:vMerge/>
          </w:tcPr>
          <w:p w14:paraId="59923F40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5A9160E7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Самостоятельная работа</w:t>
            </w:r>
          </w:p>
          <w:p w14:paraId="163F51EA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Маркировка лекционного материала.</w:t>
            </w:r>
          </w:p>
        </w:tc>
        <w:tc>
          <w:tcPr>
            <w:tcW w:w="1134" w:type="dxa"/>
            <w:vAlign w:val="center"/>
          </w:tcPr>
          <w:p w14:paraId="1636493D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3BA46AB9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4D708E51" w14:textId="77777777" w:rsidTr="009E5FC1">
        <w:tc>
          <w:tcPr>
            <w:tcW w:w="11624" w:type="dxa"/>
            <w:gridSpan w:val="2"/>
          </w:tcPr>
          <w:p w14:paraId="4A98634C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Раздел 4 Рекламная деятельность</w:t>
            </w:r>
          </w:p>
        </w:tc>
        <w:tc>
          <w:tcPr>
            <w:tcW w:w="1134" w:type="dxa"/>
            <w:vAlign w:val="center"/>
          </w:tcPr>
          <w:p w14:paraId="532648E7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14:paraId="7EC7AE24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285C7D99" w14:textId="77777777" w:rsidTr="009E5FC1">
        <w:tc>
          <w:tcPr>
            <w:tcW w:w="2420" w:type="dxa"/>
            <w:vMerge w:val="restart"/>
          </w:tcPr>
          <w:p w14:paraId="7210A159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Тема 4.1</w:t>
            </w:r>
          </w:p>
          <w:p w14:paraId="030AD111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Этапы производства рекламного продукта</w:t>
            </w:r>
          </w:p>
        </w:tc>
        <w:tc>
          <w:tcPr>
            <w:tcW w:w="9204" w:type="dxa"/>
          </w:tcPr>
          <w:p w14:paraId="510324DC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00A9E1CC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Основные этапы создания рекламного продукта. Планирование и рекламная стратегия. Методы сбора информации на стадии планирования рекламной кампании. Разработка ведущей идеи рекламного продукта. Дизайн и производство рекламного продукта. Распространение рекламной продукции. Сбор аналитики рекламного продукта.</w:t>
            </w:r>
          </w:p>
        </w:tc>
        <w:tc>
          <w:tcPr>
            <w:tcW w:w="1134" w:type="dxa"/>
            <w:vAlign w:val="center"/>
          </w:tcPr>
          <w:p w14:paraId="1047F95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14:paraId="34367613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ПК 5.3</w:t>
            </w:r>
          </w:p>
        </w:tc>
      </w:tr>
      <w:tr w:rsidR="00F43E09" w:rsidRPr="00F43E09" w14:paraId="5B1063BC" w14:textId="77777777" w:rsidTr="009E5FC1">
        <w:tc>
          <w:tcPr>
            <w:tcW w:w="2420" w:type="dxa"/>
            <w:vMerge/>
          </w:tcPr>
          <w:p w14:paraId="7F4B2BB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01D9C8FE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Практические занятия</w:t>
            </w:r>
          </w:p>
          <w:p w14:paraId="1B00738B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Заполнение брифа заказа рекламных услуг</w:t>
            </w:r>
          </w:p>
        </w:tc>
        <w:tc>
          <w:tcPr>
            <w:tcW w:w="1134" w:type="dxa"/>
            <w:vAlign w:val="center"/>
          </w:tcPr>
          <w:p w14:paraId="7B5D68F9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  <w:vMerge/>
          </w:tcPr>
          <w:p w14:paraId="49910241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63A46242" w14:textId="77777777" w:rsidTr="009E5FC1">
        <w:tc>
          <w:tcPr>
            <w:tcW w:w="2420" w:type="dxa"/>
            <w:vMerge/>
          </w:tcPr>
          <w:p w14:paraId="1ECF0142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06701247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Самостоятельная работа</w:t>
            </w:r>
          </w:p>
          <w:p w14:paraId="1479E458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lastRenderedPageBreak/>
              <w:t>Разработка стратегии продвижения рекламного продукта</w:t>
            </w:r>
          </w:p>
        </w:tc>
        <w:tc>
          <w:tcPr>
            <w:tcW w:w="1134" w:type="dxa"/>
            <w:vAlign w:val="center"/>
          </w:tcPr>
          <w:p w14:paraId="2339C070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lastRenderedPageBreak/>
              <w:t>2</w:t>
            </w:r>
          </w:p>
        </w:tc>
        <w:tc>
          <w:tcPr>
            <w:tcW w:w="2268" w:type="dxa"/>
            <w:vMerge/>
          </w:tcPr>
          <w:p w14:paraId="79985290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49BB308B" w14:textId="77777777" w:rsidTr="009E5FC1">
        <w:tc>
          <w:tcPr>
            <w:tcW w:w="2420" w:type="dxa"/>
            <w:vMerge w:val="restart"/>
          </w:tcPr>
          <w:p w14:paraId="345A793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Тема 4.2</w:t>
            </w:r>
          </w:p>
          <w:p w14:paraId="0DE9C4E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Стимулирование сбыта</w:t>
            </w:r>
          </w:p>
        </w:tc>
        <w:tc>
          <w:tcPr>
            <w:tcW w:w="9204" w:type="dxa"/>
          </w:tcPr>
          <w:p w14:paraId="5C344835" w14:textId="77777777" w:rsidR="00F43E09" w:rsidRPr="00F43E09" w:rsidRDefault="00F43E09" w:rsidP="00F43E09">
            <w:pPr>
              <w:widowControl/>
              <w:tabs>
                <w:tab w:val="left" w:pos="29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5CC2F51D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Понятие стимулирования сбыта. Ценовые методы стимулирования. Неценовые методы стимулирования</w:t>
            </w:r>
          </w:p>
        </w:tc>
        <w:tc>
          <w:tcPr>
            <w:tcW w:w="1134" w:type="dxa"/>
            <w:vAlign w:val="center"/>
          </w:tcPr>
          <w:p w14:paraId="3E424DE6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14:paraId="10B34DC5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1DDBD862" w14:textId="77777777" w:rsidTr="009E5FC1">
        <w:tc>
          <w:tcPr>
            <w:tcW w:w="2420" w:type="dxa"/>
            <w:vMerge/>
          </w:tcPr>
          <w:p w14:paraId="2D422442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5D75B0B2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Практические занятия</w:t>
            </w:r>
          </w:p>
          <w:p w14:paraId="070889C3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Решение ситуационных задач на стимулирование покупателей</w:t>
            </w:r>
          </w:p>
        </w:tc>
        <w:tc>
          <w:tcPr>
            <w:tcW w:w="1134" w:type="dxa"/>
            <w:vAlign w:val="center"/>
          </w:tcPr>
          <w:p w14:paraId="6D99C34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3EE6230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4AB99027" w14:textId="77777777" w:rsidTr="009E5FC1">
        <w:tc>
          <w:tcPr>
            <w:tcW w:w="2420" w:type="dxa"/>
            <w:vMerge/>
          </w:tcPr>
          <w:p w14:paraId="1608EA97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6F1C652A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Самостоятельная работа</w:t>
            </w:r>
          </w:p>
          <w:p w14:paraId="2F61F2F2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Поиск и анализ рекламных кампаний, направленных на стимулирование сбыта</w:t>
            </w:r>
          </w:p>
        </w:tc>
        <w:tc>
          <w:tcPr>
            <w:tcW w:w="1134" w:type="dxa"/>
            <w:vAlign w:val="center"/>
          </w:tcPr>
          <w:p w14:paraId="5BB1FCF6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56425B68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1C0EB175" w14:textId="77777777" w:rsidTr="009E5FC1">
        <w:tc>
          <w:tcPr>
            <w:tcW w:w="2420" w:type="dxa"/>
            <w:vMerge w:val="restart"/>
          </w:tcPr>
          <w:p w14:paraId="4BDC0D2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Тема 4.3</w:t>
            </w:r>
          </w:p>
          <w:p w14:paraId="53F22521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POS-материалы</w:t>
            </w:r>
          </w:p>
        </w:tc>
        <w:tc>
          <w:tcPr>
            <w:tcW w:w="9204" w:type="dxa"/>
          </w:tcPr>
          <w:p w14:paraId="0B873C28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5E1B83DA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Понятие POS-материалов. Функции POS-материалов. Классификация POS-материалов. Основные виды POS-материалов.</w:t>
            </w:r>
          </w:p>
        </w:tc>
        <w:tc>
          <w:tcPr>
            <w:tcW w:w="1134" w:type="dxa"/>
            <w:vAlign w:val="center"/>
          </w:tcPr>
          <w:p w14:paraId="609E1A4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14:paraId="2C6439EB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ПК 5.2, ПК 5.4</w:t>
            </w:r>
          </w:p>
        </w:tc>
      </w:tr>
      <w:tr w:rsidR="00F43E09" w:rsidRPr="00F43E09" w14:paraId="3EEA58BC" w14:textId="77777777" w:rsidTr="009E5FC1">
        <w:tc>
          <w:tcPr>
            <w:tcW w:w="2420" w:type="dxa"/>
            <w:vMerge/>
          </w:tcPr>
          <w:p w14:paraId="7ABA9B1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63DD778F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Практические занятия</w:t>
            </w:r>
          </w:p>
          <w:p w14:paraId="4240827D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Практическое занятие по разработке POS-материала в заданной тематике</w:t>
            </w:r>
          </w:p>
        </w:tc>
        <w:tc>
          <w:tcPr>
            <w:tcW w:w="1134" w:type="dxa"/>
            <w:vAlign w:val="center"/>
          </w:tcPr>
          <w:p w14:paraId="3FDAD193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48A6B7E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7604EF67" w14:textId="77777777" w:rsidTr="009E5FC1">
        <w:tc>
          <w:tcPr>
            <w:tcW w:w="2420" w:type="dxa"/>
            <w:vMerge/>
          </w:tcPr>
          <w:p w14:paraId="3F5AFE23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20D45664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Самостоятельная работа</w:t>
            </w:r>
          </w:p>
          <w:p w14:paraId="0D02ED5C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Маркировка лекционного материала</w:t>
            </w:r>
          </w:p>
        </w:tc>
        <w:tc>
          <w:tcPr>
            <w:tcW w:w="1134" w:type="dxa"/>
            <w:vAlign w:val="center"/>
          </w:tcPr>
          <w:p w14:paraId="44588A49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13BDDE46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4C138B33" w14:textId="77777777" w:rsidTr="009E5FC1">
        <w:tc>
          <w:tcPr>
            <w:tcW w:w="2420" w:type="dxa"/>
            <w:vMerge w:val="restart"/>
          </w:tcPr>
          <w:p w14:paraId="366149A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Тема 4.4</w:t>
            </w:r>
          </w:p>
          <w:p w14:paraId="4D53D35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Связи с общественностью</w:t>
            </w:r>
          </w:p>
        </w:tc>
        <w:tc>
          <w:tcPr>
            <w:tcW w:w="9204" w:type="dxa"/>
          </w:tcPr>
          <w:p w14:paraId="23E0004F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63789DA8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Определение PR. Цели и задачи PR. Функции PR-отдела. Функции PR-специалиста</w:t>
            </w:r>
          </w:p>
        </w:tc>
        <w:tc>
          <w:tcPr>
            <w:tcW w:w="1134" w:type="dxa"/>
            <w:vAlign w:val="center"/>
          </w:tcPr>
          <w:p w14:paraId="25451066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14:paraId="6592CEC7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ПК 1.1</w:t>
            </w:r>
          </w:p>
        </w:tc>
      </w:tr>
      <w:tr w:rsidR="00F43E09" w:rsidRPr="00F43E09" w14:paraId="53EF3041" w14:textId="77777777" w:rsidTr="009E5FC1">
        <w:tc>
          <w:tcPr>
            <w:tcW w:w="2420" w:type="dxa"/>
            <w:vMerge/>
          </w:tcPr>
          <w:p w14:paraId="24CFF461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58DEE057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Практические занятия</w:t>
            </w:r>
          </w:p>
          <w:p w14:paraId="79513ECC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Анализ деятельности PR-отдела и PR-компании</w:t>
            </w:r>
          </w:p>
        </w:tc>
        <w:tc>
          <w:tcPr>
            <w:tcW w:w="1134" w:type="dxa"/>
            <w:vAlign w:val="center"/>
          </w:tcPr>
          <w:p w14:paraId="3CE3061B" w14:textId="58DB1DD6" w:rsidR="00F43E09" w:rsidRPr="00F43E09" w:rsidRDefault="007019AB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268" w:type="dxa"/>
            <w:vMerge/>
          </w:tcPr>
          <w:p w14:paraId="6C6E0628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69CEF3AD" w14:textId="77777777" w:rsidTr="009E5FC1">
        <w:tc>
          <w:tcPr>
            <w:tcW w:w="2420" w:type="dxa"/>
            <w:vMerge/>
          </w:tcPr>
          <w:p w14:paraId="1A1B140B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1BDCA917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Самостоятельная работа</w:t>
            </w:r>
          </w:p>
          <w:p w14:paraId="7B4F8894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Посещение актуальных городских рекламных мероприятий с последующим их анализом.</w:t>
            </w:r>
          </w:p>
        </w:tc>
        <w:tc>
          <w:tcPr>
            <w:tcW w:w="1134" w:type="dxa"/>
            <w:vAlign w:val="center"/>
          </w:tcPr>
          <w:p w14:paraId="3537A2EE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32726665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3EF80830" w14:textId="77777777" w:rsidTr="009E5FC1">
        <w:tc>
          <w:tcPr>
            <w:tcW w:w="11624" w:type="dxa"/>
            <w:gridSpan w:val="2"/>
          </w:tcPr>
          <w:p w14:paraId="43671C86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Раздел 5 Основы рекламного менеджмента</w:t>
            </w:r>
          </w:p>
        </w:tc>
        <w:tc>
          <w:tcPr>
            <w:tcW w:w="1134" w:type="dxa"/>
            <w:vAlign w:val="center"/>
          </w:tcPr>
          <w:p w14:paraId="65BE1100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14:paraId="479F226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70E819F9" w14:textId="77777777" w:rsidTr="009E5FC1">
        <w:tc>
          <w:tcPr>
            <w:tcW w:w="2420" w:type="dxa"/>
            <w:vMerge w:val="restart"/>
          </w:tcPr>
          <w:p w14:paraId="4C5EDE72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Тема 5.1</w:t>
            </w:r>
          </w:p>
          <w:p w14:paraId="6E88A06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Рекламная кампания</w:t>
            </w:r>
          </w:p>
          <w:p w14:paraId="0A7EFD05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Черты, Характеристики, планирование</w:t>
            </w:r>
          </w:p>
        </w:tc>
        <w:tc>
          <w:tcPr>
            <w:tcW w:w="9204" w:type="dxa"/>
          </w:tcPr>
          <w:p w14:paraId="44BD5BB1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2F737BF4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Понятие рекламной кампании. Классификация рекламных кампаний. Цели рекламной кампании. Планирование рекламной кампании.</w:t>
            </w:r>
          </w:p>
        </w:tc>
        <w:tc>
          <w:tcPr>
            <w:tcW w:w="1134" w:type="dxa"/>
            <w:vAlign w:val="center"/>
          </w:tcPr>
          <w:p w14:paraId="7C6713A2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14:paraId="19691F72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ПК 5.2</w:t>
            </w:r>
          </w:p>
        </w:tc>
      </w:tr>
      <w:tr w:rsidR="00F43E09" w:rsidRPr="00F43E09" w14:paraId="0A183D4A" w14:textId="77777777" w:rsidTr="009E5FC1">
        <w:tc>
          <w:tcPr>
            <w:tcW w:w="2420" w:type="dxa"/>
            <w:vMerge/>
          </w:tcPr>
          <w:p w14:paraId="13396331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1B9EFA7D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Практические занятия</w:t>
            </w:r>
          </w:p>
          <w:p w14:paraId="3CFC3CEA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Семинар «Создание рекламной кампании. С чего начать, как сопровождать рекламные кампании»</w:t>
            </w:r>
          </w:p>
        </w:tc>
        <w:tc>
          <w:tcPr>
            <w:tcW w:w="1134" w:type="dxa"/>
            <w:vAlign w:val="center"/>
          </w:tcPr>
          <w:p w14:paraId="33B9BCFE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  <w:vMerge/>
          </w:tcPr>
          <w:p w14:paraId="779429E5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7AEF93A3" w14:textId="77777777" w:rsidTr="009E5FC1">
        <w:tc>
          <w:tcPr>
            <w:tcW w:w="2420" w:type="dxa"/>
            <w:vMerge w:val="restart"/>
          </w:tcPr>
          <w:p w14:paraId="5EF4068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Тема 5.2</w:t>
            </w:r>
          </w:p>
          <w:p w14:paraId="52ABC0F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Рекламный бюджет</w:t>
            </w:r>
          </w:p>
        </w:tc>
        <w:tc>
          <w:tcPr>
            <w:tcW w:w="9204" w:type="dxa"/>
          </w:tcPr>
          <w:p w14:paraId="2217701F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7835104D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Методы расчета рекламного бюджета. Способы распределения рекламного бюджета. Пути экономии рекламного бюджета. Финансовый отчет в рекламе</w:t>
            </w:r>
          </w:p>
        </w:tc>
        <w:tc>
          <w:tcPr>
            <w:tcW w:w="1134" w:type="dxa"/>
            <w:vAlign w:val="center"/>
          </w:tcPr>
          <w:p w14:paraId="26BF5F46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14:paraId="16B6B94E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ПК 5.2, ПК 5.3</w:t>
            </w:r>
          </w:p>
        </w:tc>
      </w:tr>
      <w:tr w:rsidR="00F43E09" w:rsidRPr="00F43E09" w14:paraId="577B0145" w14:textId="77777777" w:rsidTr="009E5FC1">
        <w:tc>
          <w:tcPr>
            <w:tcW w:w="2420" w:type="dxa"/>
            <w:vMerge/>
          </w:tcPr>
          <w:p w14:paraId="53FFDE28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19FA8DCF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Практические занятия</w:t>
            </w:r>
          </w:p>
          <w:p w14:paraId="3C1EF98B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Решение ситуативных задач по распределению рекламного бюджета, составление финансового отчета.</w:t>
            </w:r>
          </w:p>
        </w:tc>
        <w:tc>
          <w:tcPr>
            <w:tcW w:w="1134" w:type="dxa"/>
            <w:vAlign w:val="center"/>
          </w:tcPr>
          <w:p w14:paraId="0B581DF2" w14:textId="546C9FE6" w:rsidR="00F43E09" w:rsidRPr="00F43E09" w:rsidRDefault="007019AB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268" w:type="dxa"/>
            <w:vMerge/>
          </w:tcPr>
          <w:p w14:paraId="4E81753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22832371" w14:textId="77777777" w:rsidTr="009E5FC1">
        <w:tc>
          <w:tcPr>
            <w:tcW w:w="2420" w:type="dxa"/>
            <w:vMerge w:val="restart"/>
          </w:tcPr>
          <w:p w14:paraId="24EC8DA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Тема 5.3</w:t>
            </w:r>
          </w:p>
          <w:p w14:paraId="22042F58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Медиапланирование</w:t>
            </w:r>
          </w:p>
        </w:tc>
        <w:tc>
          <w:tcPr>
            <w:tcW w:w="9204" w:type="dxa"/>
          </w:tcPr>
          <w:p w14:paraId="1599025C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29FC5086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Понятие медиаплана. Цели, задачи, функции медиаплана. Этапы медиапланирования. Необходимые расчеты при составлении медиаплана. Заполнение простейшего медиаплана</w:t>
            </w:r>
          </w:p>
        </w:tc>
        <w:tc>
          <w:tcPr>
            <w:tcW w:w="1134" w:type="dxa"/>
            <w:vAlign w:val="center"/>
          </w:tcPr>
          <w:p w14:paraId="4FA9FAF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14:paraId="470EEC11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ПК 5.3</w:t>
            </w:r>
          </w:p>
        </w:tc>
      </w:tr>
      <w:tr w:rsidR="00F43E09" w:rsidRPr="00F43E09" w14:paraId="14E89D51" w14:textId="77777777" w:rsidTr="009E5FC1">
        <w:tc>
          <w:tcPr>
            <w:tcW w:w="2420" w:type="dxa"/>
            <w:vMerge/>
          </w:tcPr>
          <w:p w14:paraId="1BF362A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631D11EF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Практические занятия</w:t>
            </w:r>
          </w:p>
          <w:p w14:paraId="6D45F987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Поэтапная разработка медиаплана</w:t>
            </w:r>
          </w:p>
        </w:tc>
        <w:tc>
          <w:tcPr>
            <w:tcW w:w="1134" w:type="dxa"/>
            <w:vAlign w:val="center"/>
          </w:tcPr>
          <w:p w14:paraId="3082ABF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  <w:vMerge/>
          </w:tcPr>
          <w:p w14:paraId="200C5A15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33913D2E" w14:textId="77777777" w:rsidTr="009E5FC1">
        <w:tc>
          <w:tcPr>
            <w:tcW w:w="2420" w:type="dxa"/>
            <w:vMerge/>
          </w:tcPr>
          <w:p w14:paraId="3AE7DD0E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6C183780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Самостоятельная работа</w:t>
            </w:r>
          </w:p>
          <w:p w14:paraId="78162C66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Маркировка лекционного материала</w:t>
            </w:r>
          </w:p>
        </w:tc>
        <w:tc>
          <w:tcPr>
            <w:tcW w:w="1134" w:type="dxa"/>
            <w:vAlign w:val="center"/>
          </w:tcPr>
          <w:p w14:paraId="05B22B7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1F3AF337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55A17828" w14:textId="77777777" w:rsidTr="009E5FC1">
        <w:tc>
          <w:tcPr>
            <w:tcW w:w="2420" w:type="dxa"/>
            <w:vMerge w:val="restart"/>
          </w:tcPr>
          <w:p w14:paraId="65E4CA07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Тема 5.4</w:t>
            </w:r>
          </w:p>
          <w:p w14:paraId="152750D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Эффективность рекламной кампании. Конверсия</w:t>
            </w:r>
          </w:p>
        </w:tc>
        <w:tc>
          <w:tcPr>
            <w:tcW w:w="9204" w:type="dxa"/>
          </w:tcPr>
          <w:p w14:paraId="20557AA9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0A4F7978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Понятие Конверсии в маркетинге. Основные KPI рекламы. Воронка конверсии. Способы повышения конверсии</w:t>
            </w:r>
          </w:p>
        </w:tc>
        <w:tc>
          <w:tcPr>
            <w:tcW w:w="1134" w:type="dxa"/>
            <w:vAlign w:val="center"/>
          </w:tcPr>
          <w:p w14:paraId="25F39C6E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14:paraId="0DC4E568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ПК 5.2</w:t>
            </w:r>
          </w:p>
        </w:tc>
      </w:tr>
      <w:tr w:rsidR="00F43E09" w:rsidRPr="00F43E09" w14:paraId="61F2945D" w14:textId="77777777" w:rsidTr="009E5FC1">
        <w:tc>
          <w:tcPr>
            <w:tcW w:w="2420" w:type="dxa"/>
            <w:vMerge/>
          </w:tcPr>
          <w:p w14:paraId="2E8B8B45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3A6AAFC2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Практические занятия</w:t>
            </w:r>
          </w:p>
          <w:p w14:paraId="29E56937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Решение задач на расчет конверсии и других KPI в рекламе</w:t>
            </w:r>
          </w:p>
        </w:tc>
        <w:tc>
          <w:tcPr>
            <w:tcW w:w="1134" w:type="dxa"/>
            <w:vAlign w:val="center"/>
          </w:tcPr>
          <w:p w14:paraId="61021E3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294F4AB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12B7F6FC" w14:textId="77777777" w:rsidTr="009E5FC1">
        <w:tc>
          <w:tcPr>
            <w:tcW w:w="2420" w:type="dxa"/>
            <w:vMerge/>
          </w:tcPr>
          <w:p w14:paraId="3232A8F9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5C893597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Самостоятельная работа</w:t>
            </w:r>
          </w:p>
          <w:p w14:paraId="16D9D998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Маркировка лекционного материала</w:t>
            </w:r>
          </w:p>
        </w:tc>
        <w:tc>
          <w:tcPr>
            <w:tcW w:w="1134" w:type="dxa"/>
            <w:vAlign w:val="center"/>
          </w:tcPr>
          <w:p w14:paraId="3E7D59B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69E86001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43270553" w14:textId="77777777" w:rsidTr="009E5FC1">
        <w:tc>
          <w:tcPr>
            <w:tcW w:w="11624" w:type="dxa"/>
            <w:gridSpan w:val="2"/>
          </w:tcPr>
          <w:p w14:paraId="368AD540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Раздел 6 Не товарная реклама</w:t>
            </w:r>
          </w:p>
        </w:tc>
        <w:tc>
          <w:tcPr>
            <w:tcW w:w="1134" w:type="dxa"/>
            <w:vAlign w:val="center"/>
          </w:tcPr>
          <w:p w14:paraId="0723B878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14:paraId="00687A43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645AD4E1" w14:textId="77777777" w:rsidTr="009E5FC1">
        <w:tc>
          <w:tcPr>
            <w:tcW w:w="2420" w:type="dxa"/>
            <w:vMerge w:val="restart"/>
          </w:tcPr>
          <w:p w14:paraId="4B0428B4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Тема 6.1 Социальная реклама</w:t>
            </w:r>
          </w:p>
        </w:tc>
        <w:tc>
          <w:tcPr>
            <w:tcW w:w="9204" w:type="dxa"/>
          </w:tcPr>
          <w:p w14:paraId="799A6AA9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33FADD77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Определение социальной рекламы. Объекты и субъекты социальной рекламы. Цели, задачи, функции социальной рекламы. Каналы распространения социальной рекламы. Сравнение социальной и коммерческой рекламы. Правовое регулирование социальной рекламы в России и мире</w:t>
            </w:r>
          </w:p>
        </w:tc>
        <w:tc>
          <w:tcPr>
            <w:tcW w:w="1134" w:type="dxa"/>
            <w:vAlign w:val="center"/>
          </w:tcPr>
          <w:p w14:paraId="3A0EF2AD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</w:tcPr>
          <w:p w14:paraId="6A80A585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ПК 5.1, ПК 1.1, ПК 5.4</w:t>
            </w:r>
          </w:p>
        </w:tc>
      </w:tr>
      <w:tr w:rsidR="00F43E09" w:rsidRPr="00F43E09" w14:paraId="24E8362C" w14:textId="77777777" w:rsidTr="009E5FC1">
        <w:tc>
          <w:tcPr>
            <w:tcW w:w="2420" w:type="dxa"/>
            <w:vMerge/>
          </w:tcPr>
          <w:p w14:paraId="0BA5955B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6A5F80D3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Практические занятия</w:t>
            </w:r>
          </w:p>
          <w:p w14:paraId="6CDE0467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Создание рекламного плаката социальной рекламы с использованием технологии RAM-проводника</w:t>
            </w:r>
          </w:p>
        </w:tc>
        <w:tc>
          <w:tcPr>
            <w:tcW w:w="1134" w:type="dxa"/>
            <w:vAlign w:val="center"/>
          </w:tcPr>
          <w:p w14:paraId="1C5BD6E3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</w:tcPr>
          <w:p w14:paraId="0A4F727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5321C71E" w14:textId="77777777" w:rsidTr="009E5FC1">
        <w:tc>
          <w:tcPr>
            <w:tcW w:w="2420" w:type="dxa"/>
            <w:vMerge/>
          </w:tcPr>
          <w:p w14:paraId="7B730D1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07CB67FC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Самостоятельная работа</w:t>
            </w:r>
          </w:p>
          <w:p w14:paraId="2160DCA1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Эссе «Роль социальной рекламы в современном обществе»</w:t>
            </w:r>
          </w:p>
        </w:tc>
        <w:tc>
          <w:tcPr>
            <w:tcW w:w="1134" w:type="dxa"/>
            <w:vAlign w:val="center"/>
          </w:tcPr>
          <w:p w14:paraId="1BFCDB2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</w:tcPr>
          <w:p w14:paraId="4E70A975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7B90BF5F" w14:textId="77777777" w:rsidTr="009E5FC1">
        <w:tc>
          <w:tcPr>
            <w:tcW w:w="2420" w:type="dxa"/>
            <w:vMerge w:val="restart"/>
          </w:tcPr>
          <w:p w14:paraId="51E0AD07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Тема 6.2 Политическая реклама</w:t>
            </w:r>
          </w:p>
        </w:tc>
        <w:tc>
          <w:tcPr>
            <w:tcW w:w="9204" w:type="dxa"/>
          </w:tcPr>
          <w:p w14:paraId="335ACB4C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3D35EFB6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Определение политической рекламы. Объекты и субъекты политической рекламы. Цели, задачи, функции политической рекламы. Основные приемы политической рекламы. Сравнение политической, социальной и коммерческой рекламы. Правовое регулирование политической рекламы в России и мира.</w:t>
            </w:r>
          </w:p>
        </w:tc>
        <w:tc>
          <w:tcPr>
            <w:tcW w:w="1134" w:type="dxa"/>
            <w:vAlign w:val="center"/>
          </w:tcPr>
          <w:p w14:paraId="5939EF6F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14:paraId="1EA358C2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ПК 5.1, ПК 1.1, ПК 5.4</w:t>
            </w:r>
          </w:p>
        </w:tc>
      </w:tr>
      <w:tr w:rsidR="00F43E09" w:rsidRPr="00F43E09" w14:paraId="23873F95" w14:textId="77777777" w:rsidTr="009E5FC1">
        <w:tc>
          <w:tcPr>
            <w:tcW w:w="2420" w:type="dxa"/>
            <w:vMerge/>
          </w:tcPr>
          <w:p w14:paraId="7B0AA8DA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62FCB173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Практические занятия</w:t>
            </w:r>
          </w:p>
          <w:p w14:paraId="1330652B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Анализ ярких политических кампании новейшей истории России и мира, создание агитационного материала</w:t>
            </w:r>
          </w:p>
        </w:tc>
        <w:tc>
          <w:tcPr>
            <w:tcW w:w="1134" w:type="dxa"/>
            <w:vAlign w:val="center"/>
          </w:tcPr>
          <w:p w14:paraId="42A5D4AC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6EDCB135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6ADA63B1" w14:textId="77777777" w:rsidTr="009E5FC1">
        <w:tc>
          <w:tcPr>
            <w:tcW w:w="2420" w:type="dxa"/>
            <w:vMerge/>
          </w:tcPr>
          <w:p w14:paraId="169EFE63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6C91EBD6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F43E09">
              <w:rPr>
                <w:b/>
                <w:bCs/>
                <w:lang w:eastAsia="ru-RU"/>
              </w:rPr>
              <w:t>Самостоятельная работа</w:t>
            </w:r>
          </w:p>
          <w:p w14:paraId="351162B6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Маркировка лекционного материала</w:t>
            </w:r>
          </w:p>
        </w:tc>
        <w:tc>
          <w:tcPr>
            <w:tcW w:w="1134" w:type="dxa"/>
            <w:vAlign w:val="center"/>
          </w:tcPr>
          <w:p w14:paraId="77049E3B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lang w:eastAsia="ru-RU"/>
              </w:rPr>
              <w:t>4</w:t>
            </w:r>
          </w:p>
        </w:tc>
        <w:tc>
          <w:tcPr>
            <w:tcW w:w="2268" w:type="dxa"/>
            <w:vMerge/>
          </w:tcPr>
          <w:p w14:paraId="07372D88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73385BCD" w14:textId="77777777" w:rsidTr="009E5FC1">
        <w:tc>
          <w:tcPr>
            <w:tcW w:w="11624" w:type="dxa"/>
            <w:gridSpan w:val="2"/>
          </w:tcPr>
          <w:p w14:paraId="572F5A5C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Консультации</w:t>
            </w:r>
          </w:p>
        </w:tc>
        <w:tc>
          <w:tcPr>
            <w:tcW w:w="1134" w:type="dxa"/>
            <w:vAlign w:val="center"/>
          </w:tcPr>
          <w:p w14:paraId="4EAA6C57" w14:textId="63BCB446" w:rsidR="00F43E09" w:rsidRPr="00F43E09" w:rsidRDefault="00FA2D3C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268" w:type="dxa"/>
          </w:tcPr>
          <w:p w14:paraId="7B0B152D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43E09" w:rsidRPr="00F43E09" w14:paraId="7F317FB7" w14:textId="77777777" w:rsidTr="009E5FC1">
        <w:tc>
          <w:tcPr>
            <w:tcW w:w="11624" w:type="dxa"/>
            <w:gridSpan w:val="2"/>
          </w:tcPr>
          <w:p w14:paraId="5426BC6F" w14:textId="77777777" w:rsidR="00F43E09" w:rsidRPr="00F43E09" w:rsidRDefault="00F43E09" w:rsidP="00F43E09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F43E09">
              <w:rPr>
                <w:lang w:eastAsia="ru-RU"/>
              </w:rPr>
              <w:t>Промежуточная аттестация в форме - экзамена</w:t>
            </w:r>
          </w:p>
        </w:tc>
        <w:tc>
          <w:tcPr>
            <w:tcW w:w="1134" w:type="dxa"/>
            <w:vAlign w:val="center"/>
          </w:tcPr>
          <w:p w14:paraId="6D17DCFE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14:paraId="4785E0FA" w14:textId="77777777" w:rsidR="00F43E09" w:rsidRPr="00F43E09" w:rsidRDefault="00F43E09" w:rsidP="00F43E09">
            <w:pPr>
              <w:widowControl/>
              <w:autoSpaceDE/>
              <w:autoSpaceDN/>
              <w:jc w:val="center"/>
              <w:rPr>
                <w:rFonts w:eastAsia="PMingLiU"/>
                <w:bCs/>
                <w:iCs/>
                <w:lang w:eastAsia="ru-RU"/>
              </w:rPr>
            </w:pPr>
            <w:r w:rsidRPr="00F43E09">
              <w:rPr>
                <w:rFonts w:eastAsia="PMingLiU"/>
                <w:bCs/>
                <w:iCs/>
                <w:lang w:eastAsia="ru-RU"/>
              </w:rPr>
              <w:t>ПК 1.1.,</w:t>
            </w:r>
          </w:p>
          <w:p w14:paraId="7614B574" w14:textId="77777777" w:rsidR="00F43E09" w:rsidRPr="00F43E09" w:rsidRDefault="00F43E09" w:rsidP="00F43E09">
            <w:pPr>
              <w:widowControl/>
              <w:autoSpaceDE/>
              <w:autoSpaceDN/>
              <w:jc w:val="center"/>
              <w:rPr>
                <w:rFonts w:eastAsia="PMingLiU"/>
                <w:bCs/>
                <w:iCs/>
                <w:lang w:eastAsia="ru-RU"/>
              </w:rPr>
            </w:pPr>
            <w:r w:rsidRPr="00F43E09">
              <w:rPr>
                <w:rFonts w:eastAsia="PMingLiU"/>
                <w:bCs/>
                <w:iCs/>
                <w:lang w:eastAsia="ru-RU"/>
              </w:rPr>
              <w:t>ПК 5.1.-5.4</w:t>
            </w:r>
          </w:p>
          <w:p w14:paraId="13820CCB" w14:textId="77777777" w:rsidR="00F43E09" w:rsidRPr="00F43E09" w:rsidRDefault="00F43E09" w:rsidP="00F43E09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F43E09">
              <w:rPr>
                <w:rFonts w:eastAsia="PMingLiU"/>
                <w:bCs/>
                <w:iCs/>
                <w:lang w:eastAsia="ru-RU"/>
              </w:rPr>
              <w:t>ОК 1-11</w:t>
            </w:r>
          </w:p>
        </w:tc>
      </w:tr>
    </w:tbl>
    <w:p w14:paraId="4864E199" w14:textId="77777777" w:rsidR="001F2580" w:rsidRDefault="001F2580" w:rsidP="00095BF1">
      <w:pPr>
        <w:widowControl/>
        <w:ind w:firstLine="567"/>
        <w:jc w:val="both"/>
        <w:rPr>
          <w:sz w:val="28"/>
          <w:szCs w:val="28"/>
        </w:rPr>
      </w:pPr>
    </w:p>
    <w:p w14:paraId="1CFE2339" w14:textId="630B6D16" w:rsidR="008479CF" w:rsidRPr="00095BF1" w:rsidRDefault="008479CF" w:rsidP="00095BF1">
      <w:pPr>
        <w:widowControl/>
        <w:ind w:firstLine="567"/>
        <w:jc w:val="both"/>
        <w:rPr>
          <w:sz w:val="28"/>
          <w:szCs w:val="28"/>
        </w:rPr>
        <w:sectPr w:rsidR="008479CF" w:rsidRPr="00095BF1" w:rsidSect="0092308B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5C99F6FB" w14:textId="77777777" w:rsidR="001F2580" w:rsidRPr="00095BF1" w:rsidRDefault="001F2580" w:rsidP="00095BF1">
      <w:pPr>
        <w:pStyle w:val="1"/>
      </w:pPr>
      <w:bookmarkStart w:id="13" w:name="_Toc95729122"/>
      <w:r w:rsidRPr="00095BF1">
        <w:lastRenderedPageBreak/>
        <w:t>3. УСЛОВИЯ РЕАЛИЗАЦИИ ПРОГРАММЫ УЧЕБНОЙ ДИСЦИПЛИНЫ</w:t>
      </w:r>
      <w:bookmarkEnd w:id="10"/>
      <w:bookmarkEnd w:id="11"/>
      <w:bookmarkEnd w:id="12"/>
      <w:bookmarkEnd w:id="13"/>
    </w:p>
    <w:p w14:paraId="6464AF2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095BF1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5F227355" w14:textId="77777777" w:rsidR="00B624D7" w:rsidRPr="00B624D7" w:rsidRDefault="00B624D7" w:rsidP="00B624D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567"/>
        <w:contextualSpacing/>
        <w:jc w:val="both"/>
        <w:rPr>
          <w:sz w:val="28"/>
          <w:szCs w:val="28"/>
          <w:lang w:eastAsia="ru-RU"/>
        </w:rPr>
      </w:pPr>
      <w:r w:rsidRPr="00B624D7">
        <w:rPr>
          <w:sz w:val="28"/>
          <w:szCs w:val="28"/>
          <w:lang w:eastAsia="ru-RU"/>
        </w:rPr>
        <w:t>Реализация программы модуля предполагает наличие лаборатории информационных и коммуникационных технологий.</w:t>
      </w:r>
    </w:p>
    <w:p w14:paraId="47AF6702" w14:textId="77777777" w:rsidR="00B624D7" w:rsidRPr="00B624D7" w:rsidRDefault="00B624D7" w:rsidP="00B624D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567"/>
        <w:contextualSpacing/>
        <w:jc w:val="both"/>
        <w:rPr>
          <w:b/>
          <w:bCs/>
          <w:sz w:val="28"/>
          <w:szCs w:val="28"/>
          <w:lang w:eastAsia="ru-RU"/>
        </w:rPr>
      </w:pPr>
      <w:r w:rsidRPr="00B624D7">
        <w:rPr>
          <w:b/>
          <w:bCs/>
          <w:sz w:val="28"/>
          <w:szCs w:val="28"/>
          <w:lang w:eastAsia="ru-RU"/>
        </w:rPr>
        <w:t xml:space="preserve">Оборудование </w:t>
      </w:r>
      <w:r w:rsidRPr="00B624D7">
        <w:rPr>
          <w:b/>
          <w:sz w:val="28"/>
          <w:szCs w:val="28"/>
          <w:lang w:eastAsia="ru-RU"/>
        </w:rPr>
        <w:t>лаборатории</w:t>
      </w:r>
      <w:r w:rsidRPr="00B624D7">
        <w:rPr>
          <w:b/>
          <w:bCs/>
          <w:sz w:val="28"/>
          <w:szCs w:val="28"/>
          <w:lang w:eastAsia="ru-RU"/>
        </w:rPr>
        <w:t xml:space="preserve">: </w:t>
      </w:r>
    </w:p>
    <w:p w14:paraId="2F0F9D7B" w14:textId="77777777" w:rsidR="00B624D7" w:rsidRPr="00B624D7" w:rsidRDefault="00B624D7" w:rsidP="00B624D7">
      <w:pPr>
        <w:widowControl/>
        <w:numPr>
          <w:ilvl w:val="0"/>
          <w:numId w:val="21"/>
        </w:numPr>
        <w:tabs>
          <w:tab w:val="left" w:pos="426"/>
          <w:tab w:val="left" w:pos="916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ind w:left="0" w:firstLine="567"/>
        <w:contextualSpacing/>
        <w:jc w:val="both"/>
        <w:rPr>
          <w:sz w:val="28"/>
          <w:szCs w:val="28"/>
          <w:lang w:eastAsia="ru-RU"/>
        </w:rPr>
      </w:pPr>
      <w:r w:rsidRPr="00B624D7">
        <w:rPr>
          <w:sz w:val="28"/>
          <w:szCs w:val="28"/>
          <w:lang w:eastAsia="ru-RU"/>
        </w:rPr>
        <w:t>посадочные места по количеству обучающихся;</w:t>
      </w:r>
    </w:p>
    <w:p w14:paraId="051944CA" w14:textId="77777777" w:rsidR="00B624D7" w:rsidRPr="00B624D7" w:rsidRDefault="00B624D7" w:rsidP="00B624D7">
      <w:pPr>
        <w:widowControl/>
        <w:numPr>
          <w:ilvl w:val="0"/>
          <w:numId w:val="21"/>
        </w:numPr>
        <w:tabs>
          <w:tab w:val="left" w:pos="426"/>
          <w:tab w:val="left" w:pos="916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ind w:left="0" w:firstLine="567"/>
        <w:contextualSpacing/>
        <w:jc w:val="both"/>
        <w:rPr>
          <w:sz w:val="28"/>
          <w:szCs w:val="28"/>
          <w:lang w:eastAsia="ru-RU"/>
        </w:rPr>
      </w:pPr>
      <w:r w:rsidRPr="00B624D7">
        <w:rPr>
          <w:sz w:val="28"/>
          <w:szCs w:val="28"/>
          <w:lang w:eastAsia="ru-RU"/>
        </w:rPr>
        <w:t>рабочее место преподавателя;</w:t>
      </w:r>
    </w:p>
    <w:p w14:paraId="3570A957" w14:textId="77777777" w:rsidR="00B624D7" w:rsidRPr="00B624D7" w:rsidRDefault="00B624D7" w:rsidP="00B624D7">
      <w:pPr>
        <w:widowControl/>
        <w:numPr>
          <w:ilvl w:val="0"/>
          <w:numId w:val="20"/>
        </w:num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ind w:left="0" w:firstLine="567"/>
        <w:contextualSpacing/>
        <w:jc w:val="both"/>
        <w:rPr>
          <w:bCs/>
          <w:sz w:val="28"/>
          <w:szCs w:val="28"/>
          <w:lang w:eastAsia="ru-RU"/>
        </w:rPr>
      </w:pPr>
      <w:r w:rsidRPr="00B624D7">
        <w:rPr>
          <w:bCs/>
          <w:sz w:val="28"/>
          <w:szCs w:val="28"/>
          <w:lang w:eastAsia="ru-RU"/>
        </w:rPr>
        <w:t>персональные компьютеры по количеству обучающихся, объединённые локальной вычислительной сетью.</w:t>
      </w:r>
    </w:p>
    <w:p w14:paraId="3E1D2BAC" w14:textId="77777777" w:rsidR="00B624D7" w:rsidRPr="00B624D7" w:rsidRDefault="00B624D7" w:rsidP="00B624D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567"/>
        <w:contextualSpacing/>
        <w:jc w:val="both"/>
        <w:rPr>
          <w:b/>
          <w:bCs/>
          <w:sz w:val="28"/>
          <w:szCs w:val="28"/>
          <w:lang w:eastAsia="ru-RU"/>
        </w:rPr>
      </w:pPr>
      <w:r w:rsidRPr="00B624D7">
        <w:rPr>
          <w:b/>
          <w:bCs/>
          <w:sz w:val="28"/>
          <w:szCs w:val="28"/>
          <w:lang w:eastAsia="ru-RU"/>
        </w:rPr>
        <w:t xml:space="preserve">Технические средства обучения: </w:t>
      </w:r>
    </w:p>
    <w:p w14:paraId="002140C0" w14:textId="77777777" w:rsidR="00B624D7" w:rsidRPr="00B624D7" w:rsidRDefault="00B624D7" w:rsidP="00B624D7">
      <w:pPr>
        <w:widowControl/>
        <w:numPr>
          <w:ilvl w:val="0"/>
          <w:numId w:val="18"/>
        </w:numPr>
        <w:tabs>
          <w:tab w:val="left" w:pos="916"/>
        </w:tabs>
        <w:autoSpaceDE/>
        <w:autoSpaceDN/>
        <w:spacing w:after="200" w:line="276" w:lineRule="auto"/>
        <w:ind w:left="0" w:firstLine="567"/>
        <w:contextualSpacing/>
        <w:jc w:val="both"/>
        <w:rPr>
          <w:sz w:val="28"/>
          <w:szCs w:val="28"/>
          <w:lang w:eastAsia="ru-RU"/>
        </w:rPr>
      </w:pPr>
      <w:r w:rsidRPr="00B624D7">
        <w:rPr>
          <w:sz w:val="28"/>
          <w:szCs w:val="28"/>
          <w:lang w:eastAsia="ru-RU"/>
        </w:rPr>
        <w:t>рабочие места, оснащенные персональными компьютерами, имеющими доступ в интернет, по количеству обучающихся;</w:t>
      </w:r>
    </w:p>
    <w:p w14:paraId="16BDC25F" w14:textId="77777777" w:rsidR="00B624D7" w:rsidRPr="00B624D7" w:rsidRDefault="00B624D7" w:rsidP="00B624D7">
      <w:pPr>
        <w:widowControl/>
        <w:numPr>
          <w:ilvl w:val="0"/>
          <w:numId w:val="18"/>
        </w:numPr>
        <w:tabs>
          <w:tab w:val="left" w:pos="916"/>
        </w:tabs>
        <w:autoSpaceDE/>
        <w:autoSpaceDN/>
        <w:spacing w:after="200" w:line="276" w:lineRule="auto"/>
        <w:ind w:left="0" w:firstLine="567"/>
        <w:contextualSpacing/>
        <w:jc w:val="both"/>
        <w:rPr>
          <w:sz w:val="28"/>
          <w:szCs w:val="28"/>
          <w:lang w:eastAsia="ru-RU"/>
        </w:rPr>
      </w:pPr>
      <w:r w:rsidRPr="00B624D7">
        <w:rPr>
          <w:sz w:val="28"/>
          <w:szCs w:val="28"/>
          <w:lang w:eastAsia="ru-RU"/>
        </w:rPr>
        <w:t>необходимое программное обеспечение;</w:t>
      </w:r>
    </w:p>
    <w:p w14:paraId="08D667F8" w14:textId="77777777" w:rsidR="00B624D7" w:rsidRPr="00B624D7" w:rsidRDefault="00B624D7" w:rsidP="00B624D7">
      <w:pPr>
        <w:widowControl/>
        <w:numPr>
          <w:ilvl w:val="0"/>
          <w:numId w:val="18"/>
        </w:num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ind w:left="0" w:firstLine="567"/>
        <w:contextualSpacing/>
        <w:jc w:val="both"/>
        <w:rPr>
          <w:bCs/>
          <w:sz w:val="28"/>
          <w:szCs w:val="28"/>
          <w:lang w:eastAsia="ru-RU"/>
        </w:rPr>
      </w:pPr>
      <w:r w:rsidRPr="00B624D7">
        <w:rPr>
          <w:bCs/>
          <w:sz w:val="28"/>
          <w:szCs w:val="28"/>
          <w:lang w:eastAsia="ru-RU"/>
        </w:rPr>
        <w:t>принтер;</w:t>
      </w:r>
    </w:p>
    <w:p w14:paraId="245F5271" w14:textId="77777777" w:rsidR="00B624D7" w:rsidRPr="00B624D7" w:rsidRDefault="00B624D7" w:rsidP="00B624D7">
      <w:pPr>
        <w:widowControl/>
        <w:numPr>
          <w:ilvl w:val="0"/>
          <w:numId w:val="18"/>
        </w:num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ind w:left="0" w:firstLine="567"/>
        <w:contextualSpacing/>
        <w:jc w:val="both"/>
        <w:rPr>
          <w:bCs/>
          <w:sz w:val="28"/>
          <w:szCs w:val="28"/>
          <w:lang w:eastAsia="ru-RU"/>
        </w:rPr>
      </w:pPr>
      <w:r w:rsidRPr="00B624D7">
        <w:rPr>
          <w:bCs/>
          <w:sz w:val="28"/>
          <w:szCs w:val="28"/>
          <w:lang w:eastAsia="ru-RU"/>
        </w:rPr>
        <w:t>сканер.</w:t>
      </w:r>
    </w:p>
    <w:p w14:paraId="77EA91AB" w14:textId="77777777" w:rsidR="00B624D7" w:rsidRPr="00B624D7" w:rsidRDefault="00B624D7" w:rsidP="00B624D7">
      <w:pPr>
        <w:widowControl/>
        <w:tabs>
          <w:tab w:val="left" w:pos="916"/>
        </w:tabs>
        <w:autoSpaceDE/>
        <w:autoSpaceDN/>
        <w:ind w:firstLine="567"/>
        <w:contextualSpacing/>
        <w:rPr>
          <w:b/>
          <w:sz w:val="28"/>
          <w:szCs w:val="28"/>
          <w:lang w:eastAsia="ru-RU"/>
        </w:rPr>
      </w:pPr>
      <w:r w:rsidRPr="00B624D7">
        <w:rPr>
          <w:b/>
          <w:bCs/>
          <w:sz w:val="28"/>
          <w:szCs w:val="28"/>
          <w:lang w:eastAsia="ru-RU"/>
        </w:rPr>
        <w:t>Комплект учебно-методической документации:</w:t>
      </w:r>
    </w:p>
    <w:p w14:paraId="7CE3509E" w14:textId="77777777" w:rsidR="00B624D7" w:rsidRPr="00B624D7" w:rsidRDefault="00B624D7" w:rsidP="00B624D7">
      <w:pPr>
        <w:widowControl/>
        <w:numPr>
          <w:ilvl w:val="0"/>
          <w:numId w:val="19"/>
        </w:numPr>
        <w:tabs>
          <w:tab w:val="left" w:pos="916"/>
        </w:tabs>
        <w:autoSpaceDE/>
        <w:autoSpaceDN/>
        <w:spacing w:after="200" w:line="276" w:lineRule="auto"/>
        <w:ind w:left="0" w:firstLine="567"/>
        <w:contextualSpacing/>
        <w:jc w:val="both"/>
        <w:rPr>
          <w:bCs/>
          <w:sz w:val="28"/>
          <w:szCs w:val="28"/>
          <w:lang w:eastAsia="ru-RU"/>
        </w:rPr>
      </w:pPr>
      <w:r w:rsidRPr="00B624D7">
        <w:rPr>
          <w:bCs/>
          <w:sz w:val="28"/>
          <w:szCs w:val="28"/>
          <w:lang w:eastAsia="ru-RU"/>
        </w:rPr>
        <w:t>презентационный материал;</w:t>
      </w:r>
    </w:p>
    <w:p w14:paraId="3798B536" w14:textId="77777777" w:rsidR="00B624D7" w:rsidRPr="00B624D7" w:rsidRDefault="00B624D7" w:rsidP="00B624D7">
      <w:pPr>
        <w:widowControl/>
        <w:numPr>
          <w:ilvl w:val="0"/>
          <w:numId w:val="19"/>
        </w:numPr>
        <w:tabs>
          <w:tab w:val="left" w:pos="916"/>
        </w:tabs>
        <w:autoSpaceDE/>
        <w:autoSpaceDN/>
        <w:spacing w:after="200" w:line="276" w:lineRule="auto"/>
        <w:ind w:left="0" w:firstLine="567"/>
        <w:contextualSpacing/>
        <w:jc w:val="both"/>
        <w:rPr>
          <w:bCs/>
          <w:sz w:val="28"/>
          <w:szCs w:val="28"/>
          <w:lang w:eastAsia="ru-RU"/>
        </w:rPr>
      </w:pPr>
      <w:r w:rsidRPr="00B624D7">
        <w:rPr>
          <w:bCs/>
          <w:sz w:val="28"/>
          <w:szCs w:val="28"/>
          <w:lang w:eastAsia="ru-RU"/>
        </w:rPr>
        <w:t xml:space="preserve">учебно-методическая документация. </w:t>
      </w:r>
    </w:p>
    <w:p w14:paraId="627E7EFF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3.2. Информационное обеспечение реализации программы</w:t>
      </w:r>
    </w:p>
    <w:p w14:paraId="0F48B86B" w14:textId="0064375E" w:rsidR="00EE7E3A" w:rsidRDefault="00EE7E3A" w:rsidP="00EE7E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contextualSpacing/>
        <w:jc w:val="both"/>
        <w:rPr>
          <w:b/>
          <w:bCs/>
          <w:sz w:val="28"/>
          <w:szCs w:val="28"/>
          <w:lang w:eastAsia="ru-RU"/>
        </w:rPr>
      </w:pPr>
      <w:bookmarkStart w:id="14" w:name="_Toc58932193"/>
      <w:bookmarkStart w:id="15" w:name="_Toc58932275"/>
      <w:bookmarkStart w:id="16" w:name="_Toc58932345"/>
      <w:bookmarkStart w:id="17" w:name="_Toc95729123"/>
      <w:r w:rsidRPr="00EE7E3A">
        <w:rPr>
          <w:b/>
          <w:bCs/>
          <w:sz w:val="28"/>
          <w:szCs w:val="28"/>
          <w:lang w:eastAsia="ru-RU"/>
        </w:rPr>
        <w:t>Основные источники:</w:t>
      </w:r>
    </w:p>
    <w:p w14:paraId="2861957A" w14:textId="15DB674A" w:rsidR="008E67E1" w:rsidRPr="008E67E1" w:rsidRDefault="008E67E1" w:rsidP="008E67E1">
      <w:pPr>
        <w:widowControl/>
        <w:numPr>
          <w:ilvl w:val="0"/>
          <w:numId w:val="23"/>
        </w:numPr>
        <w:tabs>
          <w:tab w:val="left" w:pos="916"/>
          <w:tab w:val="left" w:pos="1134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textAlignment w:val="baseline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Захаров, Е. Е. Основы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рекламы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учебное пособие / Е. Е. Захаров. —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Саратов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Саратовский государственный технический университет имени Ю.А. Гагарина, ЭБС АСВ, 2012. — 40 c. — ISBN 978-5-7433-2516-0. —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Текст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электронный // Цифровой образовательный ресурс IPR SMART : [сайт]. — URL: https://www.iprbookshop.ru/76497.html (дата обращения: 14.12.202</w:t>
      </w:r>
      <w:r w:rsidR="002C00B8">
        <w:rPr>
          <w:bCs/>
          <w:sz w:val="28"/>
          <w:szCs w:val="28"/>
          <w:shd w:val="clear" w:color="auto" w:fill="FFFFFF"/>
          <w:lang w:eastAsia="ru-RU"/>
        </w:rPr>
        <w:t>0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). — Режим доступа: для </w:t>
      </w:r>
      <w:proofErr w:type="spellStart"/>
      <w:r w:rsidRPr="008E67E1">
        <w:rPr>
          <w:bCs/>
          <w:sz w:val="28"/>
          <w:szCs w:val="28"/>
          <w:shd w:val="clear" w:color="auto" w:fill="FFFFFF"/>
          <w:lang w:eastAsia="ru-RU"/>
        </w:rPr>
        <w:t>авторизир</w:t>
      </w:r>
      <w:proofErr w:type="spellEnd"/>
      <w:r w:rsidRPr="008E67E1">
        <w:rPr>
          <w:bCs/>
          <w:sz w:val="28"/>
          <w:szCs w:val="28"/>
          <w:shd w:val="clear" w:color="auto" w:fill="FFFFFF"/>
          <w:lang w:eastAsia="ru-RU"/>
        </w:rPr>
        <w:t>. пользователей. - DOI: https://doi.org/10.23682/76497</w:t>
      </w:r>
    </w:p>
    <w:p w14:paraId="42B0244A" w14:textId="77777777" w:rsidR="008E67E1" w:rsidRPr="008E67E1" w:rsidRDefault="008E67E1" w:rsidP="008E67E1">
      <w:pPr>
        <w:widowControl/>
        <w:numPr>
          <w:ilvl w:val="0"/>
          <w:numId w:val="23"/>
        </w:numPr>
        <w:tabs>
          <w:tab w:val="left" w:pos="916"/>
          <w:tab w:val="left" w:pos="1134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textAlignment w:val="baseline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Основы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рекламы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учебное пособие / . —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Саратов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Научная книга, 2012. — 106 c. —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Текст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электронный // Цифровой образовательный ресурс IPR SMART : [сайт]. — URL: https://www.iprbookshop.ru/8216.html (дата обращения: 14.12.2023). — Режим доступа: для </w:t>
      </w:r>
      <w:proofErr w:type="spellStart"/>
      <w:r w:rsidRPr="008E67E1">
        <w:rPr>
          <w:bCs/>
          <w:sz w:val="28"/>
          <w:szCs w:val="28"/>
          <w:shd w:val="clear" w:color="auto" w:fill="FFFFFF"/>
          <w:lang w:eastAsia="ru-RU"/>
        </w:rPr>
        <w:t>авторизир</w:t>
      </w:r>
      <w:proofErr w:type="spellEnd"/>
      <w:r w:rsidRPr="008E67E1">
        <w:rPr>
          <w:bCs/>
          <w:sz w:val="28"/>
          <w:szCs w:val="28"/>
          <w:shd w:val="clear" w:color="auto" w:fill="FFFFFF"/>
          <w:lang w:eastAsia="ru-RU"/>
        </w:rPr>
        <w:t>. пользователей</w:t>
      </w:r>
    </w:p>
    <w:p w14:paraId="7A6D02D8" w14:textId="79A209BA" w:rsidR="008E67E1" w:rsidRPr="008E67E1" w:rsidRDefault="008E67E1" w:rsidP="008E67E1">
      <w:pPr>
        <w:widowControl/>
        <w:numPr>
          <w:ilvl w:val="0"/>
          <w:numId w:val="23"/>
        </w:numPr>
        <w:tabs>
          <w:tab w:val="left" w:pos="916"/>
          <w:tab w:val="left" w:pos="1134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textAlignment w:val="baseline"/>
        <w:rPr>
          <w:bCs/>
          <w:sz w:val="28"/>
          <w:szCs w:val="28"/>
          <w:shd w:val="clear" w:color="auto" w:fill="FFFFFF"/>
          <w:lang w:eastAsia="ru-RU"/>
        </w:rPr>
      </w:pPr>
      <w:proofErr w:type="spellStart"/>
      <w:r w:rsidRPr="008E67E1">
        <w:rPr>
          <w:bCs/>
          <w:sz w:val="28"/>
          <w:szCs w:val="28"/>
          <w:shd w:val="clear" w:color="auto" w:fill="FFFFFF"/>
          <w:lang w:eastAsia="ru-RU"/>
        </w:rPr>
        <w:t>Тевлюкова</w:t>
      </w:r>
      <w:proofErr w:type="spell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, О. Ю. Основы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рекламы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учебное пособие / О. Ю. </w:t>
      </w:r>
      <w:proofErr w:type="spellStart"/>
      <w:r w:rsidRPr="008E67E1">
        <w:rPr>
          <w:bCs/>
          <w:sz w:val="28"/>
          <w:szCs w:val="28"/>
          <w:shd w:val="clear" w:color="auto" w:fill="FFFFFF"/>
          <w:lang w:eastAsia="ru-RU"/>
        </w:rPr>
        <w:t>Тевлюкова</w:t>
      </w:r>
      <w:proofErr w:type="spell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. —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Новосибирск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Новосибирский государственный университет экономики и управления «НИНХ», 2015. — 156 c. — ISBN 978-5-7014-0707-5. —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Текст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электронный // Цифровой образовательный ресурс IPR SMART : [сайт]. — URL: https://www.iprbookshop.ru/87143.html (дата обращения: 14.12.202</w:t>
      </w:r>
      <w:r w:rsidR="002C00B8">
        <w:rPr>
          <w:bCs/>
          <w:sz w:val="28"/>
          <w:szCs w:val="28"/>
          <w:shd w:val="clear" w:color="auto" w:fill="FFFFFF"/>
          <w:lang w:eastAsia="ru-RU"/>
        </w:rPr>
        <w:t>0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). — Режим доступа: для </w:t>
      </w:r>
      <w:proofErr w:type="spellStart"/>
      <w:r w:rsidRPr="008E67E1">
        <w:rPr>
          <w:bCs/>
          <w:sz w:val="28"/>
          <w:szCs w:val="28"/>
          <w:shd w:val="clear" w:color="auto" w:fill="FFFFFF"/>
          <w:lang w:eastAsia="ru-RU"/>
        </w:rPr>
        <w:t>авторизир</w:t>
      </w:r>
      <w:proofErr w:type="spellEnd"/>
      <w:r w:rsidRPr="008E67E1">
        <w:rPr>
          <w:bCs/>
          <w:sz w:val="28"/>
          <w:szCs w:val="28"/>
          <w:shd w:val="clear" w:color="auto" w:fill="FFFFFF"/>
          <w:lang w:eastAsia="ru-RU"/>
        </w:rPr>
        <w:t>. пользователей. - DOI: https://doi.org/10.23682/87143</w:t>
      </w:r>
    </w:p>
    <w:p w14:paraId="4313221D" w14:textId="6074A343" w:rsidR="008E67E1" w:rsidRPr="008E67E1" w:rsidRDefault="008E67E1" w:rsidP="008E67E1">
      <w:pPr>
        <w:widowControl/>
        <w:numPr>
          <w:ilvl w:val="0"/>
          <w:numId w:val="23"/>
        </w:numPr>
        <w:tabs>
          <w:tab w:val="left" w:pos="916"/>
          <w:tab w:val="left" w:pos="1134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textAlignment w:val="baseline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Арутюнова, Е. А. Основы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рекламы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практикум / Е. А. Арутюнова. —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Ставрополь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Северо-Кавказский федеральный университет, 2015. — 122 c. —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Текст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электронный // Цифровой образовательный ресурс IPR SMART : [сайт]. </w:t>
      </w:r>
      <w:r w:rsidRPr="008E67E1">
        <w:rPr>
          <w:bCs/>
          <w:sz w:val="28"/>
          <w:szCs w:val="28"/>
          <w:shd w:val="clear" w:color="auto" w:fill="FFFFFF"/>
          <w:lang w:eastAsia="ru-RU"/>
        </w:rPr>
        <w:lastRenderedPageBreak/>
        <w:t>— URL: https://www.iprbookshop.ru/62977.html (дата обращения: 14.12.202</w:t>
      </w:r>
      <w:r w:rsidR="002C00B8">
        <w:rPr>
          <w:bCs/>
          <w:sz w:val="28"/>
          <w:szCs w:val="28"/>
          <w:shd w:val="clear" w:color="auto" w:fill="FFFFFF"/>
          <w:lang w:eastAsia="ru-RU"/>
        </w:rPr>
        <w:t>0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). — Режим доступа: для </w:t>
      </w:r>
      <w:proofErr w:type="spellStart"/>
      <w:r w:rsidRPr="008E67E1">
        <w:rPr>
          <w:bCs/>
          <w:sz w:val="28"/>
          <w:szCs w:val="28"/>
          <w:shd w:val="clear" w:color="auto" w:fill="FFFFFF"/>
          <w:lang w:eastAsia="ru-RU"/>
        </w:rPr>
        <w:t>авторизир</w:t>
      </w:r>
      <w:proofErr w:type="spellEnd"/>
      <w:r w:rsidRPr="008E67E1">
        <w:rPr>
          <w:bCs/>
          <w:sz w:val="28"/>
          <w:szCs w:val="28"/>
          <w:shd w:val="clear" w:color="auto" w:fill="FFFFFF"/>
          <w:lang w:eastAsia="ru-RU"/>
        </w:rPr>
        <w:t>. пользователей</w:t>
      </w:r>
    </w:p>
    <w:p w14:paraId="50107FEF" w14:textId="77777777" w:rsidR="008E67E1" w:rsidRPr="008E67E1" w:rsidRDefault="008E67E1" w:rsidP="008E67E1">
      <w:pPr>
        <w:widowControl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b/>
          <w:sz w:val="28"/>
          <w:szCs w:val="28"/>
          <w:lang w:eastAsia="ru-RU"/>
        </w:rPr>
      </w:pPr>
      <w:r w:rsidRPr="008E67E1">
        <w:rPr>
          <w:rFonts w:eastAsia="SimSun"/>
          <w:b/>
          <w:sz w:val="28"/>
          <w:szCs w:val="28"/>
          <w:lang w:eastAsia="ru-RU"/>
        </w:rPr>
        <w:t>Дополнительные источники:</w:t>
      </w:r>
    </w:p>
    <w:p w14:paraId="2408E604" w14:textId="51A271C8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Паршукова, Г. Б. Реклама в коммуникационном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процессе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учебное пособие / Г. Б. Паршукова, Т. А. Воробьёва. —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Новосибирск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Новосибирский государственный технический университет, 2011. — 64 c. — ISBN 978-5-7782-1598-6. —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Текст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электронный // Цифровой образовательный ресурс IPR SMART : [сайт]. — URL: https://www.iprbookshop.ru/45008.html (дата обращения: 14.12.202</w:t>
      </w:r>
      <w:r w:rsidR="002C00B8">
        <w:rPr>
          <w:bCs/>
          <w:sz w:val="28"/>
          <w:szCs w:val="28"/>
          <w:shd w:val="clear" w:color="auto" w:fill="FFFFFF"/>
          <w:lang w:eastAsia="ru-RU"/>
        </w:rPr>
        <w:t>0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). — Режим доступа: для </w:t>
      </w:r>
      <w:proofErr w:type="spellStart"/>
      <w:r w:rsidRPr="008E67E1">
        <w:rPr>
          <w:bCs/>
          <w:sz w:val="28"/>
          <w:szCs w:val="28"/>
          <w:shd w:val="clear" w:color="auto" w:fill="FFFFFF"/>
          <w:lang w:eastAsia="ru-RU"/>
        </w:rPr>
        <w:t>авторизир</w:t>
      </w:r>
      <w:proofErr w:type="spellEnd"/>
      <w:r w:rsidRPr="008E67E1">
        <w:rPr>
          <w:bCs/>
          <w:sz w:val="28"/>
          <w:szCs w:val="28"/>
          <w:shd w:val="clear" w:color="auto" w:fill="FFFFFF"/>
          <w:lang w:eastAsia="ru-RU"/>
        </w:rPr>
        <w:t>. пользователей</w:t>
      </w:r>
    </w:p>
    <w:p w14:paraId="046CFA67" w14:textId="2A8F9446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Паршукова, Г. Б. Реклама в коммуникационном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процессе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учебно-методическое пособие / Г. Б. Паршукова. —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Новосибирск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Новосибирский государственный технический университет, 2011. — 36 c. — ISBN 978-5-7782-1879-6. —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Текст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электронный // Цифровой образовательный ресурс IPR SMART : [сайт]. — URL: https://www.iprbookshop.ru/45009.html (дата обращения: 14.12.202</w:t>
      </w:r>
      <w:r w:rsidR="002C00B8">
        <w:rPr>
          <w:bCs/>
          <w:sz w:val="28"/>
          <w:szCs w:val="28"/>
          <w:shd w:val="clear" w:color="auto" w:fill="FFFFFF"/>
          <w:lang w:eastAsia="ru-RU"/>
        </w:rPr>
        <w:t>0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). — Режим доступа: для </w:t>
      </w:r>
      <w:proofErr w:type="spellStart"/>
      <w:r w:rsidRPr="008E67E1">
        <w:rPr>
          <w:bCs/>
          <w:sz w:val="28"/>
          <w:szCs w:val="28"/>
          <w:shd w:val="clear" w:color="auto" w:fill="FFFFFF"/>
          <w:lang w:eastAsia="ru-RU"/>
        </w:rPr>
        <w:t>авторизир</w:t>
      </w:r>
      <w:proofErr w:type="spellEnd"/>
      <w:r w:rsidRPr="008E67E1">
        <w:rPr>
          <w:bCs/>
          <w:sz w:val="28"/>
          <w:szCs w:val="28"/>
          <w:shd w:val="clear" w:color="auto" w:fill="FFFFFF"/>
          <w:lang w:eastAsia="ru-RU"/>
        </w:rPr>
        <w:t>. пользователей</w:t>
      </w:r>
    </w:p>
    <w:p w14:paraId="63CEF7D0" w14:textId="3FE57E77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proofErr w:type="spellStart"/>
      <w:r w:rsidRPr="008E67E1">
        <w:rPr>
          <w:bCs/>
          <w:sz w:val="28"/>
          <w:szCs w:val="28"/>
          <w:shd w:val="clear" w:color="auto" w:fill="FFFFFF"/>
          <w:lang w:eastAsia="ru-RU"/>
        </w:rPr>
        <w:t>Резепов</w:t>
      </w:r>
      <w:proofErr w:type="spell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, И. Ш. Психология рекламы и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PR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учебное пособие / И. Ш. </w:t>
      </w:r>
      <w:proofErr w:type="spellStart"/>
      <w:r w:rsidRPr="008E67E1">
        <w:rPr>
          <w:bCs/>
          <w:sz w:val="28"/>
          <w:szCs w:val="28"/>
          <w:shd w:val="clear" w:color="auto" w:fill="FFFFFF"/>
          <w:lang w:eastAsia="ru-RU"/>
        </w:rPr>
        <w:t>Резепов</w:t>
      </w:r>
      <w:proofErr w:type="spell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. — 2-е изд. —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Москва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Дашков и К, Ай Пи Эр Медиа, 2018. — 224 c. — ISBN 978-5-394-01553-3. —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Текст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электронный // Цифровой образовательный ресурс IPR SMART : [сайт]. — URL: https://www.iprbookshop.ru/75203.html (дата обращения: 14.12.202</w:t>
      </w:r>
      <w:r w:rsidR="002C00B8">
        <w:rPr>
          <w:bCs/>
          <w:sz w:val="28"/>
          <w:szCs w:val="28"/>
          <w:shd w:val="clear" w:color="auto" w:fill="FFFFFF"/>
          <w:lang w:eastAsia="ru-RU"/>
        </w:rPr>
        <w:t>0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). — Режим доступа: для </w:t>
      </w:r>
      <w:proofErr w:type="spellStart"/>
      <w:r w:rsidRPr="008E67E1">
        <w:rPr>
          <w:bCs/>
          <w:sz w:val="28"/>
          <w:szCs w:val="28"/>
          <w:shd w:val="clear" w:color="auto" w:fill="FFFFFF"/>
          <w:lang w:eastAsia="ru-RU"/>
        </w:rPr>
        <w:t>авторизир</w:t>
      </w:r>
      <w:proofErr w:type="spellEnd"/>
      <w:r w:rsidRPr="008E67E1">
        <w:rPr>
          <w:bCs/>
          <w:sz w:val="28"/>
          <w:szCs w:val="28"/>
          <w:shd w:val="clear" w:color="auto" w:fill="FFFFFF"/>
          <w:lang w:eastAsia="ru-RU"/>
        </w:rPr>
        <w:t>. пользователей</w:t>
      </w:r>
    </w:p>
    <w:p w14:paraId="1605E1D3" w14:textId="1BF26168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Васильев, Г. А. Основы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рекламы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учебное пособие для студентов вузов, обучающихся по направлениям 080100 «Экономика», 080300 «Коммерция», 080500 «Менеджмент» / Г. А. Васильев, В. А. Поляков. —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Москва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ЮНИТИ-ДАНА, 2017. — 718 c. — ISBN 5-238-01059-1. —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Текст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электронный // Цифровой образовательный ресурс IPR SMART : [сайт]. — URL: https://www.iprbookshop.ru/81816.html (дата обращения: 14.12.202</w:t>
      </w:r>
      <w:r w:rsidR="002C00B8">
        <w:rPr>
          <w:bCs/>
          <w:sz w:val="28"/>
          <w:szCs w:val="28"/>
          <w:shd w:val="clear" w:color="auto" w:fill="FFFFFF"/>
          <w:lang w:eastAsia="ru-RU"/>
        </w:rPr>
        <w:t>0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). — Режим доступа: для </w:t>
      </w:r>
      <w:proofErr w:type="spellStart"/>
      <w:r w:rsidRPr="008E67E1">
        <w:rPr>
          <w:bCs/>
          <w:sz w:val="28"/>
          <w:szCs w:val="28"/>
          <w:shd w:val="clear" w:color="auto" w:fill="FFFFFF"/>
          <w:lang w:eastAsia="ru-RU"/>
        </w:rPr>
        <w:t>авторизир</w:t>
      </w:r>
      <w:proofErr w:type="spellEnd"/>
      <w:r w:rsidRPr="008E67E1">
        <w:rPr>
          <w:bCs/>
          <w:sz w:val="28"/>
          <w:szCs w:val="28"/>
          <w:shd w:val="clear" w:color="auto" w:fill="FFFFFF"/>
          <w:lang w:eastAsia="ru-RU"/>
        </w:rPr>
        <w:t>. пользователей</w:t>
      </w:r>
    </w:p>
    <w:p w14:paraId="7AB50768" w14:textId="6B7448BF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Головлева, Е. Л. Основы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брендинга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учебное пособие / Е. Л. Головлева. —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Москва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Московский гуманитарный университет, 2011. — 164 c. — ISBN 978-5-98079-748-5. —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Текст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электронный // Цифровой образовательный ресурс IPR SMART : [сайт]. — URL: https://www.iprbookshop.ru/8613.html (дата обращения: 14.12.202</w:t>
      </w:r>
      <w:r w:rsidR="002C00B8">
        <w:rPr>
          <w:bCs/>
          <w:sz w:val="28"/>
          <w:szCs w:val="28"/>
          <w:shd w:val="clear" w:color="auto" w:fill="FFFFFF"/>
          <w:lang w:eastAsia="ru-RU"/>
        </w:rPr>
        <w:t>0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). — Режим доступа: для </w:t>
      </w:r>
      <w:proofErr w:type="spellStart"/>
      <w:r w:rsidRPr="008E67E1">
        <w:rPr>
          <w:bCs/>
          <w:sz w:val="28"/>
          <w:szCs w:val="28"/>
          <w:shd w:val="clear" w:color="auto" w:fill="FFFFFF"/>
          <w:lang w:eastAsia="ru-RU"/>
        </w:rPr>
        <w:t>авторизир</w:t>
      </w:r>
      <w:proofErr w:type="spellEnd"/>
      <w:r w:rsidRPr="008E67E1">
        <w:rPr>
          <w:bCs/>
          <w:sz w:val="28"/>
          <w:szCs w:val="28"/>
          <w:shd w:val="clear" w:color="auto" w:fill="FFFFFF"/>
          <w:lang w:eastAsia="ru-RU"/>
        </w:rPr>
        <w:t>. пользователей</w:t>
      </w:r>
    </w:p>
    <w:p w14:paraId="0DEA23FC" w14:textId="14459524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proofErr w:type="spellStart"/>
      <w:r w:rsidRPr="008E67E1">
        <w:rPr>
          <w:bCs/>
          <w:sz w:val="28"/>
          <w:szCs w:val="28"/>
          <w:shd w:val="clear" w:color="auto" w:fill="FFFFFF"/>
          <w:lang w:eastAsia="ru-RU"/>
        </w:rPr>
        <w:t>Ферафонтова</w:t>
      </w:r>
      <w:proofErr w:type="spell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, М. В. Политика государственного брендинга. Проблемы, перспективы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развития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монография / М. В. </w:t>
      </w:r>
      <w:proofErr w:type="spellStart"/>
      <w:r w:rsidRPr="008E67E1">
        <w:rPr>
          <w:bCs/>
          <w:sz w:val="28"/>
          <w:szCs w:val="28"/>
          <w:shd w:val="clear" w:color="auto" w:fill="FFFFFF"/>
          <w:lang w:eastAsia="ru-RU"/>
        </w:rPr>
        <w:t>Ферафонтова</w:t>
      </w:r>
      <w:proofErr w:type="spell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, Е. В. Филатов. —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Москва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ИД «Экономическая газета», ИТКОР, 2012. — 114 c. — ISBN 978-5-905735-12-7. —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Текст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электронный // Цифровой образовательный ресурс IPR SMART : [сайт]. — URL: https://www.iprbookshop.ru/8369.html (дата обращения: 14.12.202</w:t>
      </w:r>
      <w:r w:rsidR="002C00B8">
        <w:rPr>
          <w:bCs/>
          <w:sz w:val="28"/>
          <w:szCs w:val="28"/>
          <w:shd w:val="clear" w:color="auto" w:fill="FFFFFF"/>
          <w:lang w:eastAsia="ru-RU"/>
        </w:rPr>
        <w:t>0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). — Режим доступа: для </w:t>
      </w:r>
      <w:proofErr w:type="spellStart"/>
      <w:r w:rsidRPr="008E67E1">
        <w:rPr>
          <w:bCs/>
          <w:sz w:val="28"/>
          <w:szCs w:val="28"/>
          <w:shd w:val="clear" w:color="auto" w:fill="FFFFFF"/>
          <w:lang w:eastAsia="ru-RU"/>
        </w:rPr>
        <w:t>авторизир</w:t>
      </w:r>
      <w:proofErr w:type="spellEnd"/>
      <w:r w:rsidRPr="008E67E1">
        <w:rPr>
          <w:bCs/>
          <w:sz w:val="28"/>
          <w:szCs w:val="28"/>
          <w:shd w:val="clear" w:color="auto" w:fill="FFFFFF"/>
          <w:lang w:eastAsia="ru-RU"/>
        </w:rPr>
        <w:t>. пользователей</w:t>
      </w:r>
    </w:p>
    <w:p w14:paraId="6A73301E" w14:textId="190C7E8A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Сайкин, Е. А. Основы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брендинга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учебное пособие / Е. А. Сайкин. —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Новосибирск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Новосибирский государственный технический университет, 2016. — 55 c. — ISBN 978-5-7782-2906-8. —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Текст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электронный // Цифровой образовательный ресурс IPR SMART : [сайт]. — URL: </w:t>
      </w:r>
      <w:r w:rsidRPr="008E67E1">
        <w:rPr>
          <w:bCs/>
          <w:sz w:val="28"/>
          <w:szCs w:val="28"/>
          <w:shd w:val="clear" w:color="auto" w:fill="FFFFFF"/>
          <w:lang w:eastAsia="ru-RU"/>
        </w:rPr>
        <w:lastRenderedPageBreak/>
        <w:t>https://www.iprbookshop.ru/91636.html (дата обращения: 14.12.202</w:t>
      </w:r>
      <w:r w:rsidR="002C00B8">
        <w:rPr>
          <w:bCs/>
          <w:sz w:val="28"/>
          <w:szCs w:val="28"/>
          <w:shd w:val="clear" w:color="auto" w:fill="FFFFFF"/>
          <w:lang w:eastAsia="ru-RU"/>
        </w:rPr>
        <w:t>0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). — Режим доступа: для </w:t>
      </w:r>
      <w:proofErr w:type="spellStart"/>
      <w:r w:rsidRPr="008E67E1">
        <w:rPr>
          <w:bCs/>
          <w:sz w:val="28"/>
          <w:szCs w:val="28"/>
          <w:shd w:val="clear" w:color="auto" w:fill="FFFFFF"/>
          <w:lang w:eastAsia="ru-RU"/>
        </w:rPr>
        <w:t>авторизир</w:t>
      </w:r>
      <w:proofErr w:type="spellEnd"/>
      <w:r w:rsidRPr="008E67E1">
        <w:rPr>
          <w:bCs/>
          <w:sz w:val="28"/>
          <w:szCs w:val="28"/>
          <w:shd w:val="clear" w:color="auto" w:fill="FFFFFF"/>
          <w:lang w:eastAsia="ru-RU"/>
        </w:rPr>
        <w:t>. пользователей</w:t>
      </w:r>
    </w:p>
    <w:p w14:paraId="6009EA3B" w14:textId="5281E632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Хамаганова, К. В. Стратегический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брендинг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учебное пособие / К. В. Хамаганова. — Санкт-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Петербург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Санкт-Петербургский государственный университет промышленных технологий и дизайна, 2017. — 60 c. — ISBN 978-5-7937-1446-4. —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Текст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электронный // Цифровой образовательный ресурс IPR SMART : [сайт]. — URL: https://www.iprbookshop.ru/102680.html (дата обращения: 02.08.202</w:t>
      </w:r>
      <w:r w:rsidR="002C00B8">
        <w:rPr>
          <w:bCs/>
          <w:sz w:val="28"/>
          <w:szCs w:val="28"/>
          <w:shd w:val="clear" w:color="auto" w:fill="FFFFFF"/>
          <w:lang w:eastAsia="ru-RU"/>
        </w:rPr>
        <w:t>0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). — Режим доступа: для </w:t>
      </w:r>
      <w:proofErr w:type="spellStart"/>
      <w:r w:rsidRPr="008E67E1">
        <w:rPr>
          <w:bCs/>
          <w:sz w:val="28"/>
          <w:szCs w:val="28"/>
          <w:shd w:val="clear" w:color="auto" w:fill="FFFFFF"/>
          <w:lang w:eastAsia="ru-RU"/>
        </w:rPr>
        <w:t>авторизир</w:t>
      </w:r>
      <w:proofErr w:type="spellEnd"/>
      <w:r w:rsidRPr="008E67E1">
        <w:rPr>
          <w:bCs/>
          <w:sz w:val="28"/>
          <w:szCs w:val="28"/>
          <w:shd w:val="clear" w:color="auto" w:fill="FFFFFF"/>
          <w:lang w:eastAsia="ru-RU"/>
        </w:rPr>
        <w:t>. пользователей. - DOI: https://doi.org/10.23682/102680</w:t>
      </w:r>
    </w:p>
    <w:p w14:paraId="776BB285" w14:textId="3DEAF5F1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Лесли де, </w:t>
      </w:r>
      <w:proofErr w:type="spellStart"/>
      <w:r w:rsidRPr="008E67E1">
        <w:rPr>
          <w:bCs/>
          <w:sz w:val="28"/>
          <w:szCs w:val="28"/>
          <w:shd w:val="clear" w:color="auto" w:fill="FFFFFF"/>
          <w:lang w:eastAsia="ru-RU"/>
        </w:rPr>
        <w:t>Чернатони</w:t>
      </w:r>
      <w:proofErr w:type="spell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Брендинг. Как создать мощный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бренд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учебник для студентов вузов, обучающихся по специальностям 080111 «Маркетинг», 080300 «Коммерция», 070801 «Реклама» / Лесли </w:t>
      </w:r>
      <w:proofErr w:type="spellStart"/>
      <w:r w:rsidRPr="008E67E1">
        <w:rPr>
          <w:bCs/>
          <w:sz w:val="28"/>
          <w:szCs w:val="28"/>
          <w:shd w:val="clear" w:color="auto" w:fill="FFFFFF"/>
          <w:lang w:eastAsia="ru-RU"/>
        </w:rPr>
        <w:t>Чернатони</w:t>
      </w:r>
      <w:proofErr w:type="spell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де, МакДональд Малькольм ; перевод Б. Л. Ерёмин. —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Москва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ЮНИТИ-ДАНА, 2017. — 559 c. — ISBN 5-238-00894-5. —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Текст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электронный // Цифровой образовательный ресурс IPR SMART : [сайт]. — URL: https://www.iprbookshop.ru/71210.html (дата обращения: 14.12.202</w:t>
      </w:r>
      <w:r w:rsidR="002C00B8">
        <w:rPr>
          <w:bCs/>
          <w:sz w:val="28"/>
          <w:szCs w:val="28"/>
          <w:shd w:val="clear" w:color="auto" w:fill="FFFFFF"/>
          <w:lang w:eastAsia="ru-RU"/>
        </w:rPr>
        <w:t>0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). — Режим доступа: для </w:t>
      </w:r>
      <w:proofErr w:type="spellStart"/>
      <w:r w:rsidRPr="008E67E1">
        <w:rPr>
          <w:bCs/>
          <w:sz w:val="28"/>
          <w:szCs w:val="28"/>
          <w:shd w:val="clear" w:color="auto" w:fill="FFFFFF"/>
          <w:lang w:eastAsia="ru-RU"/>
        </w:rPr>
        <w:t>авторизир</w:t>
      </w:r>
      <w:proofErr w:type="spellEnd"/>
      <w:r w:rsidRPr="008E67E1">
        <w:rPr>
          <w:bCs/>
          <w:sz w:val="28"/>
          <w:szCs w:val="28"/>
          <w:shd w:val="clear" w:color="auto" w:fill="FFFFFF"/>
          <w:lang w:eastAsia="ru-RU"/>
        </w:rPr>
        <w:t>. пользователей</w:t>
      </w:r>
    </w:p>
    <w:p w14:paraId="79AC9764" w14:textId="2112F8AE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Побединская, Е. А. Технологии брендинга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территории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курс лекций / Е. А. Побединская, П. И. </w:t>
      </w:r>
      <w:proofErr w:type="spellStart"/>
      <w:r w:rsidRPr="008E67E1">
        <w:rPr>
          <w:bCs/>
          <w:sz w:val="28"/>
          <w:szCs w:val="28"/>
          <w:shd w:val="clear" w:color="auto" w:fill="FFFFFF"/>
          <w:lang w:eastAsia="ru-RU"/>
        </w:rPr>
        <w:t>Срыбная</w:t>
      </w:r>
      <w:proofErr w:type="spell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. —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Ставрополь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Северо-Кавказский федеральный университет, 2018. — 98 c. —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Текст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электронный // Цифровой образовательный ресурс IPR SMART : [сайт]. — URL: https://www.iprbookshop.ru/92765.html (дата обращения: 14.12.202</w:t>
      </w:r>
      <w:r w:rsidR="002C00B8">
        <w:rPr>
          <w:bCs/>
          <w:sz w:val="28"/>
          <w:szCs w:val="28"/>
          <w:shd w:val="clear" w:color="auto" w:fill="FFFFFF"/>
          <w:lang w:eastAsia="ru-RU"/>
        </w:rPr>
        <w:t>0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). — Режим доступа: для </w:t>
      </w:r>
      <w:proofErr w:type="spellStart"/>
      <w:r w:rsidRPr="008E67E1">
        <w:rPr>
          <w:bCs/>
          <w:sz w:val="28"/>
          <w:szCs w:val="28"/>
          <w:shd w:val="clear" w:color="auto" w:fill="FFFFFF"/>
          <w:lang w:eastAsia="ru-RU"/>
        </w:rPr>
        <w:t>авторизир</w:t>
      </w:r>
      <w:proofErr w:type="spellEnd"/>
      <w:r w:rsidRPr="008E67E1">
        <w:rPr>
          <w:bCs/>
          <w:sz w:val="28"/>
          <w:szCs w:val="28"/>
          <w:shd w:val="clear" w:color="auto" w:fill="FFFFFF"/>
          <w:lang w:eastAsia="ru-RU"/>
        </w:rPr>
        <w:t>. пользователей</w:t>
      </w:r>
    </w:p>
    <w:p w14:paraId="6D38D9ED" w14:textId="3FF05A4F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Терентьев, Ю. В. Проектирование </w:t>
      </w:r>
      <w:proofErr w:type="spellStart"/>
      <w:r w:rsidRPr="008E67E1">
        <w:rPr>
          <w:bCs/>
          <w:sz w:val="28"/>
          <w:szCs w:val="28"/>
          <w:shd w:val="clear" w:color="auto" w:fill="FFFFFF"/>
          <w:lang w:eastAsia="ru-RU"/>
        </w:rPr>
        <w:t>брендинговых</w:t>
      </w:r>
      <w:proofErr w:type="spell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кампаний : учебное пособие / Ю. В. Терентьев. — Санкт-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Петербург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Санкт-Петербургский государственный университет промышленных технологий и дизайна, 2020. — 103 c. — ISBN 978-5-7937-1908-7. —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Текст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электронный // Цифровой образовательный ресурс IPR SMART : [сайт]. — URL: https://www.iprbookshop.ru/118411.html (дата обращения: 04.12.202</w:t>
      </w:r>
      <w:r w:rsidR="002C00B8">
        <w:rPr>
          <w:bCs/>
          <w:sz w:val="28"/>
          <w:szCs w:val="28"/>
          <w:shd w:val="clear" w:color="auto" w:fill="FFFFFF"/>
          <w:lang w:eastAsia="ru-RU"/>
        </w:rPr>
        <w:t>0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). — Режим доступа: для </w:t>
      </w:r>
      <w:proofErr w:type="spellStart"/>
      <w:r w:rsidRPr="008E67E1">
        <w:rPr>
          <w:bCs/>
          <w:sz w:val="28"/>
          <w:szCs w:val="28"/>
          <w:shd w:val="clear" w:color="auto" w:fill="FFFFFF"/>
          <w:lang w:eastAsia="ru-RU"/>
        </w:rPr>
        <w:t>авторизир</w:t>
      </w:r>
      <w:proofErr w:type="spellEnd"/>
      <w:r w:rsidRPr="008E67E1">
        <w:rPr>
          <w:bCs/>
          <w:sz w:val="28"/>
          <w:szCs w:val="28"/>
          <w:shd w:val="clear" w:color="auto" w:fill="FFFFFF"/>
          <w:lang w:eastAsia="ru-RU"/>
        </w:rPr>
        <w:t>. пользователей. - DOI: https://doi.org/10.23682/118411</w:t>
      </w:r>
    </w:p>
    <w:p w14:paraId="390D4A04" w14:textId="69C99526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proofErr w:type="spellStart"/>
      <w:r w:rsidRPr="008E67E1">
        <w:rPr>
          <w:bCs/>
          <w:sz w:val="28"/>
          <w:szCs w:val="28"/>
          <w:shd w:val="clear" w:color="auto" w:fill="FFFFFF"/>
          <w:lang w:eastAsia="ru-RU"/>
        </w:rPr>
        <w:t>Мазилкина</w:t>
      </w:r>
      <w:proofErr w:type="spell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, Е. И. Искусство успешной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презентации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практическое пособие / Е. И. </w:t>
      </w:r>
      <w:proofErr w:type="spellStart"/>
      <w:r w:rsidRPr="008E67E1">
        <w:rPr>
          <w:bCs/>
          <w:sz w:val="28"/>
          <w:szCs w:val="28"/>
          <w:shd w:val="clear" w:color="auto" w:fill="FFFFFF"/>
          <w:lang w:eastAsia="ru-RU"/>
        </w:rPr>
        <w:t>Мазилкина</w:t>
      </w:r>
      <w:proofErr w:type="spell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. — 2-е изд. —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Саратов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Ай Пи Эр Медиа, 2019. — 151 c. — ISBN 978-5-4486-0469-0. —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Текст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электронный // Цифровой образовательный ресурс IPR SMART : [сайт]. — URL: https://www.iprbookshop.ru/79633.html (дата обращения: 14.12.202</w:t>
      </w:r>
      <w:r w:rsidR="002C00B8">
        <w:rPr>
          <w:bCs/>
          <w:sz w:val="28"/>
          <w:szCs w:val="28"/>
          <w:shd w:val="clear" w:color="auto" w:fill="FFFFFF"/>
          <w:lang w:eastAsia="ru-RU"/>
        </w:rPr>
        <w:t>0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). — Режим доступа: для </w:t>
      </w:r>
      <w:proofErr w:type="spellStart"/>
      <w:r w:rsidRPr="008E67E1">
        <w:rPr>
          <w:bCs/>
          <w:sz w:val="28"/>
          <w:szCs w:val="28"/>
          <w:shd w:val="clear" w:color="auto" w:fill="FFFFFF"/>
          <w:lang w:eastAsia="ru-RU"/>
        </w:rPr>
        <w:t>авторизир</w:t>
      </w:r>
      <w:proofErr w:type="spellEnd"/>
      <w:r w:rsidRPr="008E67E1">
        <w:rPr>
          <w:bCs/>
          <w:sz w:val="28"/>
          <w:szCs w:val="28"/>
          <w:shd w:val="clear" w:color="auto" w:fill="FFFFFF"/>
          <w:lang w:eastAsia="ru-RU"/>
        </w:rPr>
        <w:t>. пользователей</w:t>
      </w:r>
    </w:p>
    <w:p w14:paraId="4DDD4B1A" w14:textId="3F7D5699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Комиссарова, М. Н. Разработка проектов: рекламный менеджмент и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маркетинг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учебное пособие для СПО / М. Н. Комиссарова. —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Саратов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Профобразование, 2020. — 135 c. — ISBN 978-5-4488-0848-7. —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Текст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электронный // Цифровой образовательный ресурс IPR SMART : [сайт]. — URL: https://www.iprbookshop.ru/95594.html (дата обращения: 14.12.202</w:t>
      </w:r>
      <w:r w:rsidR="002C00B8">
        <w:rPr>
          <w:bCs/>
          <w:sz w:val="28"/>
          <w:szCs w:val="28"/>
          <w:shd w:val="clear" w:color="auto" w:fill="FFFFFF"/>
          <w:lang w:eastAsia="ru-RU"/>
        </w:rPr>
        <w:t>0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). — Режим доступа: для </w:t>
      </w:r>
      <w:proofErr w:type="spellStart"/>
      <w:r w:rsidRPr="008E67E1">
        <w:rPr>
          <w:bCs/>
          <w:sz w:val="28"/>
          <w:szCs w:val="28"/>
          <w:shd w:val="clear" w:color="auto" w:fill="FFFFFF"/>
          <w:lang w:eastAsia="ru-RU"/>
        </w:rPr>
        <w:t>авторизир</w:t>
      </w:r>
      <w:proofErr w:type="spellEnd"/>
      <w:r w:rsidRPr="008E67E1">
        <w:rPr>
          <w:bCs/>
          <w:sz w:val="28"/>
          <w:szCs w:val="28"/>
          <w:shd w:val="clear" w:color="auto" w:fill="FFFFFF"/>
          <w:lang w:eastAsia="ru-RU"/>
        </w:rPr>
        <w:t>. пользователей. - DOI: https://doi.org/10.23682/95594</w:t>
      </w:r>
    </w:p>
    <w:p w14:paraId="3D970182" w14:textId="5316CBB3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Бердников, И. П. PR-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коммуникации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практическое пособие / И. П. Бердников, А. Ф. </w:t>
      </w:r>
      <w:proofErr w:type="spellStart"/>
      <w:r w:rsidRPr="008E67E1">
        <w:rPr>
          <w:bCs/>
          <w:sz w:val="28"/>
          <w:szCs w:val="28"/>
          <w:shd w:val="clear" w:color="auto" w:fill="FFFFFF"/>
          <w:lang w:eastAsia="ru-RU"/>
        </w:rPr>
        <w:t>Стрижова</w:t>
      </w:r>
      <w:proofErr w:type="spell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. — 4-е изд. —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Москва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Дашков и К, Ай Пи Эр Медиа, 2021. — 208 c. — ISBN 978-5-394-04002-3. —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Текст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электронный // </w:t>
      </w:r>
      <w:r w:rsidRPr="008E67E1">
        <w:rPr>
          <w:bCs/>
          <w:sz w:val="28"/>
          <w:szCs w:val="28"/>
          <w:shd w:val="clear" w:color="auto" w:fill="FFFFFF"/>
          <w:lang w:eastAsia="ru-RU"/>
        </w:rPr>
        <w:lastRenderedPageBreak/>
        <w:t>Цифровой образовательный ресурс IPR SMART : [сайт]. — URL: https://www.iprbookshop.ru/99362.html (дата обращения: 14.12.202</w:t>
      </w:r>
      <w:r w:rsidR="002C00B8">
        <w:rPr>
          <w:bCs/>
          <w:sz w:val="28"/>
          <w:szCs w:val="28"/>
          <w:shd w:val="clear" w:color="auto" w:fill="FFFFFF"/>
          <w:lang w:eastAsia="ru-RU"/>
        </w:rPr>
        <w:t>0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). — Режим доступа: для </w:t>
      </w:r>
      <w:proofErr w:type="spellStart"/>
      <w:r w:rsidRPr="008E67E1">
        <w:rPr>
          <w:bCs/>
          <w:sz w:val="28"/>
          <w:szCs w:val="28"/>
          <w:shd w:val="clear" w:color="auto" w:fill="FFFFFF"/>
          <w:lang w:eastAsia="ru-RU"/>
        </w:rPr>
        <w:t>авторизир</w:t>
      </w:r>
      <w:proofErr w:type="spellEnd"/>
      <w:r w:rsidRPr="008E67E1">
        <w:rPr>
          <w:bCs/>
          <w:sz w:val="28"/>
          <w:szCs w:val="28"/>
          <w:shd w:val="clear" w:color="auto" w:fill="FFFFFF"/>
          <w:lang w:eastAsia="ru-RU"/>
        </w:rPr>
        <w:t>. пользователей</w:t>
      </w:r>
    </w:p>
    <w:p w14:paraId="6521A2A1" w14:textId="60ECC071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Марусева, И. В. Творческая реклама. Приемы и методы ее создания (художественно-аналитическое исследование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)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монография / И. В. Марусева. —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Саратов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Вузовское образование, 2016. — 304 c. —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Текст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электронный // Цифровой образовательный ресурс IPR SMART : [сайт]. — URL: https://www.iprbookshop.ru/38999.html (дата обращения: 14.12.202</w:t>
      </w:r>
      <w:r w:rsidR="002C00B8">
        <w:rPr>
          <w:bCs/>
          <w:sz w:val="28"/>
          <w:szCs w:val="28"/>
          <w:shd w:val="clear" w:color="auto" w:fill="FFFFFF"/>
          <w:lang w:eastAsia="ru-RU"/>
        </w:rPr>
        <w:t>0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). — Режим доступа: для </w:t>
      </w:r>
      <w:proofErr w:type="spellStart"/>
      <w:r w:rsidRPr="008E67E1">
        <w:rPr>
          <w:bCs/>
          <w:sz w:val="28"/>
          <w:szCs w:val="28"/>
          <w:shd w:val="clear" w:color="auto" w:fill="FFFFFF"/>
          <w:lang w:eastAsia="ru-RU"/>
        </w:rPr>
        <w:t>авторизир</w:t>
      </w:r>
      <w:proofErr w:type="spellEnd"/>
      <w:r w:rsidRPr="008E67E1">
        <w:rPr>
          <w:bCs/>
          <w:sz w:val="28"/>
          <w:szCs w:val="28"/>
          <w:shd w:val="clear" w:color="auto" w:fill="FFFFFF"/>
          <w:lang w:eastAsia="ru-RU"/>
        </w:rPr>
        <w:t>. пользователей</w:t>
      </w:r>
    </w:p>
    <w:p w14:paraId="5668E27D" w14:textId="05A0D581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Грачев, А. С. PR-служба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компании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практическое пособие / А. С. Грачев, С. А. Грачева, Е. Г. Спирина. — 3-е изд. —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Москва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Дашков и К, Ай Пи Эр Медиа, 2020. — 159 c. — ISBN 978-5-394-03568-5. —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Текст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электронный // Цифровой образовательный ресурс IPR SMART : [сайт]. — URL: https://www.iprbookshop.ru/87616.html (дата обращения: 14.12.202</w:t>
      </w:r>
      <w:r w:rsidR="002C00B8">
        <w:rPr>
          <w:bCs/>
          <w:sz w:val="28"/>
          <w:szCs w:val="28"/>
          <w:shd w:val="clear" w:color="auto" w:fill="FFFFFF"/>
          <w:lang w:eastAsia="ru-RU"/>
        </w:rPr>
        <w:t>0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). — Режим доступа: для </w:t>
      </w:r>
      <w:proofErr w:type="spellStart"/>
      <w:r w:rsidRPr="008E67E1">
        <w:rPr>
          <w:bCs/>
          <w:sz w:val="28"/>
          <w:szCs w:val="28"/>
          <w:shd w:val="clear" w:color="auto" w:fill="FFFFFF"/>
          <w:lang w:eastAsia="ru-RU"/>
        </w:rPr>
        <w:t>авторизир</w:t>
      </w:r>
      <w:proofErr w:type="spellEnd"/>
      <w:r w:rsidRPr="008E67E1">
        <w:rPr>
          <w:bCs/>
          <w:sz w:val="28"/>
          <w:szCs w:val="28"/>
          <w:shd w:val="clear" w:color="auto" w:fill="FFFFFF"/>
          <w:lang w:eastAsia="ru-RU"/>
        </w:rPr>
        <w:t>. пользователей</w:t>
      </w:r>
    </w:p>
    <w:p w14:paraId="10C5B3C0" w14:textId="47C31F51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>Елина, Е. А. Семиотика рекламы (2-е издание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)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учебное пособие / Е. А. Елина. —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Москва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Дашков и К, Ай Пи Эр Медиа, 2016. — 137 c. — ISBN 978-5-394-01760-5. —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Текст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электронный // Цифровой образовательный ресурс IPR SMART : [сайт]. — URL: https://www.iprbookshop.ru/57150.html (дата обращения: 25.09.202</w:t>
      </w:r>
      <w:r w:rsidR="002C00B8">
        <w:rPr>
          <w:bCs/>
          <w:sz w:val="28"/>
          <w:szCs w:val="28"/>
          <w:shd w:val="clear" w:color="auto" w:fill="FFFFFF"/>
          <w:lang w:eastAsia="ru-RU"/>
        </w:rPr>
        <w:t>0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). — Режим доступа: для </w:t>
      </w:r>
      <w:proofErr w:type="spellStart"/>
      <w:r w:rsidRPr="008E67E1">
        <w:rPr>
          <w:bCs/>
          <w:sz w:val="28"/>
          <w:szCs w:val="28"/>
          <w:shd w:val="clear" w:color="auto" w:fill="FFFFFF"/>
          <w:lang w:eastAsia="ru-RU"/>
        </w:rPr>
        <w:t>авторизир</w:t>
      </w:r>
      <w:proofErr w:type="spellEnd"/>
      <w:r w:rsidRPr="008E67E1">
        <w:rPr>
          <w:bCs/>
          <w:sz w:val="28"/>
          <w:szCs w:val="28"/>
          <w:shd w:val="clear" w:color="auto" w:fill="FFFFFF"/>
          <w:lang w:eastAsia="ru-RU"/>
        </w:rPr>
        <w:t>. пользователей</w:t>
      </w:r>
    </w:p>
    <w:p w14:paraId="0B8D742A" w14:textId="2E7C11A3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Луговой, Д. Б.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Копирайтинг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учебное пособие / Д. Б. Луговой. —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Ставрополь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Северо-Кавказский федеральный университет, 2017. — 131 c. —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Текст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электронный // Цифровой образовательный ресурс IPR SMART : [сайт]. — URL: https://www.iprbookshop.ru/75579.html (дата обращения: 14.12.202</w:t>
      </w:r>
      <w:r w:rsidR="002C00B8">
        <w:rPr>
          <w:bCs/>
          <w:sz w:val="28"/>
          <w:szCs w:val="28"/>
          <w:shd w:val="clear" w:color="auto" w:fill="FFFFFF"/>
          <w:lang w:eastAsia="ru-RU"/>
        </w:rPr>
        <w:t>0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). — Режим доступа: для </w:t>
      </w:r>
      <w:proofErr w:type="spellStart"/>
      <w:r w:rsidRPr="008E67E1">
        <w:rPr>
          <w:bCs/>
          <w:sz w:val="28"/>
          <w:szCs w:val="28"/>
          <w:shd w:val="clear" w:color="auto" w:fill="FFFFFF"/>
          <w:lang w:eastAsia="ru-RU"/>
        </w:rPr>
        <w:t>авторизир</w:t>
      </w:r>
      <w:proofErr w:type="spellEnd"/>
      <w:r w:rsidRPr="008E67E1">
        <w:rPr>
          <w:bCs/>
          <w:sz w:val="28"/>
          <w:szCs w:val="28"/>
          <w:shd w:val="clear" w:color="auto" w:fill="FFFFFF"/>
          <w:lang w:eastAsia="ru-RU"/>
        </w:rPr>
        <w:t>. пользователей</w:t>
      </w:r>
    </w:p>
    <w:p w14:paraId="4CAE3790" w14:textId="452BA500" w:rsidR="008E67E1" w:rsidRPr="008E67E1" w:rsidRDefault="008E67E1" w:rsidP="008E67E1">
      <w:pPr>
        <w:widowControl/>
        <w:numPr>
          <w:ilvl w:val="0"/>
          <w:numId w:val="2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8"/>
          <w:szCs w:val="28"/>
          <w:shd w:val="clear" w:color="auto" w:fill="FFFFFF"/>
          <w:lang w:eastAsia="ru-RU"/>
        </w:rPr>
      </w:pPr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Арзуманян, А. Б. Правовое регулирование рекламы в России и за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рубежом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учебное пособие / А. Б. Арзуманян. — </w:t>
      </w:r>
      <w:proofErr w:type="spellStart"/>
      <w:r w:rsidRPr="008E67E1">
        <w:rPr>
          <w:bCs/>
          <w:sz w:val="28"/>
          <w:szCs w:val="28"/>
          <w:shd w:val="clear" w:color="auto" w:fill="FFFFFF"/>
          <w:lang w:eastAsia="ru-RU"/>
        </w:rPr>
        <w:t>Ростов</w:t>
      </w:r>
      <w:proofErr w:type="spell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-на-Дону,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Таганрог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Издательство Южного федерального университета, 2021. — 116 c. — ISBN 978-5-9275-3963-5. — </w:t>
      </w:r>
      <w:proofErr w:type="gramStart"/>
      <w:r w:rsidRPr="008E67E1">
        <w:rPr>
          <w:bCs/>
          <w:sz w:val="28"/>
          <w:szCs w:val="28"/>
          <w:shd w:val="clear" w:color="auto" w:fill="FFFFFF"/>
          <w:lang w:eastAsia="ru-RU"/>
        </w:rPr>
        <w:t>Текст :</w:t>
      </w:r>
      <w:proofErr w:type="gramEnd"/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 электронный // Цифровой образовательный ресурс IPR SMART : [сайт]. — URL: https://www.iprbookshop.ru/121924.html (дата обращения: 23.05.202</w:t>
      </w:r>
      <w:r w:rsidR="002C00B8">
        <w:rPr>
          <w:bCs/>
          <w:sz w:val="28"/>
          <w:szCs w:val="28"/>
          <w:shd w:val="clear" w:color="auto" w:fill="FFFFFF"/>
          <w:lang w:eastAsia="ru-RU"/>
        </w:rPr>
        <w:t>1</w:t>
      </w:r>
      <w:r w:rsidRPr="008E67E1">
        <w:rPr>
          <w:bCs/>
          <w:sz w:val="28"/>
          <w:szCs w:val="28"/>
          <w:shd w:val="clear" w:color="auto" w:fill="FFFFFF"/>
          <w:lang w:eastAsia="ru-RU"/>
        </w:rPr>
        <w:t xml:space="preserve">). — Режим доступа: для </w:t>
      </w:r>
      <w:proofErr w:type="spellStart"/>
      <w:r w:rsidRPr="008E67E1">
        <w:rPr>
          <w:bCs/>
          <w:sz w:val="28"/>
          <w:szCs w:val="28"/>
          <w:shd w:val="clear" w:color="auto" w:fill="FFFFFF"/>
          <w:lang w:eastAsia="ru-RU"/>
        </w:rPr>
        <w:t>авторизир</w:t>
      </w:r>
      <w:proofErr w:type="spellEnd"/>
      <w:r w:rsidRPr="008E67E1">
        <w:rPr>
          <w:bCs/>
          <w:sz w:val="28"/>
          <w:szCs w:val="28"/>
          <w:shd w:val="clear" w:color="auto" w:fill="FFFFFF"/>
          <w:lang w:eastAsia="ru-RU"/>
        </w:rPr>
        <w:t>. пользователей</w:t>
      </w:r>
    </w:p>
    <w:p w14:paraId="70ED9C16" w14:textId="77777777" w:rsidR="008E67E1" w:rsidRPr="008E67E1" w:rsidRDefault="008E67E1" w:rsidP="008E67E1">
      <w:pPr>
        <w:widowControl/>
        <w:tabs>
          <w:tab w:val="left" w:pos="1134"/>
        </w:tabs>
        <w:autoSpaceDE/>
        <w:autoSpaceDN/>
        <w:ind w:firstLine="709"/>
        <w:jc w:val="both"/>
        <w:rPr>
          <w:b/>
          <w:bCs/>
          <w:sz w:val="28"/>
          <w:szCs w:val="28"/>
          <w:lang w:eastAsia="ru-RU"/>
        </w:rPr>
      </w:pPr>
      <w:r w:rsidRPr="008E67E1">
        <w:rPr>
          <w:b/>
          <w:bCs/>
          <w:sz w:val="28"/>
          <w:szCs w:val="28"/>
          <w:lang w:eastAsia="ru-RU"/>
        </w:rPr>
        <w:t>Профессиональные базы данных и информационные ресурсы сети Интернет:</w:t>
      </w:r>
    </w:p>
    <w:p w14:paraId="6689E1A4" w14:textId="77777777" w:rsidR="008E67E1" w:rsidRPr="008E67E1" w:rsidRDefault="00E73E1F" w:rsidP="008E67E1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hyperlink r:id="rId13" w:history="1">
        <w:r w:rsidR="008E67E1" w:rsidRPr="008E67E1">
          <w:rPr>
            <w:rFonts w:eastAsia="SimSun"/>
            <w:sz w:val="28"/>
            <w:szCs w:val="28"/>
            <w:lang w:val="en-US" w:eastAsia="ru-RU"/>
          </w:rPr>
          <w:t>http</w:t>
        </w:r>
        <w:r w:rsidR="008E67E1" w:rsidRPr="008E67E1">
          <w:rPr>
            <w:rFonts w:eastAsia="SimSun"/>
            <w:sz w:val="28"/>
            <w:szCs w:val="28"/>
            <w:lang w:eastAsia="ru-RU"/>
          </w:rPr>
          <w:t>://</w:t>
        </w:r>
        <w:r w:rsidR="008E67E1" w:rsidRPr="008E67E1">
          <w:rPr>
            <w:rFonts w:eastAsia="SimSun"/>
            <w:sz w:val="28"/>
            <w:szCs w:val="28"/>
            <w:lang w:val="en-US" w:eastAsia="ru-RU"/>
          </w:rPr>
          <w:t>www</w:t>
        </w:r>
        <w:r w:rsidR="008E67E1" w:rsidRPr="008E67E1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="008E67E1" w:rsidRPr="008E67E1">
          <w:rPr>
            <w:rFonts w:eastAsia="SimSun"/>
            <w:sz w:val="28"/>
            <w:szCs w:val="28"/>
            <w:lang w:val="en-US" w:eastAsia="ru-RU"/>
          </w:rPr>
          <w:t>edu</w:t>
        </w:r>
        <w:proofErr w:type="spellEnd"/>
        <w:r w:rsidR="008E67E1" w:rsidRPr="008E67E1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="008E67E1" w:rsidRPr="008E67E1">
          <w:rPr>
            <w:rFonts w:eastAsia="SimSun"/>
            <w:sz w:val="28"/>
            <w:szCs w:val="28"/>
            <w:lang w:val="en-US" w:eastAsia="ru-RU"/>
          </w:rPr>
          <w:t>ru</w:t>
        </w:r>
        <w:proofErr w:type="spellEnd"/>
      </w:hyperlink>
      <w:r w:rsidR="008E67E1" w:rsidRPr="008E67E1">
        <w:rPr>
          <w:rFonts w:eastAsia="SimSun"/>
          <w:sz w:val="28"/>
          <w:szCs w:val="28"/>
          <w:lang w:eastAsia="ru-RU"/>
        </w:rPr>
        <w:t xml:space="preserve"> - Российский портал открытого образования</w:t>
      </w:r>
    </w:p>
    <w:p w14:paraId="52A22EE9" w14:textId="77777777" w:rsidR="008E67E1" w:rsidRPr="008E67E1" w:rsidRDefault="008E67E1" w:rsidP="008E67E1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8E67E1">
        <w:rPr>
          <w:rFonts w:eastAsia="SimSun"/>
          <w:sz w:val="28"/>
          <w:szCs w:val="28"/>
          <w:lang w:val="en-US" w:eastAsia="ru-RU"/>
        </w:rPr>
        <w:t>http</w:t>
      </w:r>
      <w:r w:rsidRPr="008E67E1">
        <w:rPr>
          <w:rFonts w:eastAsia="SimSun"/>
          <w:sz w:val="28"/>
          <w:szCs w:val="28"/>
          <w:lang w:eastAsia="ru-RU"/>
        </w:rPr>
        <w:t>://</w:t>
      </w:r>
      <w:r w:rsidRPr="008E67E1">
        <w:rPr>
          <w:rFonts w:eastAsia="SimSun"/>
          <w:sz w:val="28"/>
          <w:szCs w:val="28"/>
          <w:lang w:val="en-US" w:eastAsia="ru-RU"/>
        </w:rPr>
        <w:t>www</w:t>
      </w:r>
      <w:r w:rsidRPr="008E67E1">
        <w:rPr>
          <w:rFonts w:eastAsia="SimSun"/>
          <w:sz w:val="28"/>
          <w:szCs w:val="28"/>
          <w:lang w:eastAsia="ru-RU"/>
        </w:rPr>
        <w:t>.</w:t>
      </w:r>
      <w:hyperlink r:id="rId14" w:history="1">
        <w:proofErr w:type="spellStart"/>
        <w:r w:rsidRPr="008E67E1">
          <w:rPr>
            <w:rFonts w:eastAsia="SimSun"/>
            <w:sz w:val="28"/>
            <w:szCs w:val="28"/>
            <w:lang w:val="en-US" w:eastAsia="ru-RU"/>
          </w:rPr>
          <w:t>advtime</w:t>
        </w:r>
        <w:proofErr w:type="spellEnd"/>
        <w:r w:rsidRPr="008E67E1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Pr="008E67E1">
          <w:rPr>
            <w:rFonts w:eastAsia="SimSun"/>
            <w:sz w:val="28"/>
            <w:szCs w:val="28"/>
            <w:lang w:val="en-US" w:eastAsia="ru-RU"/>
          </w:rPr>
          <w:t>ru</w:t>
        </w:r>
        <w:proofErr w:type="spellEnd"/>
      </w:hyperlink>
      <w:r w:rsidRPr="008E67E1">
        <w:rPr>
          <w:rFonts w:eastAsia="SimSun"/>
          <w:sz w:val="28"/>
          <w:szCs w:val="28"/>
          <w:lang w:eastAsia="ru-RU"/>
        </w:rPr>
        <w:t xml:space="preserve"> - Время рекламы. Теория и практика рекламы. СМИ. РА. </w:t>
      </w:r>
    </w:p>
    <w:p w14:paraId="32EE94C9" w14:textId="77777777" w:rsidR="008E67E1" w:rsidRPr="008E67E1" w:rsidRDefault="008E67E1" w:rsidP="008E67E1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8E67E1">
        <w:rPr>
          <w:rFonts w:eastAsia="SimSun"/>
          <w:sz w:val="28"/>
          <w:szCs w:val="28"/>
          <w:lang w:val="en-US" w:eastAsia="ru-RU"/>
        </w:rPr>
        <w:t>http</w:t>
      </w:r>
      <w:r w:rsidRPr="008E67E1">
        <w:rPr>
          <w:rFonts w:eastAsia="SimSun"/>
          <w:sz w:val="28"/>
          <w:szCs w:val="28"/>
          <w:lang w:eastAsia="ru-RU"/>
        </w:rPr>
        <w:t>://</w:t>
      </w:r>
      <w:hyperlink r:id="rId15" w:history="1">
        <w:r w:rsidRPr="008E67E1">
          <w:rPr>
            <w:rFonts w:eastAsia="SimSun"/>
            <w:sz w:val="28"/>
            <w:szCs w:val="28"/>
            <w:lang w:val="en-US" w:eastAsia="ru-RU"/>
          </w:rPr>
          <w:t>www</w:t>
        </w:r>
        <w:r w:rsidRPr="008E67E1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Pr="008E67E1">
          <w:rPr>
            <w:rFonts w:eastAsia="SimSun"/>
            <w:sz w:val="28"/>
            <w:szCs w:val="28"/>
            <w:lang w:val="en-US" w:eastAsia="ru-RU"/>
          </w:rPr>
          <w:t>sostav</w:t>
        </w:r>
        <w:proofErr w:type="spellEnd"/>
        <w:r w:rsidRPr="008E67E1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Pr="008E67E1">
          <w:rPr>
            <w:rFonts w:eastAsia="SimSun"/>
            <w:sz w:val="28"/>
            <w:szCs w:val="28"/>
            <w:lang w:val="en-US" w:eastAsia="ru-RU"/>
          </w:rPr>
          <w:t>ru</w:t>
        </w:r>
        <w:proofErr w:type="spellEnd"/>
      </w:hyperlink>
      <w:r w:rsidRPr="008E67E1">
        <w:rPr>
          <w:rFonts w:eastAsia="SimSun"/>
          <w:sz w:val="28"/>
          <w:szCs w:val="28"/>
          <w:lang w:eastAsia="ru-RU"/>
        </w:rPr>
        <w:t xml:space="preserve"> - Состав. Реклама, маркетинг, </w:t>
      </w:r>
      <w:r w:rsidRPr="008E67E1">
        <w:rPr>
          <w:rFonts w:eastAsia="SimSun"/>
          <w:sz w:val="28"/>
          <w:szCs w:val="28"/>
          <w:lang w:val="en-US" w:eastAsia="ru-RU"/>
        </w:rPr>
        <w:t>PR</w:t>
      </w:r>
      <w:r w:rsidRPr="008E67E1">
        <w:rPr>
          <w:rFonts w:eastAsia="SimSun"/>
          <w:sz w:val="28"/>
          <w:szCs w:val="28"/>
          <w:lang w:eastAsia="ru-RU"/>
        </w:rPr>
        <w:t xml:space="preserve">. </w:t>
      </w:r>
    </w:p>
    <w:p w14:paraId="05CEAB54" w14:textId="77777777" w:rsidR="008E67E1" w:rsidRPr="008E67E1" w:rsidRDefault="008E67E1" w:rsidP="008E67E1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8E67E1">
        <w:rPr>
          <w:rFonts w:eastAsia="SimSun"/>
          <w:sz w:val="28"/>
          <w:szCs w:val="28"/>
          <w:lang w:val="en-US" w:eastAsia="ru-RU"/>
        </w:rPr>
        <w:t>http</w:t>
      </w:r>
      <w:r w:rsidRPr="008E67E1">
        <w:rPr>
          <w:rFonts w:eastAsia="SimSun"/>
          <w:sz w:val="28"/>
          <w:szCs w:val="28"/>
          <w:lang w:eastAsia="ru-RU"/>
        </w:rPr>
        <w:t>://</w:t>
      </w:r>
      <w:hyperlink r:id="rId16" w:history="1">
        <w:r w:rsidRPr="008E67E1">
          <w:rPr>
            <w:rFonts w:eastAsia="SimSun"/>
            <w:sz w:val="28"/>
            <w:szCs w:val="28"/>
            <w:lang w:val="en-US" w:eastAsia="ru-RU"/>
          </w:rPr>
          <w:t>www</w:t>
        </w:r>
        <w:r w:rsidRPr="008E67E1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Pr="008E67E1">
          <w:rPr>
            <w:rFonts w:eastAsia="SimSun"/>
            <w:sz w:val="28"/>
            <w:szCs w:val="28"/>
            <w:lang w:val="en-US" w:eastAsia="ru-RU"/>
          </w:rPr>
          <w:t>adindex</w:t>
        </w:r>
        <w:proofErr w:type="spellEnd"/>
        <w:r w:rsidRPr="008E67E1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Pr="008E67E1">
          <w:rPr>
            <w:rFonts w:eastAsia="SimSun"/>
            <w:sz w:val="28"/>
            <w:szCs w:val="28"/>
            <w:lang w:val="en-US" w:eastAsia="ru-RU"/>
          </w:rPr>
          <w:t>ru</w:t>
        </w:r>
        <w:proofErr w:type="spellEnd"/>
      </w:hyperlink>
      <w:r w:rsidRPr="008E67E1">
        <w:rPr>
          <w:rFonts w:eastAsia="SimSun"/>
          <w:sz w:val="28"/>
          <w:szCs w:val="28"/>
          <w:lang w:eastAsia="ru-RU"/>
        </w:rPr>
        <w:t xml:space="preserve"> </w:t>
      </w:r>
      <w:proofErr w:type="spellStart"/>
      <w:r w:rsidRPr="008E67E1">
        <w:rPr>
          <w:rFonts w:eastAsia="SimSun"/>
          <w:sz w:val="28"/>
          <w:szCs w:val="28"/>
          <w:lang w:val="en-US" w:eastAsia="ru-RU"/>
        </w:rPr>
        <w:t>Adindex</w:t>
      </w:r>
      <w:proofErr w:type="spellEnd"/>
      <w:r w:rsidRPr="008E67E1">
        <w:rPr>
          <w:rFonts w:eastAsia="SimSun"/>
          <w:sz w:val="28"/>
          <w:szCs w:val="28"/>
          <w:lang w:eastAsia="ru-RU"/>
        </w:rPr>
        <w:t xml:space="preserve">. - Сайт о рекламе и маркетинге. </w:t>
      </w:r>
    </w:p>
    <w:p w14:paraId="648F73DB" w14:textId="77777777" w:rsidR="008E67E1" w:rsidRPr="008E67E1" w:rsidRDefault="008E67E1" w:rsidP="008E67E1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8E67E1">
        <w:rPr>
          <w:rFonts w:eastAsia="SimSun"/>
          <w:sz w:val="28"/>
          <w:szCs w:val="28"/>
          <w:lang w:val="en-US" w:eastAsia="ru-RU"/>
        </w:rPr>
        <w:t>http</w:t>
      </w:r>
      <w:r w:rsidRPr="008E67E1">
        <w:rPr>
          <w:rFonts w:eastAsia="SimSun"/>
          <w:sz w:val="28"/>
          <w:szCs w:val="28"/>
          <w:lang w:eastAsia="ru-RU"/>
        </w:rPr>
        <w:t>://</w:t>
      </w:r>
      <w:hyperlink r:id="rId17" w:history="1">
        <w:r w:rsidRPr="008E67E1">
          <w:rPr>
            <w:rFonts w:eastAsia="SimSun"/>
            <w:sz w:val="28"/>
            <w:szCs w:val="28"/>
            <w:lang w:val="en-US" w:eastAsia="ru-RU"/>
          </w:rPr>
          <w:t>www</w:t>
        </w:r>
        <w:r w:rsidRPr="008E67E1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Pr="008E67E1">
          <w:rPr>
            <w:rFonts w:eastAsia="SimSun"/>
            <w:sz w:val="28"/>
            <w:szCs w:val="28"/>
            <w:lang w:val="en-US" w:eastAsia="ru-RU"/>
          </w:rPr>
          <w:t>advertology</w:t>
        </w:r>
        <w:proofErr w:type="spellEnd"/>
        <w:r w:rsidRPr="008E67E1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Pr="008E67E1">
          <w:rPr>
            <w:rFonts w:eastAsia="SimSun"/>
            <w:sz w:val="28"/>
            <w:szCs w:val="28"/>
            <w:lang w:val="en-US" w:eastAsia="ru-RU"/>
          </w:rPr>
          <w:t>ru</w:t>
        </w:r>
        <w:proofErr w:type="spellEnd"/>
      </w:hyperlink>
      <w:r w:rsidRPr="008E67E1">
        <w:rPr>
          <w:rFonts w:eastAsia="SimSun"/>
          <w:sz w:val="28"/>
          <w:szCs w:val="28"/>
          <w:lang w:eastAsia="ru-RU"/>
        </w:rPr>
        <w:t xml:space="preserve">. - Наука о рекламе. </w:t>
      </w:r>
    </w:p>
    <w:p w14:paraId="6E5C7731" w14:textId="77777777" w:rsidR="008E67E1" w:rsidRPr="008E67E1" w:rsidRDefault="008E67E1" w:rsidP="008E67E1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8E67E1">
        <w:rPr>
          <w:rFonts w:eastAsia="SimSun"/>
          <w:sz w:val="28"/>
          <w:szCs w:val="28"/>
          <w:lang w:val="en-US" w:eastAsia="ru-RU"/>
        </w:rPr>
        <w:t>http</w:t>
      </w:r>
      <w:r w:rsidRPr="008E67E1">
        <w:rPr>
          <w:rFonts w:eastAsia="SimSun"/>
          <w:sz w:val="28"/>
          <w:szCs w:val="28"/>
          <w:lang w:eastAsia="ru-RU"/>
        </w:rPr>
        <w:t>://</w:t>
      </w:r>
      <w:hyperlink r:id="rId18" w:history="1">
        <w:r w:rsidRPr="008E67E1">
          <w:rPr>
            <w:rFonts w:eastAsia="SimSun"/>
            <w:sz w:val="28"/>
            <w:szCs w:val="28"/>
            <w:lang w:val="en-US" w:eastAsia="ru-RU"/>
          </w:rPr>
          <w:t>www</w:t>
        </w:r>
        <w:r w:rsidRPr="008E67E1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Pr="008E67E1">
          <w:rPr>
            <w:rFonts w:eastAsia="SimSun"/>
            <w:sz w:val="28"/>
            <w:szCs w:val="28"/>
            <w:lang w:val="en-US" w:eastAsia="ru-RU"/>
          </w:rPr>
          <w:t>advesti</w:t>
        </w:r>
        <w:proofErr w:type="spellEnd"/>
        <w:r w:rsidRPr="008E67E1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Pr="008E67E1">
          <w:rPr>
            <w:rFonts w:eastAsia="SimSun"/>
            <w:sz w:val="28"/>
            <w:szCs w:val="28"/>
            <w:lang w:val="en-US" w:eastAsia="ru-RU"/>
          </w:rPr>
          <w:t>ru</w:t>
        </w:r>
        <w:proofErr w:type="spellEnd"/>
      </w:hyperlink>
      <w:r w:rsidRPr="008E67E1">
        <w:rPr>
          <w:rFonts w:eastAsia="SimSun"/>
          <w:sz w:val="28"/>
          <w:szCs w:val="28"/>
          <w:lang w:eastAsia="ru-RU"/>
        </w:rPr>
        <w:t xml:space="preserve"> - Сайт, посвященный рекламодателям.  </w:t>
      </w:r>
    </w:p>
    <w:p w14:paraId="6C557C73" w14:textId="77777777" w:rsidR="008E67E1" w:rsidRPr="008E67E1" w:rsidRDefault="008E67E1" w:rsidP="008E67E1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8E67E1">
        <w:rPr>
          <w:rFonts w:eastAsia="SimSun"/>
          <w:sz w:val="28"/>
          <w:szCs w:val="28"/>
          <w:lang w:val="en-US" w:eastAsia="ru-RU"/>
        </w:rPr>
        <w:t>http://</w:t>
      </w:r>
      <w:hyperlink r:id="rId19" w:history="1">
        <w:r w:rsidRPr="008E67E1">
          <w:rPr>
            <w:rFonts w:eastAsia="SimSun"/>
            <w:sz w:val="28"/>
            <w:szCs w:val="28"/>
            <w:lang w:val="en-US" w:eastAsia="ru-RU"/>
          </w:rPr>
          <w:t>www.rwr.ru</w:t>
        </w:r>
      </w:hyperlink>
      <w:r w:rsidRPr="008E67E1">
        <w:rPr>
          <w:rFonts w:eastAsia="SimSun"/>
          <w:sz w:val="28"/>
          <w:szCs w:val="28"/>
          <w:lang w:val="en-US" w:eastAsia="ru-RU"/>
        </w:rPr>
        <w:t xml:space="preserve"> - RWR. </w:t>
      </w:r>
      <w:r w:rsidRPr="008E67E1">
        <w:rPr>
          <w:rFonts w:eastAsia="SimSun"/>
          <w:sz w:val="28"/>
          <w:szCs w:val="28"/>
          <w:lang w:eastAsia="ru-RU"/>
        </w:rPr>
        <w:t xml:space="preserve">Реклама в России. </w:t>
      </w:r>
    </w:p>
    <w:p w14:paraId="2694261D" w14:textId="77777777" w:rsidR="008E67E1" w:rsidRPr="008E67E1" w:rsidRDefault="008E67E1" w:rsidP="008E67E1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8E67E1">
        <w:rPr>
          <w:rFonts w:eastAsia="SimSun"/>
          <w:sz w:val="28"/>
          <w:szCs w:val="28"/>
          <w:lang w:val="en-US" w:eastAsia="ru-RU"/>
        </w:rPr>
        <w:t>http</w:t>
      </w:r>
      <w:r w:rsidRPr="008E67E1">
        <w:rPr>
          <w:rFonts w:eastAsia="SimSun"/>
          <w:sz w:val="28"/>
          <w:szCs w:val="28"/>
          <w:lang w:eastAsia="ru-RU"/>
        </w:rPr>
        <w:t>://</w:t>
      </w:r>
      <w:hyperlink r:id="rId20" w:history="1">
        <w:r w:rsidRPr="008E67E1">
          <w:rPr>
            <w:rFonts w:eastAsia="SimSun"/>
            <w:sz w:val="28"/>
            <w:szCs w:val="28"/>
            <w:lang w:val="en-US" w:eastAsia="ru-RU"/>
          </w:rPr>
          <w:t>www</w:t>
        </w:r>
        <w:r w:rsidRPr="008E67E1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Pr="008E67E1">
          <w:rPr>
            <w:rFonts w:eastAsia="SimSun"/>
            <w:sz w:val="28"/>
            <w:szCs w:val="28"/>
            <w:lang w:val="en-US" w:eastAsia="ru-RU"/>
          </w:rPr>
          <w:t>akarussia</w:t>
        </w:r>
        <w:proofErr w:type="spellEnd"/>
        <w:r w:rsidRPr="008E67E1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Pr="008E67E1">
          <w:rPr>
            <w:rFonts w:eastAsia="SimSun"/>
            <w:sz w:val="28"/>
            <w:szCs w:val="28"/>
            <w:lang w:val="en-US" w:eastAsia="ru-RU"/>
          </w:rPr>
          <w:t>ru</w:t>
        </w:r>
        <w:proofErr w:type="spellEnd"/>
      </w:hyperlink>
      <w:r w:rsidRPr="008E67E1">
        <w:rPr>
          <w:rFonts w:eastAsia="SimSun"/>
          <w:sz w:val="28"/>
          <w:szCs w:val="28"/>
          <w:lang w:eastAsia="ru-RU"/>
        </w:rPr>
        <w:t xml:space="preserve"> - АКАР. </w:t>
      </w:r>
      <w:proofErr w:type="spellStart"/>
      <w:r w:rsidRPr="008E67E1">
        <w:rPr>
          <w:rFonts w:eastAsia="SimSun"/>
          <w:sz w:val="28"/>
          <w:szCs w:val="28"/>
          <w:lang w:val="en-US" w:eastAsia="ru-RU"/>
        </w:rPr>
        <w:t>Ассоциация</w:t>
      </w:r>
      <w:proofErr w:type="spellEnd"/>
      <w:r w:rsidRPr="008E67E1">
        <w:rPr>
          <w:rFonts w:eastAsia="SimSun"/>
          <w:sz w:val="28"/>
          <w:szCs w:val="28"/>
          <w:lang w:val="en-US" w:eastAsia="ru-RU"/>
        </w:rPr>
        <w:t xml:space="preserve"> </w:t>
      </w:r>
      <w:proofErr w:type="spellStart"/>
      <w:r w:rsidRPr="008E67E1">
        <w:rPr>
          <w:rFonts w:eastAsia="SimSun"/>
          <w:sz w:val="28"/>
          <w:szCs w:val="28"/>
          <w:lang w:val="en-US" w:eastAsia="ru-RU"/>
        </w:rPr>
        <w:t>Коммуникационных</w:t>
      </w:r>
      <w:proofErr w:type="spellEnd"/>
      <w:r w:rsidRPr="008E67E1">
        <w:rPr>
          <w:rFonts w:eastAsia="SimSun"/>
          <w:sz w:val="28"/>
          <w:szCs w:val="28"/>
          <w:lang w:val="en-US" w:eastAsia="ru-RU"/>
        </w:rPr>
        <w:t xml:space="preserve"> </w:t>
      </w:r>
      <w:proofErr w:type="spellStart"/>
      <w:r w:rsidRPr="008E67E1">
        <w:rPr>
          <w:rFonts w:eastAsia="SimSun"/>
          <w:sz w:val="28"/>
          <w:szCs w:val="28"/>
          <w:lang w:val="en-US" w:eastAsia="ru-RU"/>
        </w:rPr>
        <w:t>Агентств</w:t>
      </w:r>
      <w:proofErr w:type="spellEnd"/>
      <w:r w:rsidRPr="008E67E1">
        <w:rPr>
          <w:rFonts w:eastAsia="SimSun"/>
          <w:sz w:val="28"/>
          <w:szCs w:val="28"/>
          <w:lang w:val="en-US" w:eastAsia="ru-RU"/>
        </w:rPr>
        <w:t xml:space="preserve"> </w:t>
      </w:r>
      <w:proofErr w:type="spellStart"/>
      <w:r w:rsidRPr="008E67E1">
        <w:rPr>
          <w:rFonts w:eastAsia="SimSun"/>
          <w:sz w:val="28"/>
          <w:szCs w:val="28"/>
          <w:lang w:val="en-US" w:eastAsia="ru-RU"/>
        </w:rPr>
        <w:t>России</w:t>
      </w:r>
      <w:proofErr w:type="spellEnd"/>
      <w:r w:rsidRPr="008E67E1">
        <w:rPr>
          <w:rFonts w:eastAsia="SimSun"/>
          <w:sz w:val="28"/>
          <w:szCs w:val="28"/>
          <w:lang w:val="en-US" w:eastAsia="ru-RU"/>
        </w:rPr>
        <w:t xml:space="preserve">. </w:t>
      </w:r>
    </w:p>
    <w:p w14:paraId="1C86F463" w14:textId="77777777" w:rsidR="008E67E1" w:rsidRPr="008E67E1" w:rsidRDefault="008E67E1" w:rsidP="008E67E1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8E67E1">
        <w:rPr>
          <w:rFonts w:eastAsia="SimSun"/>
          <w:sz w:val="28"/>
          <w:szCs w:val="28"/>
          <w:lang w:val="en-US" w:eastAsia="ru-RU"/>
        </w:rPr>
        <w:t>http</w:t>
      </w:r>
      <w:r w:rsidRPr="008E67E1">
        <w:rPr>
          <w:rFonts w:eastAsia="SimSun"/>
          <w:sz w:val="28"/>
          <w:szCs w:val="28"/>
          <w:lang w:eastAsia="ru-RU"/>
        </w:rPr>
        <w:t>://</w:t>
      </w:r>
      <w:r w:rsidRPr="008E67E1">
        <w:rPr>
          <w:rFonts w:eastAsia="SimSun"/>
          <w:sz w:val="28"/>
          <w:szCs w:val="28"/>
          <w:lang w:val="en-US" w:eastAsia="ru-RU"/>
        </w:rPr>
        <w:t>www</w:t>
      </w:r>
      <w:r w:rsidRPr="008E67E1">
        <w:rPr>
          <w:rFonts w:eastAsia="SimSun"/>
          <w:sz w:val="28"/>
          <w:szCs w:val="28"/>
          <w:lang w:eastAsia="ru-RU"/>
        </w:rPr>
        <w:t>.</w:t>
      </w:r>
      <w:hyperlink r:id="rId21" w:history="1">
        <w:proofErr w:type="spellStart"/>
        <w:r w:rsidRPr="008E67E1">
          <w:rPr>
            <w:rFonts w:eastAsia="SimSun"/>
            <w:sz w:val="28"/>
            <w:szCs w:val="28"/>
            <w:lang w:val="en-US" w:eastAsia="ru-RU"/>
          </w:rPr>
          <w:t>adme</w:t>
        </w:r>
        <w:proofErr w:type="spellEnd"/>
        <w:r w:rsidRPr="008E67E1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Pr="008E67E1">
          <w:rPr>
            <w:rFonts w:eastAsia="SimSun"/>
            <w:sz w:val="28"/>
            <w:szCs w:val="28"/>
            <w:lang w:val="en-US" w:eastAsia="ru-RU"/>
          </w:rPr>
          <w:t>ru</w:t>
        </w:r>
        <w:proofErr w:type="spellEnd"/>
      </w:hyperlink>
      <w:r w:rsidRPr="008E67E1">
        <w:rPr>
          <w:rFonts w:eastAsia="SimSun"/>
          <w:sz w:val="28"/>
          <w:szCs w:val="28"/>
          <w:lang w:eastAsia="ru-RU"/>
        </w:rPr>
        <w:t xml:space="preserve"> - Сайт о рекламе. </w:t>
      </w:r>
    </w:p>
    <w:p w14:paraId="005A493E" w14:textId="77777777" w:rsidR="008E67E1" w:rsidRPr="008E67E1" w:rsidRDefault="008E67E1" w:rsidP="008E67E1">
      <w:pPr>
        <w:widowControl/>
        <w:numPr>
          <w:ilvl w:val="0"/>
          <w:numId w:val="22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8E67E1">
        <w:rPr>
          <w:rFonts w:eastAsia="SimSun"/>
          <w:sz w:val="28"/>
          <w:szCs w:val="28"/>
          <w:lang w:val="en-US" w:eastAsia="ru-RU"/>
        </w:rPr>
        <w:lastRenderedPageBreak/>
        <w:t>http</w:t>
      </w:r>
      <w:r w:rsidRPr="008E67E1">
        <w:rPr>
          <w:rFonts w:eastAsia="SimSun"/>
          <w:sz w:val="28"/>
          <w:szCs w:val="28"/>
          <w:lang w:eastAsia="ru-RU"/>
        </w:rPr>
        <w:t>://</w:t>
      </w:r>
      <w:hyperlink r:id="rId22" w:history="1">
        <w:r w:rsidRPr="008E67E1">
          <w:rPr>
            <w:rFonts w:eastAsia="SimSun"/>
            <w:sz w:val="28"/>
            <w:szCs w:val="28"/>
            <w:lang w:val="en-US" w:eastAsia="ru-RU"/>
          </w:rPr>
          <w:t>www</w:t>
        </w:r>
        <w:r w:rsidRPr="008E67E1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Pr="008E67E1">
          <w:rPr>
            <w:rFonts w:eastAsia="SimSun"/>
            <w:sz w:val="28"/>
            <w:szCs w:val="28"/>
            <w:lang w:val="en-US" w:eastAsia="ru-RU"/>
          </w:rPr>
          <w:t>reklamodatel</w:t>
        </w:r>
        <w:proofErr w:type="spellEnd"/>
        <w:r w:rsidRPr="008E67E1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Pr="008E67E1">
          <w:rPr>
            <w:rFonts w:eastAsia="SimSun"/>
            <w:sz w:val="28"/>
            <w:szCs w:val="28"/>
            <w:lang w:val="en-US" w:eastAsia="ru-RU"/>
          </w:rPr>
          <w:t>ru</w:t>
        </w:r>
        <w:proofErr w:type="spellEnd"/>
      </w:hyperlink>
      <w:r w:rsidRPr="008E67E1">
        <w:rPr>
          <w:rFonts w:eastAsia="SimSun"/>
          <w:sz w:val="28"/>
          <w:szCs w:val="28"/>
          <w:lang w:eastAsia="ru-RU"/>
        </w:rPr>
        <w:t xml:space="preserve"> - Рекламные идеи - </w:t>
      </w:r>
      <w:r w:rsidRPr="008E67E1">
        <w:rPr>
          <w:rFonts w:eastAsia="SimSun"/>
          <w:sz w:val="28"/>
          <w:szCs w:val="28"/>
          <w:lang w:val="en-US" w:eastAsia="ru-RU"/>
        </w:rPr>
        <w:t>YES</w:t>
      </w:r>
      <w:r w:rsidRPr="008E67E1">
        <w:rPr>
          <w:rFonts w:eastAsia="SimSun"/>
          <w:sz w:val="28"/>
          <w:szCs w:val="28"/>
          <w:lang w:eastAsia="ru-RU"/>
        </w:rPr>
        <w:t xml:space="preserve">!": профессиональный журнал о рекламе и маркетинге. </w:t>
      </w:r>
    </w:p>
    <w:p w14:paraId="44980490" w14:textId="5360D322" w:rsidR="001F2580" w:rsidRPr="00095BF1" w:rsidRDefault="001F2580" w:rsidP="00095BF1">
      <w:pPr>
        <w:pStyle w:val="1"/>
      </w:pPr>
      <w:r w:rsidRPr="00095BF1">
        <w:lastRenderedPageBreak/>
        <w:t xml:space="preserve">4. КОНТРОЛЬ И ОЦЕНКА РЕЗУЛЬТАТОВ ОСВОЕНИЯ </w:t>
      </w:r>
      <w:r>
        <w:rPr>
          <w:rFonts w:ascii="Times New Roman" w:hAnsi="Times New Roman"/>
        </w:rPr>
        <w:br/>
      </w:r>
      <w:r w:rsidRPr="00095BF1">
        <w:t>УЧЕБНОЙ ДИСЦИПЛИНЫ</w:t>
      </w:r>
      <w:bookmarkEnd w:id="14"/>
      <w:bookmarkEnd w:id="15"/>
      <w:bookmarkEnd w:id="16"/>
      <w:bookmarkEnd w:id="17"/>
    </w:p>
    <w:p w14:paraId="16F3E59A" w14:textId="77777777" w:rsidR="001F2580" w:rsidRPr="00095BF1" w:rsidRDefault="001F2580" w:rsidP="00095BF1">
      <w:pPr>
        <w:pStyle w:val="1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 w:val="0"/>
        </w:rPr>
      </w:pPr>
    </w:p>
    <w:p w14:paraId="25BBFDE5" w14:textId="77777777" w:rsidR="001F2580" w:rsidRPr="00095BF1" w:rsidRDefault="001F2580" w:rsidP="00095BF1">
      <w:pPr>
        <w:pStyle w:val="a3"/>
        <w:widowControl/>
        <w:ind w:firstLine="567"/>
        <w:jc w:val="both"/>
      </w:pPr>
      <w:bookmarkStart w:id="18" w:name="_Toc58932194"/>
      <w:bookmarkStart w:id="19" w:name="_Toc58932276"/>
      <w:bookmarkStart w:id="20" w:name="_Toc58932346"/>
      <w:r w:rsidRPr="00095BF1">
        <w:rPr>
          <w:b/>
        </w:rPr>
        <w:t>Контроль и оценка</w:t>
      </w:r>
      <w:r w:rsidRPr="00095BF1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18"/>
      <w:bookmarkEnd w:id="19"/>
      <w:bookmarkEnd w:id="20"/>
    </w:p>
    <w:p w14:paraId="3807EF77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</w:pPr>
    </w:p>
    <w:tbl>
      <w:tblPr>
        <w:tblW w:w="491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5"/>
        <w:gridCol w:w="3636"/>
      </w:tblGrid>
      <w:tr w:rsidR="001F2580" w:rsidRPr="00095BF1" w14:paraId="41615529" w14:textId="77777777" w:rsidTr="00095BF1">
        <w:tc>
          <w:tcPr>
            <w:tcW w:w="3122" w:type="pct"/>
          </w:tcPr>
          <w:p w14:paraId="237A87B1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2EB45483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1878" w:type="pct"/>
          </w:tcPr>
          <w:p w14:paraId="571AFCCE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8E67E1" w:rsidRPr="00095BF1" w14:paraId="23D72EF8" w14:textId="77777777" w:rsidTr="00B4630D">
        <w:trPr>
          <w:trHeight w:val="3036"/>
        </w:trPr>
        <w:tc>
          <w:tcPr>
            <w:tcW w:w="3122" w:type="pct"/>
          </w:tcPr>
          <w:p w14:paraId="4E851FEF" w14:textId="5E837534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Уметь:</w:t>
            </w: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 xml:space="preserve"> контактировать с заказчиками рекламного продукта и вести переговоры с заказчиком;</w:t>
            </w:r>
          </w:p>
          <w:p w14:paraId="6426FC7F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осуществлять в качестве посредника работы по предоставлению рекламных услуг;</w:t>
            </w:r>
          </w:p>
          <w:p w14:paraId="46B18AD3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выбирать и использовать различные виды средств распространения рекламы;</w:t>
            </w:r>
          </w:p>
          <w:p w14:paraId="24278FB4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проводить основные мероприятия связей с общественностью;</w:t>
            </w:r>
          </w:p>
          <w:p w14:paraId="1CC0B812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применять средства связи;</w:t>
            </w:r>
          </w:p>
          <w:p w14:paraId="28624F8D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пользоваться специализированным программным обеспечением для обработки графических изображений;</w:t>
            </w:r>
          </w:p>
          <w:p w14:paraId="5E9292DC" w14:textId="0F02CF55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Знат</w:t>
            </w:r>
            <w:r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ь</w:t>
            </w: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:</w:t>
            </w:r>
          </w:p>
          <w:p w14:paraId="3818FC6E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виды рекламной деятельности;</w:t>
            </w:r>
          </w:p>
          <w:p w14:paraId="3198E120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виды рекламных средств и средств распространения рекламы;</w:t>
            </w:r>
          </w:p>
          <w:p w14:paraId="5101684F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требования к рекламированию товаров и услуг, установленные законом;</w:t>
            </w:r>
          </w:p>
          <w:p w14:paraId="3E0B76D1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субъекты рекламного процесса и их взаимодействие;</w:t>
            </w:r>
          </w:p>
          <w:p w14:paraId="58D9FAC7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правовые нормы, регулирующие взаимоотношения по оказанию рекламных услуг;</w:t>
            </w:r>
          </w:p>
          <w:p w14:paraId="3D768FBE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ответственность участников рекламного процесса за ненадлежащую рекламу;</w:t>
            </w:r>
          </w:p>
          <w:p w14:paraId="087531A3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социально-психологические основы рекламы;</w:t>
            </w:r>
          </w:p>
          <w:p w14:paraId="12FDE3E1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факторы и методы воздействия рекламы на человека;</w:t>
            </w:r>
          </w:p>
          <w:p w14:paraId="311BE1EA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факторы, влияющие на покупку товаров;</w:t>
            </w:r>
          </w:p>
          <w:p w14:paraId="15B6AA2C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информационные материалы связей с общественностью, их виды;</w:t>
            </w:r>
          </w:p>
          <w:p w14:paraId="1BAB1D7F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средства копирования и оперативного размножения документов;</w:t>
            </w:r>
          </w:p>
          <w:p w14:paraId="0E975DDE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основные виды производства рекламного продукта;</w:t>
            </w:r>
          </w:p>
          <w:p w14:paraId="5FF8C11F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правила составления рекламных текстов;</w:t>
            </w:r>
          </w:p>
          <w:p w14:paraId="6515BA4B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основные средства компьютерной обработки информации;</w:t>
            </w:r>
          </w:p>
          <w:p w14:paraId="0D98CF01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средства информационно-коммуникационного обеспечения;</w:t>
            </w:r>
          </w:p>
          <w:p w14:paraId="3A4A013A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направления рекламной работы;</w:t>
            </w:r>
          </w:p>
          <w:p w14:paraId="441DD9D3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содержание рекламной информации;</w:t>
            </w:r>
          </w:p>
          <w:p w14:paraId="483A3FA1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применяемые средства рекламы;</w:t>
            </w:r>
          </w:p>
          <w:p w14:paraId="7DA7E45E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рекламные мероприятия.</w:t>
            </w:r>
          </w:p>
          <w:p w14:paraId="2CF0E508" w14:textId="2650E6AE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Иметь практический опыт:</w:t>
            </w:r>
          </w:p>
          <w:p w14:paraId="308F398D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ведения переговоров с заказчиком;</w:t>
            </w:r>
          </w:p>
          <w:p w14:paraId="019FA14E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lastRenderedPageBreak/>
              <w:t>использования офисной оргтехники, информационных и коммуникационных технологий при получении и оформлении заказа;</w:t>
            </w:r>
          </w:p>
          <w:p w14:paraId="63FBE0F6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создания и оформления простых текстов рекламных объявлений;</w:t>
            </w:r>
          </w:p>
          <w:p w14:paraId="50F21CFA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работы в рекламных акциях в качестве исполнителя;</w:t>
            </w:r>
          </w:p>
          <w:p w14:paraId="734E7F6E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использования современных информационных и коммуникационных средств продвижения рекламы;</w:t>
            </w:r>
          </w:p>
          <w:p w14:paraId="257B8C49" w14:textId="77777777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использования информационных технологий для обработки текстовой информации;</w:t>
            </w:r>
          </w:p>
          <w:p w14:paraId="254F1495" w14:textId="0FC18099" w:rsidR="008E67E1" w:rsidRPr="008E67E1" w:rsidRDefault="008E67E1" w:rsidP="008E67E1">
            <w:pPr>
              <w:pStyle w:val="ConsPlusNormal"/>
              <w:widowControl/>
              <w:tabs>
                <w:tab w:val="left" w:pos="442"/>
              </w:tabs>
              <w:rPr>
                <w:rFonts w:ascii="Times New Roman" w:eastAsia="PMingLiU" w:hAnsi="Times New Roman" w:cs="Times New Roman"/>
                <w:sz w:val="24"/>
                <w:szCs w:val="24"/>
              </w:rPr>
            </w:pPr>
            <w:r w:rsidRPr="008E67E1">
              <w:rPr>
                <w:rFonts w:ascii="Times New Roman" w:eastAsia="PMingLiU" w:hAnsi="Times New Roman" w:cs="Times New Roman"/>
                <w:sz w:val="24"/>
                <w:szCs w:val="24"/>
              </w:rPr>
              <w:t>использования информационных технологий для получения и несложной обработки графической информации.</w:t>
            </w:r>
          </w:p>
        </w:tc>
        <w:tc>
          <w:tcPr>
            <w:tcW w:w="1878" w:type="pct"/>
          </w:tcPr>
          <w:p w14:paraId="648AD344" w14:textId="3F1D0E1C" w:rsidR="00053042" w:rsidRPr="00053042" w:rsidRDefault="00053042" w:rsidP="00053042">
            <w:pPr>
              <w:widowControl/>
              <w:rPr>
                <w:rFonts w:eastAsia="PMingLiU"/>
                <w:sz w:val="24"/>
                <w:szCs w:val="24"/>
              </w:rPr>
            </w:pPr>
            <w:r w:rsidRPr="00053042">
              <w:rPr>
                <w:rFonts w:eastAsia="PMingLiU"/>
                <w:sz w:val="24"/>
                <w:szCs w:val="24"/>
              </w:rPr>
              <w:lastRenderedPageBreak/>
              <w:t>Экспертная оценка освоения профессиональных компетенций в рамках текущего контроля, промежуточной аттестации</w:t>
            </w:r>
          </w:p>
          <w:p w14:paraId="3CD7D296" w14:textId="77777777" w:rsidR="00053042" w:rsidRPr="00053042" w:rsidRDefault="00053042" w:rsidP="00053042">
            <w:pPr>
              <w:widowControl/>
              <w:rPr>
                <w:rFonts w:eastAsia="PMingLiU"/>
                <w:sz w:val="24"/>
                <w:szCs w:val="24"/>
              </w:rPr>
            </w:pPr>
            <w:r w:rsidRPr="00053042">
              <w:rPr>
                <w:rFonts w:eastAsia="PMingLiU"/>
                <w:sz w:val="24"/>
                <w:szCs w:val="24"/>
              </w:rPr>
              <w:t xml:space="preserve">Оценка в рамках текущего контроля: </w:t>
            </w:r>
          </w:p>
          <w:p w14:paraId="3EB69A23" w14:textId="77777777" w:rsidR="00053042" w:rsidRPr="00053042" w:rsidRDefault="00053042" w:rsidP="00053042">
            <w:pPr>
              <w:widowControl/>
              <w:rPr>
                <w:rFonts w:eastAsia="PMingLiU"/>
                <w:sz w:val="24"/>
                <w:szCs w:val="24"/>
              </w:rPr>
            </w:pPr>
            <w:r w:rsidRPr="00053042">
              <w:rPr>
                <w:rFonts w:eastAsia="PMingLiU"/>
                <w:sz w:val="24"/>
                <w:szCs w:val="24"/>
              </w:rPr>
              <w:t>- устные и письменные опросы;</w:t>
            </w:r>
          </w:p>
          <w:p w14:paraId="7E43FBCA" w14:textId="77777777" w:rsidR="00053042" w:rsidRPr="00053042" w:rsidRDefault="00053042" w:rsidP="00053042">
            <w:pPr>
              <w:widowControl/>
              <w:rPr>
                <w:rFonts w:eastAsia="PMingLiU"/>
                <w:sz w:val="24"/>
                <w:szCs w:val="24"/>
              </w:rPr>
            </w:pPr>
            <w:r w:rsidRPr="00053042">
              <w:rPr>
                <w:rFonts w:eastAsia="PMingLiU"/>
                <w:sz w:val="24"/>
                <w:szCs w:val="24"/>
              </w:rPr>
              <w:t xml:space="preserve">- подготовка, оформление и защита пакета документов проекта - на практических занятиях, </w:t>
            </w:r>
          </w:p>
          <w:p w14:paraId="111F74BD" w14:textId="77777777" w:rsidR="00053042" w:rsidRPr="00053042" w:rsidRDefault="00053042" w:rsidP="00053042">
            <w:pPr>
              <w:widowControl/>
              <w:rPr>
                <w:rFonts w:eastAsia="PMingLiU"/>
                <w:sz w:val="24"/>
                <w:szCs w:val="24"/>
              </w:rPr>
            </w:pPr>
            <w:r w:rsidRPr="00053042">
              <w:rPr>
                <w:rFonts w:eastAsia="PMingLiU"/>
                <w:sz w:val="24"/>
                <w:szCs w:val="24"/>
              </w:rPr>
              <w:t>- при выполнении работ на различных этапах производственной практики,</w:t>
            </w:r>
          </w:p>
          <w:p w14:paraId="7ECE2FFA" w14:textId="77777777" w:rsidR="00053042" w:rsidRPr="00053042" w:rsidRDefault="00053042" w:rsidP="00053042">
            <w:pPr>
              <w:widowControl/>
              <w:rPr>
                <w:rFonts w:eastAsia="PMingLiU"/>
                <w:sz w:val="24"/>
                <w:szCs w:val="24"/>
              </w:rPr>
            </w:pPr>
            <w:r w:rsidRPr="00053042">
              <w:rPr>
                <w:rFonts w:eastAsia="PMingLiU"/>
                <w:sz w:val="24"/>
                <w:szCs w:val="24"/>
              </w:rPr>
              <w:t>- при выполнении индивидуальных заданий;</w:t>
            </w:r>
          </w:p>
          <w:p w14:paraId="4713884D" w14:textId="77777777" w:rsidR="00053042" w:rsidRDefault="00053042" w:rsidP="00053042">
            <w:pPr>
              <w:widowControl/>
              <w:rPr>
                <w:rFonts w:eastAsia="PMingLiU"/>
                <w:sz w:val="24"/>
                <w:szCs w:val="24"/>
              </w:rPr>
            </w:pPr>
            <w:r w:rsidRPr="00053042">
              <w:rPr>
                <w:rFonts w:eastAsia="PMingLiU"/>
                <w:sz w:val="24"/>
                <w:szCs w:val="24"/>
              </w:rPr>
              <w:t>- при выполнении самостоятельной работы;</w:t>
            </w:r>
          </w:p>
          <w:p w14:paraId="554F26C4" w14:textId="722C11B5" w:rsidR="00B964B2" w:rsidRPr="00053042" w:rsidRDefault="00B964B2" w:rsidP="00053042">
            <w:pPr>
              <w:widowControl/>
              <w:rPr>
                <w:rFonts w:eastAsia="PMingLiU"/>
                <w:sz w:val="24"/>
                <w:szCs w:val="24"/>
              </w:rPr>
            </w:pPr>
            <w:r>
              <w:rPr>
                <w:rFonts w:eastAsia="PMingLiU"/>
                <w:sz w:val="24"/>
                <w:szCs w:val="24"/>
              </w:rPr>
              <w:t>Промежуточная аттестация</w:t>
            </w:r>
          </w:p>
          <w:p w14:paraId="30D2D8E2" w14:textId="5360BCD3" w:rsidR="008E67E1" w:rsidRPr="00095BF1" w:rsidRDefault="00053042" w:rsidP="00053042">
            <w:pPr>
              <w:widowControl/>
              <w:autoSpaceDE/>
              <w:autoSpaceDN/>
              <w:rPr>
                <w:rFonts w:eastAsia="PMingLiU"/>
                <w:i/>
                <w:iCs/>
                <w:sz w:val="24"/>
                <w:szCs w:val="24"/>
              </w:rPr>
            </w:pPr>
            <w:r w:rsidRPr="00053042">
              <w:rPr>
                <w:rFonts w:eastAsia="PMingLiU"/>
                <w:sz w:val="24"/>
                <w:szCs w:val="24"/>
              </w:rPr>
              <w:t>- при проведении: экзамена</w:t>
            </w:r>
          </w:p>
        </w:tc>
      </w:tr>
    </w:tbl>
    <w:p w14:paraId="340306D7" w14:textId="77777777" w:rsidR="001F2580" w:rsidRPr="00095BF1" w:rsidRDefault="001F2580" w:rsidP="00095BF1">
      <w:pPr>
        <w:pStyle w:val="2"/>
        <w:keepNext w:val="0"/>
        <w:keepLines w:val="0"/>
        <w:widowControl/>
        <w:spacing w:before="0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5402EE1" w14:textId="2FFAB327" w:rsidR="001F2580" w:rsidRPr="00095BF1" w:rsidRDefault="001F2580" w:rsidP="002932C4">
      <w:pPr>
        <w:widowControl/>
        <w:ind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br w:type="page"/>
      </w:r>
    </w:p>
    <w:p w14:paraId="7A533092" w14:textId="77777777" w:rsidR="001F2580" w:rsidRPr="00095BF1" w:rsidRDefault="001F2580" w:rsidP="00095BF1">
      <w:pPr>
        <w:widowControl/>
        <w:jc w:val="center"/>
        <w:rPr>
          <w:b/>
          <w:bCs/>
          <w:sz w:val="28"/>
          <w:szCs w:val="28"/>
        </w:rPr>
      </w:pPr>
      <w:r w:rsidRPr="00095BF1">
        <w:rPr>
          <w:b/>
          <w:bCs/>
          <w:sz w:val="28"/>
          <w:szCs w:val="28"/>
        </w:rPr>
        <w:t>ЛИСТ РЕГИСТРАЦИИ ИЗМЕНЕНИЙ</w:t>
      </w:r>
    </w:p>
    <w:p w14:paraId="647B5223" w14:textId="77777777" w:rsidR="001F2580" w:rsidRPr="00095BF1" w:rsidRDefault="001F2580" w:rsidP="00095BF1">
      <w:pPr>
        <w:widowControl/>
        <w:jc w:val="center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1F2580" w:rsidRPr="00095BF1" w14:paraId="77664B73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B07B7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№</w:t>
            </w:r>
          </w:p>
          <w:p w14:paraId="4433F31D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095BF1">
              <w:rPr>
                <w:b/>
                <w:bCs/>
                <w:sz w:val="28"/>
                <w:szCs w:val="28"/>
              </w:rPr>
              <w:t>п.п</w:t>
            </w:r>
            <w:proofErr w:type="spellEnd"/>
            <w:r w:rsidRPr="00095BF1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26E23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47FCF2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Дата,</w:t>
            </w:r>
          </w:p>
          <w:p w14:paraId="54BFADA6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номер протокола</w:t>
            </w:r>
          </w:p>
          <w:p w14:paraId="58759C0F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заседания кафедры,</w:t>
            </w:r>
          </w:p>
          <w:p w14:paraId="32F0D4B9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подпись</w:t>
            </w:r>
          </w:p>
          <w:p w14:paraId="5C1D9EEA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095BF1">
              <w:rPr>
                <w:b/>
                <w:bCs/>
                <w:sz w:val="28"/>
                <w:szCs w:val="28"/>
              </w:rPr>
              <w:t>зав.кафедрой</w:t>
            </w:r>
            <w:proofErr w:type="spellEnd"/>
            <w:proofErr w:type="gramEnd"/>
          </w:p>
        </w:tc>
      </w:tr>
      <w:tr w:rsidR="001F2580" w:rsidRPr="00095BF1" w14:paraId="2453E013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96FD1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37447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088FA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3</w:t>
            </w:r>
          </w:p>
        </w:tc>
      </w:tr>
      <w:tr w:rsidR="001F2580" w:rsidRPr="00095BF1" w14:paraId="5B60E3F7" w14:textId="77777777" w:rsidTr="00E76F79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7F91E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CC0ED" w14:textId="6395C51C" w:rsidR="001F2580" w:rsidRPr="00095BF1" w:rsidRDefault="002C00B8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Внесены изменения в пункт 3.2. Информационное обеспечение реализации программы 2021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21372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6E31554A" w14:textId="77777777" w:rsidTr="00E76F79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6559F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F74E7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487FA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4F02EA11" w14:textId="77777777" w:rsidTr="00E76F79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1DF0E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720EF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74C9C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61CFB807" w14:textId="77777777" w:rsidTr="00E76F79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A6F82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4A630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88914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78D3D6BB" w14:textId="77777777" w:rsidR="001F2580" w:rsidRPr="00095BF1" w:rsidRDefault="001F2580" w:rsidP="00095BF1">
      <w:pPr>
        <w:widowControl/>
        <w:jc w:val="both"/>
        <w:rPr>
          <w:sz w:val="28"/>
          <w:szCs w:val="28"/>
        </w:rPr>
      </w:pPr>
    </w:p>
    <w:sectPr w:rsidR="001F2580" w:rsidRPr="00095BF1" w:rsidSect="0092308B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DBFF5" w14:textId="77777777" w:rsidR="0092308B" w:rsidRDefault="0092308B">
      <w:r>
        <w:separator/>
      </w:r>
    </w:p>
  </w:endnote>
  <w:endnote w:type="continuationSeparator" w:id="0">
    <w:p w14:paraId="5EEB2943" w14:textId="77777777" w:rsidR="0092308B" w:rsidRDefault="00923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0616D" w14:textId="77777777" w:rsidR="001F2580" w:rsidRDefault="00887FE1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1F2580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5667A4" w14:textId="77777777" w:rsidR="001F2580" w:rsidRDefault="001F2580" w:rsidP="00430B6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3E7CF" w14:textId="77777777" w:rsidR="001F2580" w:rsidRPr="008C5CA4" w:rsidRDefault="00887FE1" w:rsidP="00430B65">
    <w:pPr>
      <w:pStyle w:val="a8"/>
      <w:framePr w:wrap="around" w:vAnchor="text" w:hAnchor="page" w:x="10882" w:y="39"/>
      <w:rPr>
        <w:rStyle w:val="aa"/>
      </w:rPr>
    </w:pPr>
    <w:r w:rsidRPr="008C5CA4">
      <w:rPr>
        <w:rStyle w:val="aa"/>
      </w:rPr>
      <w:fldChar w:fldCharType="begin"/>
    </w:r>
    <w:r w:rsidR="001F2580" w:rsidRPr="008C5CA4">
      <w:rPr>
        <w:rStyle w:val="aa"/>
      </w:rPr>
      <w:instrText xml:space="preserve">PAGE  </w:instrText>
    </w:r>
    <w:r w:rsidRPr="008C5CA4">
      <w:rPr>
        <w:rStyle w:val="aa"/>
      </w:rPr>
      <w:fldChar w:fldCharType="separate"/>
    </w:r>
    <w:r w:rsidR="001F2580">
      <w:rPr>
        <w:rStyle w:val="aa"/>
        <w:noProof/>
      </w:rPr>
      <w:t>2</w:t>
    </w:r>
    <w:r w:rsidRPr="008C5CA4">
      <w:rPr>
        <w:rStyle w:val="aa"/>
      </w:rPr>
      <w:fldChar w:fldCharType="end"/>
    </w:r>
  </w:p>
  <w:p w14:paraId="1ED0CCD0" w14:textId="77777777" w:rsidR="001F2580" w:rsidRDefault="001F2580" w:rsidP="00430B65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FDEAF" w14:textId="77777777" w:rsidR="001F2580" w:rsidRDefault="00E73E1F">
    <w:pPr>
      <w:pStyle w:val="a3"/>
      <w:spacing w:line="14" w:lineRule="auto"/>
      <w:rPr>
        <w:sz w:val="19"/>
      </w:rPr>
    </w:pPr>
    <w:r>
      <w:rPr>
        <w:noProof/>
        <w:lang w:eastAsia="ru-RU"/>
      </w:rPr>
      <w:pict w14:anchorId="11666872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300.15pt;margin-top:778pt;width:21.35pt;height:15.3pt;z-index:-251658752;visibility:visible;mso-position-horizontal-relative:page;mso-position-vertical-relative:page" filled="f" stroked="f">
          <v:textbox inset="0,0,0,0">
            <w:txbxContent>
              <w:p w14:paraId="20C19098" w14:textId="77777777" w:rsidR="001F2580" w:rsidRDefault="00887FE1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1F2580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1F2580">
                  <w:rPr>
                    <w:noProof/>
                    <w:sz w:val="24"/>
                  </w:rPr>
                  <w:t>10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26783" w14:textId="77777777" w:rsidR="001F2580" w:rsidRDefault="00887FE1" w:rsidP="00095BF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F2580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C9A03CE" w14:textId="77777777" w:rsidR="001F2580" w:rsidRDefault="001F2580" w:rsidP="00430B65">
    <w:pPr>
      <w:pStyle w:val="a8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0B440" w14:textId="77777777" w:rsidR="001F2580" w:rsidRDefault="00887FE1" w:rsidP="00095BF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F258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75578">
      <w:rPr>
        <w:rStyle w:val="aa"/>
        <w:noProof/>
      </w:rPr>
      <w:t>7</w:t>
    </w:r>
    <w:r>
      <w:rPr>
        <w:rStyle w:val="aa"/>
      </w:rPr>
      <w:fldChar w:fldCharType="end"/>
    </w:r>
  </w:p>
  <w:p w14:paraId="60FFE51F" w14:textId="77777777" w:rsidR="001F2580" w:rsidRDefault="001F2580" w:rsidP="00430B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6A545" w14:textId="77777777" w:rsidR="0092308B" w:rsidRDefault="0092308B">
      <w:r>
        <w:separator/>
      </w:r>
    </w:p>
  </w:footnote>
  <w:footnote w:type="continuationSeparator" w:id="0">
    <w:p w14:paraId="6649433B" w14:textId="77777777" w:rsidR="0092308B" w:rsidRDefault="009230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CF2"/>
    <w:multiLevelType w:val="hybridMultilevel"/>
    <w:tmpl w:val="46B2A7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A6643"/>
    <w:multiLevelType w:val="hybridMultilevel"/>
    <w:tmpl w:val="C74C2E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676FC2"/>
    <w:multiLevelType w:val="hybridMultilevel"/>
    <w:tmpl w:val="64A0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A548A"/>
    <w:multiLevelType w:val="hybridMultilevel"/>
    <w:tmpl w:val="DFC65F60"/>
    <w:lvl w:ilvl="0" w:tplc="68E20AB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87B4BD9"/>
    <w:multiLevelType w:val="hybridMultilevel"/>
    <w:tmpl w:val="023E5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8A006C"/>
    <w:multiLevelType w:val="hybridMultilevel"/>
    <w:tmpl w:val="B214332C"/>
    <w:lvl w:ilvl="0" w:tplc="51965AA2"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4B1EDF"/>
    <w:multiLevelType w:val="hybridMultilevel"/>
    <w:tmpl w:val="20F81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AB39D0"/>
    <w:multiLevelType w:val="hybridMultilevel"/>
    <w:tmpl w:val="64A0C1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542FD"/>
    <w:multiLevelType w:val="hybridMultilevel"/>
    <w:tmpl w:val="569C0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07455"/>
    <w:multiLevelType w:val="hybridMultilevel"/>
    <w:tmpl w:val="7F3ED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CD13C2"/>
    <w:multiLevelType w:val="hybridMultilevel"/>
    <w:tmpl w:val="46B2A7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BB049E"/>
    <w:multiLevelType w:val="hybridMultilevel"/>
    <w:tmpl w:val="9E18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945167"/>
    <w:multiLevelType w:val="hybridMultilevel"/>
    <w:tmpl w:val="95DA70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5" w15:restartNumberingAfterBreak="0">
    <w:nsid w:val="457B397A"/>
    <w:multiLevelType w:val="hybridMultilevel"/>
    <w:tmpl w:val="585EA4DC"/>
    <w:lvl w:ilvl="0" w:tplc="BB66E3CA">
      <w:start w:val="1"/>
      <w:numFmt w:val="decimal"/>
      <w:lvlText w:val="%1."/>
      <w:lvlJc w:val="left"/>
      <w:pPr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818135D"/>
    <w:multiLevelType w:val="hybridMultilevel"/>
    <w:tmpl w:val="118C74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A962F5C"/>
    <w:multiLevelType w:val="hybridMultilevel"/>
    <w:tmpl w:val="19EE2756"/>
    <w:lvl w:ilvl="0" w:tplc="51965AA2">
      <w:numFmt w:val="bullet"/>
      <w:lvlText w:val="-"/>
      <w:lvlJc w:val="left"/>
      <w:pPr>
        <w:ind w:left="927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8" w15:restartNumberingAfterBreak="0">
    <w:nsid w:val="4DF75337"/>
    <w:multiLevelType w:val="hybridMultilevel"/>
    <w:tmpl w:val="E31438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559C0"/>
    <w:multiLevelType w:val="hybridMultilevel"/>
    <w:tmpl w:val="E774CB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5376C83"/>
    <w:multiLevelType w:val="hybridMultilevel"/>
    <w:tmpl w:val="5C164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6DDC5171"/>
    <w:multiLevelType w:val="hybridMultilevel"/>
    <w:tmpl w:val="806AC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974DB0"/>
    <w:multiLevelType w:val="hybridMultilevel"/>
    <w:tmpl w:val="2F3C9A96"/>
    <w:lvl w:ilvl="0" w:tplc="51965AA2"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323851842">
    <w:abstractNumId w:val="15"/>
  </w:num>
  <w:num w:numId="2" w16cid:durableId="1649434551">
    <w:abstractNumId w:val="13"/>
  </w:num>
  <w:num w:numId="3" w16cid:durableId="1866601911">
    <w:abstractNumId w:val="11"/>
  </w:num>
  <w:num w:numId="4" w16cid:durableId="1019236672">
    <w:abstractNumId w:val="4"/>
  </w:num>
  <w:num w:numId="5" w16cid:durableId="1909722987">
    <w:abstractNumId w:val="8"/>
  </w:num>
  <w:num w:numId="6" w16cid:durableId="279529232">
    <w:abstractNumId w:val="9"/>
  </w:num>
  <w:num w:numId="7" w16cid:durableId="510488198">
    <w:abstractNumId w:val="1"/>
  </w:num>
  <w:num w:numId="8" w16cid:durableId="1946645559">
    <w:abstractNumId w:val="6"/>
  </w:num>
  <w:num w:numId="9" w16cid:durableId="1440222009">
    <w:abstractNumId w:val="21"/>
  </w:num>
  <w:num w:numId="10" w16cid:durableId="322399169">
    <w:abstractNumId w:val="14"/>
  </w:num>
  <w:num w:numId="11" w16cid:durableId="1696268973">
    <w:abstractNumId w:val="16"/>
  </w:num>
  <w:num w:numId="12" w16cid:durableId="1527138306">
    <w:abstractNumId w:val="22"/>
  </w:num>
  <w:num w:numId="13" w16cid:durableId="895358016">
    <w:abstractNumId w:val="2"/>
  </w:num>
  <w:num w:numId="14" w16cid:durableId="835001949">
    <w:abstractNumId w:val="7"/>
  </w:num>
  <w:num w:numId="15" w16cid:durableId="2114857281">
    <w:abstractNumId w:val="18"/>
  </w:num>
  <w:num w:numId="16" w16cid:durableId="1516651552">
    <w:abstractNumId w:val="0"/>
  </w:num>
  <w:num w:numId="17" w16cid:durableId="624196912">
    <w:abstractNumId w:val="10"/>
  </w:num>
  <w:num w:numId="18" w16cid:durableId="1252619652">
    <w:abstractNumId w:val="3"/>
  </w:num>
  <w:num w:numId="19" w16cid:durableId="1214120425">
    <w:abstractNumId w:val="23"/>
  </w:num>
  <w:num w:numId="20" w16cid:durableId="621764598">
    <w:abstractNumId w:val="17"/>
  </w:num>
  <w:num w:numId="21" w16cid:durableId="917715915">
    <w:abstractNumId w:val="5"/>
  </w:num>
  <w:num w:numId="22" w16cid:durableId="21233800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31120376">
    <w:abstractNumId w:val="20"/>
  </w:num>
  <w:num w:numId="24" w16cid:durableId="298919249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2AE"/>
    <w:rsid w:val="0001406F"/>
    <w:rsid w:val="00032EE9"/>
    <w:rsid w:val="00053042"/>
    <w:rsid w:val="000554F5"/>
    <w:rsid w:val="00055FC4"/>
    <w:rsid w:val="00060A5A"/>
    <w:rsid w:val="0008164B"/>
    <w:rsid w:val="000949F6"/>
    <w:rsid w:val="00095BF1"/>
    <w:rsid w:val="000A7DBD"/>
    <w:rsid w:val="000B3104"/>
    <w:rsid w:val="000B63D1"/>
    <w:rsid w:val="000D50FA"/>
    <w:rsid w:val="000E6A22"/>
    <w:rsid w:val="000F08E0"/>
    <w:rsid w:val="000F213D"/>
    <w:rsid w:val="00143679"/>
    <w:rsid w:val="001559D4"/>
    <w:rsid w:val="00164E00"/>
    <w:rsid w:val="0018514F"/>
    <w:rsid w:val="001C20AC"/>
    <w:rsid w:val="001C3FDE"/>
    <w:rsid w:val="001D240E"/>
    <w:rsid w:val="001D4049"/>
    <w:rsid w:val="001F0E51"/>
    <w:rsid w:val="001F2580"/>
    <w:rsid w:val="002014D6"/>
    <w:rsid w:val="002056F1"/>
    <w:rsid w:val="00226596"/>
    <w:rsid w:val="002738B9"/>
    <w:rsid w:val="00275555"/>
    <w:rsid w:val="002932C4"/>
    <w:rsid w:val="002A44EA"/>
    <w:rsid w:val="002A4B2D"/>
    <w:rsid w:val="002A5474"/>
    <w:rsid w:val="002C00B8"/>
    <w:rsid w:val="002D7E8C"/>
    <w:rsid w:val="002E650F"/>
    <w:rsid w:val="00326831"/>
    <w:rsid w:val="00363E63"/>
    <w:rsid w:val="003915B1"/>
    <w:rsid w:val="003B7419"/>
    <w:rsid w:val="003D48B1"/>
    <w:rsid w:val="003F763B"/>
    <w:rsid w:val="004168DF"/>
    <w:rsid w:val="00423CD2"/>
    <w:rsid w:val="00430B65"/>
    <w:rsid w:val="00446353"/>
    <w:rsid w:val="004514E6"/>
    <w:rsid w:val="00471D02"/>
    <w:rsid w:val="00487355"/>
    <w:rsid w:val="004F0E69"/>
    <w:rsid w:val="00514EB3"/>
    <w:rsid w:val="00517804"/>
    <w:rsid w:val="005236EA"/>
    <w:rsid w:val="00534BEC"/>
    <w:rsid w:val="00575578"/>
    <w:rsid w:val="005B46F7"/>
    <w:rsid w:val="005B52CA"/>
    <w:rsid w:val="005D6275"/>
    <w:rsid w:val="005F6AAF"/>
    <w:rsid w:val="0060562E"/>
    <w:rsid w:val="00607119"/>
    <w:rsid w:val="00620578"/>
    <w:rsid w:val="006332AF"/>
    <w:rsid w:val="006347E9"/>
    <w:rsid w:val="00656948"/>
    <w:rsid w:val="00672112"/>
    <w:rsid w:val="0068483E"/>
    <w:rsid w:val="00686F7C"/>
    <w:rsid w:val="006923D5"/>
    <w:rsid w:val="006B6D01"/>
    <w:rsid w:val="00700F96"/>
    <w:rsid w:val="007019AB"/>
    <w:rsid w:val="00707350"/>
    <w:rsid w:val="0072335A"/>
    <w:rsid w:val="00727E1C"/>
    <w:rsid w:val="00743963"/>
    <w:rsid w:val="00745E1E"/>
    <w:rsid w:val="00747052"/>
    <w:rsid w:val="00754655"/>
    <w:rsid w:val="00761783"/>
    <w:rsid w:val="00763365"/>
    <w:rsid w:val="007A4178"/>
    <w:rsid w:val="007B03FB"/>
    <w:rsid w:val="007B5FCF"/>
    <w:rsid w:val="007C4C32"/>
    <w:rsid w:val="0082761A"/>
    <w:rsid w:val="00833DE4"/>
    <w:rsid w:val="00842D7D"/>
    <w:rsid w:val="008479CF"/>
    <w:rsid w:val="0085102E"/>
    <w:rsid w:val="00887FE1"/>
    <w:rsid w:val="00890581"/>
    <w:rsid w:val="008935D0"/>
    <w:rsid w:val="00893EBD"/>
    <w:rsid w:val="008959A2"/>
    <w:rsid w:val="008A4802"/>
    <w:rsid w:val="008A6128"/>
    <w:rsid w:val="008A659E"/>
    <w:rsid w:val="008B4272"/>
    <w:rsid w:val="008C0FB6"/>
    <w:rsid w:val="008C5CA4"/>
    <w:rsid w:val="008C696B"/>
    <w:rsid w:val="008E3521"/>
    <w:rsid w:val="008E4EC5"/>
    <w:rsid w:val="008E67E1"/>
    <w:rsid w:val="0092308B"/>
    <w:rsid w:val="009265CC"/>
    <w:rsid w:val="0093573A"/>
    <w:rsid w:val="009426AD"/>
    <w:rsid w:val="009769BB"/>
    <w:rsid w:val="009923F9"/>
    <w:rsid w:val="00996486"/>
    <w:rsid w:val="009B0200"/>
    <w:rsid w:val="009B3030"/>
    <w:rsid w:val="009F0424"/>
    <w:rsid w:val="00A03377"/>
    <w:rsid w:val="00A26867"/>
    <w:rsid w:val="00A3454B"/>
    <w:rsid w:val="00A5350B"/>
    <w:rsid w:val="00A53ECF"/>
    <w:rsid w:val="00AA7E55"/>
    <w:rsid w:val="00AF70D6"/>
    <w:rsid w:val="00B02573"/>
    <w:rsid w:val="00B315A1"/>
    <w:rsid w:val="00B450C4"/>
    <w:rsid w:val="00B50D84"/>
    <w:rsid w:val="00B57539"/>
    <w:rsid w:val="00B624D7"/>
    <w:rsid w:val="00B91DDB"/>
    <w:rsid w:val="00B964B2"/>
    <w:rsid w:val="00BB411F"/>
    <w:rsid w:val="00BC0668"/>
    <w:rsid w:val="00BC1A13"/>
    <w:rsid w:val="00BF7DB7"/>
    <w:rsid w:val="00C117C9"/>
    <w:rsid w:val="00C26F9C"/>
    <w:rsid w:val="00C75B76"/>
    <w:rsid w:val="00C8075A"/>
    <w:rsid w:val="00C8756F"/>
    <w:rsid w:val="00C92AD7"/>
    <w:rsid w:val="00CA4884"/>
    <w:rsid w:val="00CB0ECA"/>
    <w:rsid w:val="00CB5FEF"/>
    <w:rsid w:val="00CC1D92"/>
    <w:rsid w:val="00CC435D"/>
    <w:rsid w:val="00CC6425"/>
    <w:rsid w:val="00CF29C2"/>
    <w:rsid w:val="00D07BA8"/>
    <w:rsid w:val="00D16FDC"/>
    <w:rsid w:val="00D51B00"/>
    <w:rsid w:val="00D53B85"/>
    <w:rsid w:val="00D6361A"/>
    <w:rsid w:val="00D91673"/>
    <w:rsid w:val="00DB0305"/>
    <w:rsid w:val="00DD0675"/>
    <w:rsid w:val="00DD1B9F"/>
    <w:rsid w:val="00DF39A5"/>
    <w:rsid w:val="00E02709"/>
    <w:rsid w:val="00E426E9"/>
    <w:rsid w:val="00E73E1F"/>
    <w:rsid w:val="00E76F79"/>
    <w:rsid w:val="00E81298"/>
    <w:rsid w:val="00E850EA"/>
    <w:rsid w:val="00E85A6E"/>
    <w:rsid w:val="00E87496"/>
    <w:rsid w:val="00E95A98"/>
    <w:rsid w:val="00EA1827"/>
    <w:rsid w:val="00EA72DC"/>
    <w:rsid w:val="00EC3B0B"/>
    <w:rsid w:val="00ED281E"/>
    <w:rsid w:val="00EE6E04"/>
    <w:rsid w:val="00EE7E3A"/>
    <w:rsid w:val="00EF0C12"/>
    <w:rsid w:val="00EF7F9B"/>
    <w:rsid w:val="00F0254C"/>
    <w:rsid w:val="00F07F13"/>
    <w:rsid w:val="00F13E56"/>
    <w:rsid w:val="00F2141A"/>
    <w:rsid w:val="00F21437"/>
    <w:rsid w:val="00F25933"/>
    <w:rsid w:val="00F279AC"/>
    <w:rsid w:val="00F43E09"/>
    <w:rsid w:val="00F724D7"/>
    <w:rsid w:val="00FA2D3C"/>
    <w:rsid w:val="00FA2E7D"/>
    <w:rsid w:val="00FB12AE"/>
    <w:rsid w:val="00FD69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A3F75E"/>
  <w15:docId w15:val="{F44FCCC4-CAE3-4BD9-BB30-9EEF16822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095BF1"/>
    <w:pPr>
      <w:pageBreakBefore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85A6E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E85A6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99"/>
    <w:rsid w:val="00C8756F"/>
  </w:style>
  <w:style w:type="paragraph" w:styleId="a6">
    <w:name w:val="header"/>
    <w:basedOn w:val="a"/>
    <w:link w:val="a7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a">
    <w:name w:val="page number"/>
    <w:uiPriority w:val="99"/>
    <w:rsid w:val="00F0254C"/>
    <w:rPr>
      <w:rFonts w:cs="Times New Roman"/>
    </w:rPr>
  </w:style>
  <w:style w:type="paragraph" w:styleId="ab">
    <w:name w:val="footnote text"/>
    <w:basedOn w:val="a"/>
    <w:link w:val="ac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d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095BF1"/>
    <w:pPr>
      <w:tabs>
        <w:tab w:val="right" w:leader="dot" w:pos="9628"/>
      </w:tabs>
      <w:spacing w:before="200"/>
      <w:ind w:left="440" w:hanging="440"/>
    </w:pPr>
  </w:style>
  <w:style w:type="character" w:styleId="af">
    <w:name w:val="Hyperlink"/>
    <w:uiPriority w:val="99"/>
    <w:rsid w:val="00BB411F"/>
    <w:rPr>
      <w:rFonts w:cs="Times New Roman"/>
      <w:color w:val="0000FF"/>
      <w:u w:val="single"/>
    </w:rPr>
  </w:style>
  <w:style w:type="character" w:styleId="af0">
    <w:name w:val="Unresolved Mention"/>
    <w:basedOn w:val="a0"/>
    <w:uiPriority w:val="99"/>
    <w:semiHidden/>
    <w:unhideWhenUsed/>
    <w:rsid w:val="00164E00"/>
    <w:rPr>
      <w:color w:val="605E5C"/>
      <w:shd w:val="clear" w:color="auto" w:fill="E1DFDD"/>
    </w:rPr>
  </w:style>
  <w:style w:type="table" w:customStyle="1" w:styleId="26">
    <w:name w:val="Сетка таблицы2"/>
    <w:basedOn w:val="a1"/>
    <w:next w:val="ad"/>
    <w:uiPriority w:val="59"/>
    <w:rsid w:val="009769B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edu.ru/" TargetMode="External"/><Relationship Id="rId18" Type="http://schemas.openxmlformats.org/officeDocument/2006/relationships/hyperlink" Target="http://www.advesti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adme.ru" TargetMode="External"/><Relationship Id="rId7" Type="http://schemas.openxmlformats.org/officeDocument/2006/relationships/image" Target="media/image1.png"/><Relationship Id="rId12" Type="http://schemas.openxmlformats.org/officeDocument/2006/relationships/footer" Target="footer5.xml"/><Relationship Id="rId17" Type="http://schemas.openxmlformats.org/officeDocument/2006/relationships/hyperlink" Target="http://www.advertology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dindex.ru" TargetMode="External"/><Relationship Id="rId20" Type="http://schemas.openxmlformats.org/officeDocument/2006/relationships/hyperlink" Target="http://www.akarussia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sostav.ru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3.xml"/><Relationship Id="rId19" Type="http://schemas.openxmlformats.org/officeDocument/2006/relationships/hyperlink" Target="http://www.rwr.ru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://advtime.ru/" TargetMode="External"/><Relationship Id="rId22" Type="http://schemas.openxmlformats.org/officeDocument/2006/relationships/hyperlink" Target="http://www.reklamodate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7</Pages>
  <Words>4703</Words>
  <Characters>26813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31454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PGTK-Edu</cp:lastModifiedBy>
  <cp:revision>106</cp:revision>
  <cp:lastPrinted>2024-03-19T11:26:00Z</cp:lastPrinted>
  <dcterms:created xsi:type="dcterms:W3CDTF">2021-07-06T06:31:00Z</dcterms:created>
  <dcterms:modified xsi:type="dcterms:W3CDTF">2024-03-19T11:26:00Z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