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4ABFD07" w:rsidR="004E6D08" w:rsidRPr="00860CCD" w:rsidRDefault="004E6D08" w:rsidP="00860CCD">
      <w:pPr>
        <w:spacing w:line="360" w:lineRule="auto"/>
        <w:jc w:val="right"/>
        <w:rPr>
          <w:rFonts w:ascii="Times New Roman" w:hAnsi="Times New Roman" w:cs="Times New Roman"/>
          <w:caps/>
        </w:rPr>
      </w:pPr>
    </w:p>
    <w:p w14:paraId="4B351BC9" w14:textId="45B25119" w:rsidR="00860CCD" w:rsidRPr="00860CCD" w:rsidRDefault="00FF3BD3" w:rsidP="00860CCD">
      <w:pPr>
        <w:spacing w:line="276" w:lineRule="auto"/>
        <w:jc w:val="right"/>
        <w:rPr>
          <w:rFonts w:ascii="Times New Roman" w:hAnsi="Times New Roman" w:cs="Times New Roman"/>
          <w:caps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D6FAEDA" wp14:editId="3273EB0E">
            <wp:simplePos x="0" y="0"/>
            <wp:positionH relativeFrom="column">
              <wp:posOffset>3505200</wp:posOffset>
            </wp:positionH>
            <wp:positionV relativeFrom="paragraph">
              <wp:posOffset>92710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0CCD" w:rsidRPr="00860CCD">
        <w:rPr>
          <w:rFonts w:ascii="Times New Roman" w:hAnsi="Times New Roman" w:cs="Times New Roman"/>
          <w:caps/>
        </w:rPr>
        <w:t>УТВЕРЖДАЮ</w:t>
      </w:r>
    </w:p>
    <w:p w14:paraId="4F77B81F" w14:textId="75D933CF" w:rsidR="00860CCD" w:rsidRPr="00860CCD" w:rsidRDefault="00860CCD" w:rsidP="00860CCD">
      <w:pPr>
        <w:spacing w:line="276" w:lineRule="auto"/>
        <w:jc w:val="right"/>
        <w:rPr>
          <w:rFonts w:ascii="Times New Roman" w:hAnsi="Times New Roman" w:cs="Times New Roman"/>
          <w:caps/>
        </w:rPr>
      </w:pPr>
      <w:r w:rsidRPr="00860CCD">
        <w:rPr>
          <w:rFonts w:ascii="Times New Roman" w:hAnsi="Times New Roman" w:cs="Times New Roman"/>
          <w:caps/>
        </w:rPr>
        <w:t xml:space="preserve">Заместитель директора </w:t>
      </w:r>
    </w:p>
    <w:p w14:paraId="3EDF6FC1" w14:textId="5EE14067" w:rsidR="00860CCD" w:rsidRPr="00860CCD" w:rsidRDefault="00860CCD" w:rsidP="00860CCD">
      <w:pPr>
        <w:spacing w:line="276" w:lineRule="auto"/>
        <w:jc w:val="right"/>
        <w:rPr>
          <w:rFonts w:ascii="Times New Roman" w:hAnsi="Times New Roman" w:cs="Times New Roman"/>
          <w:caps/>
        </w:rPr>
      </w:pPr>
      <w:r w:rsidRPr="00860CCD">
        <w:rPr>
          <w:rFonts w:ascii="Times New Roman" w:hAnsi="Times New Roman" w:cs="Times New Roman"/>
          <w:caps/>
        </w:rPr>
        <w:t>по учебно-методической работе</w:t>
      </w:r>
    </w:p>
    <w:p w14:paraId="1CCF0792" w14:textId="100D7282" w:rsidR="00860CCD" w:rsidRPr="00860CCD" w:rsidRDefault="00860CCD" w:rsidP="00860CCD">
      <w:pPr>
        <w:spacing w:line="276" w:lineRule="auto"/>
        <w:jc w:val="right"/>
        <w:rPr>
          <w:rFonts w:ascii="Times New Roman" w:hAnsi="Times New Roman" w:cs="Times New Roman"/>
          <w:caps/>
        </w:rPr>
      </w:pPr>
      <w:r w:rsidRPr="00860CCD">
        <w:rPr>
          <w:rFonts w:ascii="Times New Roman" w:hAnsi="Times New Roman" w:cs="Times New Roman"/>
          <w:caps/>
        </w:rPr>
        <w:t>________________ Елькина З.Д.</w:t>
      </w:r>
    </w:p>
    <w:p w14:paraId="060525BC" w14:textId="29184F8D" w:rsidR="004E6D08" w:rsidRPr="00860CCD" w:rsidRDefault="00860CCD" w:rsidP="00860CCD">
      <w:pPr>
        <w:spacing w:line="276" w:lineRule="auto"/>
        <w:jc w:val="right"/>
        <w:rPr>
          <w:rFonts w:ascii="Times New Roman" w:hAnsi="Times New Roman" w:cs="Times New Roman"/>
          <w:caps/>
        </w:rPr>
      </w:pPr>
      <w:r w:rsidRPr="00860CCD">
        <w:rPr>
          <w:rFonts w:ascii="Times New Roman" w:hAnsi="Times New Roman" w:cs="Times New Roman"/>
          <w:caps/>
        </w:rPr>
        <w:t>«28» февраля 2020 г.</w:t>
      </w:r>
    </w:p>
    <w:p w14:paraId="0E855220" w14:textId="5AFA0C2F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FA7FA0C" w14:textId="77777777" w:rsidR="008E6ABF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07CF1D69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36DE2814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E77CA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A2213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FCA0548" w14:textId="77777777" w:rsidR="008E6ABF" w:rsidRPr="008E6ABF" w:rsidRDefault="008E6ABF" w:rsidP="008E6ABF">
      <w:pPr>
        <w:widowControl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439A720" w14:textId="64F5CA85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>Автор – составитель:</w:t>
      </w:r>
      <w:r w:rsidR="00722B7E">
        <w:rPr>
          <w:rFonts w:ascii="Times New Roman" w:hAnsi="Times New Roman" w:cs="Times New Roman"/>
        </w:rPr>
        <w:t xml:space="preserve"> </w:t>
      </w:r>
      <w:r w:rsidR="00564D58">
        <w:rPr>
          <w:rFonts w:ascii="Times New Roman" w:hAnsi="Times New Roman" w:cs="Times New Roman"/>
        </w:rPr>
        <w:t>Карнаухова Л.И</w:t>
      </w:r>
      <w:r w:rsidRPr="008E6ABF">
        <w:rPr>
          <w:rFonts w:ascii="Times New Roman" w:hAnsi="Times New Roman" w:cs="Times New Roman"/>
        </w:rPr>
        <w:t xml:space="preserve">., </w:t>
      </w:r>
      <w:r w:rsidR="00564D58">
        <w:rPr>
          <w:rFonts w:ascii="Times New Roman" w:hAnsi="Times New Roman" w:cs="Times New Roman"/>
        </w:rPr>
        <w:t xml:space="preserve">старший </w:t>
      </w:r>
      <w:r w:rsidRPr="008E6ABF">
        <w:rPr>
          <w:rFonts w:ascii="Times New Roman" w:hAnsi="Times New Roman" w:cs="Times New Roman"/>
        </w:rPr>
        <w:t xml:space="preserve">преподаватель. </w:t>
      </w:r>
    </w:p>
    <w:p w14:paraId="32CD35CA" w14:textId="77777777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059564F2" w14:textId="04A8CB3F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8E77CA">
        <w:rPr>
          <w:rFonts w:ascii="Times New Roman" w:hAnsi="Times New Roman" w:cs="Times New Roman"/>
        </w:rPr>
        <w:t>3</w:t>
      </w:r>
      <w:r w:rsidRPr="008E6ABF">
        <w:rPr>
          <w:rFonts w:ascii="Times New Roman" w:hAnsi="Times New Roman" w:cs="Times New Roman"/>
        </w:rPr>
        <w:t xml:space="preserve"> от 17.02.202</w:t>
      </w:r>
      <w:r w:rsidR="008E77CA">
        <w:rPr>
          <w:rFonts w:ascii="Times New Roman" w:hAnsi="Times New Roman" w:cs="Times New Roman"/>
        </w:rPr>
        <w:t>0.</w:t>
      </w:r>
    </w:p>
    <w:p w14:paraId="3F0ADBDE" w14:textId="620D729F" w:rsidR="00D96907" w:rsidRPr="003B0031" w:rsidRDefault="00AF7BDB" w:rsidP="00AF7BDB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Style w:val="31"/>
          <w:rFonts w:eastAsia="Tahoma"/>
          <w:sz w:val="24"/>
          <w:szCs w:val="24"/>
        </w:rPr>
      </w:pPr>
      <w:r w:rsidRPr="00AF7BDB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1DEEA2C7" w14:textId="77777777" w:rsidR="00BF5735" w:rsidRDefault="004F643E" w:rsidP="004F4F3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36" w:line="280" w:lineRule="exact"/>
        <w:ind w:firstLine="740"/>
        <w:jc w:val="both"/>
        <w:rPr>
          <w:sz w:val="24"/>
          <w:szCs w:val="24"/>
        </w:rPr>
      </w:pPr>
      <w:bookmarkStart w:id="4" w:name="bookmark1"/>
      <w:r w:rsidRPr="00BF5735">
        <w:rPr>
          <w:sz w:val="24"/>
          <w:szCs w:val="24"/>
        </w:rPr>
        <w:t xml:space="preserve">Область применения программы </w:t>
      </w:r>
      <w:bookmarkEnd w:id="4"/>
    </w:p>
    <w:p w14:paraId="79C6D7C9" w14:textId="7F9F50E0" w:rsidR="00AD1B26" w:rsidRPr="00BF5735" w:rsidRDefault="004F643E" w:rsidP="00BF5735">
      <w:pPr>
        <w:pStyle w:val="12"/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BF5735">
        <w:rPr>
          <w:b w:val="0"/>
          <w:bCs w:val="0"/>
          <w:sz w:val="24"/>
          <w:szCs w:val="24"/>
        </w:rPr>
        <w:t xml:space="preserve">Программа </w:t>
      </w:r>
      <w:r w:rsidR="002F16B9" w:rsidRPr="00BF5735">
        <w:rPr>
          <w:b w:val="0"/>
          <w:bCs w:val="0"/>
          <w:sz w:val="24"/>
          <w:szCs w:val="24"/>
        </w:rPr>
        <w:t>производственной практики (по профилю специальности)</w:t>
      </w:r>
      <w:r w:rsidR="00D359CD" w:rsidRPr="00BF5735">
        <w:rPr>
          <w:b w:val="0"/>
          <w:bCs w:val="0"/>
          <w:sz w:val="24"/>
          <w:szCs w:val="24"/>
        </w:rPr>
        <w:t xml:space="preserve"> </w:t>
      </w:r>
      <w:r w:rsidRPr="00BF5735">
        <w:rPr>
          <w:b w:val="0"/>
          <w:bCs w:val="0"/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BF5735">
        <w:rPr>
          <w:b w:val="0"/>
          <w:bCs w:val="0"/>
          <w:sz w:val="24"/>
          <w:szCs w:val="24"/>
        </w:rPr>
        <w:t>42.02.01 Реклама (базовая подготовка)</w:t>
      </w:r>
      <w:r w:rsidR="00985450" w:rsidRPr="00BF5735">
        <w:rPr>
          <w:b w:val="0"/>
          <w:bCs w:val="0"/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1FC12539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0D5D32F5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освоение обучающимися вид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навыков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практической работы по специальности.</w:t>
      </w:r>
    </w:p>
    <w:p w14:paraId="558E467D" w14:textId="2CF6E279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практического опыта, реализуется в рамках модул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я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ООП СПО.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выбора художественной формы реализации рекламной идеи;</w:t>
      </w:r>
    </w:p>
    <w:p w14:paraId="6364F375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создания визуального образа с рекламными функциями;</w:t>
      </w:r>
    </w:p>
    <w:p w14:paraId="155D6859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выразительные и художественно-изобразительные средства при моделировании рекламы;</w:t>
      </w:r>
    </w:p>
    <w:p w14:paraId="2640F6A8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2E4125">
      <w:pPr>
        <w:pStyle w:val="af4"/>
        <w:numPr>
          <w:ilvl w:val="0"/>
          <w:numId w:val="18"/>
        </w:numPr>
        <w:spacing w:line="360" w:lineRule="auto"/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Ориентироваться в условиях частой смены технологий в </w:t>
            </w:r>
            <w:r w:rsidRPr="00B81508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861A1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BC3962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59216A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420FC492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97C6252" w:rsidR="005A2923" w:rsidRPr="005A2923" w:rsidRDefault="0059216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4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D6DCBB4" w14:textId="75BA625D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144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D1B1586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07384" w:rsidRPr="00907384">
              <w:rPr>
                <w:sz w:val="20"/>
                <w:szCs w:val="20"/>
                <w:lang w:val="ru-RU"/>
              </w:rPr>
              <w:t>Разработка и создание дизайна рекламной продукции</w:t>
            </w:r>
          </w:p>
        </w:tc>
        <w:tc>
          <w:tcPr>
            <w:tcW w:w="1134" w:type="dxa"/>
          </w:tcPr>
          <w:p w14:paraId="1E2A38AB" w14:textId="75F9810D" w:rsidR="00956B57" w:rsidRPr="004E5726" w:rsidRDefault="005E73EF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170" w14:paraId="0BE2643F" w14:textId="77777777" w:rsidTr="00956B57">
        <w:trPr>
          <w:trHeight w:val="276"/>
        </w:trPr>
        <w:tc>
          <w:tcPr>
            <w:tcW w:w="1843" w:type="dxa"/>
          </w:tcPr>
          <w:p w14:paraId="0E9C0012" w14:textId="77777777" w:rsidR="002D4170" w:rsidRDefault="002D4170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1BB6FD5" w14:textId="77777777" w:rsidR="002D4170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EBE082F" w14:textId="40982EF6" w:rsidR="002D4170" w:rsidRPr="002D4170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3B4CC9B1" w14:textId="77777777" w:rsidR="002D4170" w:rsidRPr="00FB5C7E" w:rsidRDefault="002D4170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50AE4170" w14:textId="128983F6" w:rsidR="00907384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907384" w:rsidRPr="003B0031">
              <w:rPr>
                <w:sz w:val="24"/>
                <w:lang w:val="ru-RU"/>
              </w:rPr>
              <w:t xml:space="preserve">ровести анализ </w:t>
            </w:r>
            <w:r>
              <w:rPr>
                <w:sz w:val="24"/>
                <w:lang w:val="ru-RU"/>
              </w:rPr>
              <w:t>компании, в которой проходит практика</w:t>
            </w:r>
          </w:p>
          <w:p w14:paraId="48114452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5976E770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>- Применить методику разработки стратегии и тактики ребрендинга.</w:t>
            </w:r>
          </w:p>
          <w:p w14:paraId="3B7DFE37" w14:textId="6CAA84E6" w:rsidR="00907384" w:rsidRPr="00907384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907384">
              <w:rPr>
                <w:sz w:val="24"/>
                <w:lang w:val="ru-RU"/>
              </w:rPr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1A883E50" w14:textId="2D8B8E39" w:rsidR="00907384" w:rsidRPr="004E5726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О</w:t>
            </w:r>
            <w:r w:rsidRPr="00907384">
              <w:rPr>
                <w:sz w:val="24"/>
                <w:lang w:val="ru-RU"/>
              </w:rPr>
              <w:t xml:space="preserve">пределить продвижение продукта данной кампании. </w:t>
            </w:r>
          </w:p>
        </w:tc>
        <w:tc>
          <w:tcPr>
            <w:tcW w:w="1134" w:type="dxa"/>
          </w:tcPr>
          <w:p w14:paraId="77CB522F" w14:textId="110B30A1" w:rsidR="00907384" w:rsidRPr="00FB5C7E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4E1CCE15" w14:textId="2074542E" w:rsidR="00907384" w:rsidRPr="00FB5C7E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4E5258A1" w:rsidR="00907384" w:rsidRPr="008D35BF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 методику оформления торгового пространства и торговых зон,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витрин. </w:t>
            </w:r>
            <w:r w:rsidR="002D4170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технологи</w:t>
            </w:r>
            <w:r w:rsidR="002D4170">
              <w:rPr>
                <w:sz w:val="24"/>
                <w:lang w:val="ru-RU"/>
              </w:rPr>
              <w:t>ю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оформления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витрин.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Оформить </w:t>
            </w:r>
            <w:r w:rsidR="002D4170">
              <w:rPr>
                <w:sz w:val="24"/>
                <w:lang w:val="ru-RU"/>
              </w:rPr>
              <w:t>рекламный продукт</w:t>
            </w:r>
            <w:r w:rsidRPr="00907384">
              <w:rPr>
                <w:sz w:val="24"/>
                <w:lang w:val="ru-RU"/>
              </w:rPr>
              <w:t xml:space="preserve"> компании.</w:t>
            </w:r>
          </w:p>
        </w:tc>
        <w:tc>
          <w:tcPr>
            <w:tcW w:w="1134" w:type="dxa"/>
          </w:tcPr>
          <w:p w14:paraId="7A50C835" w14:textId="61E99A3D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0FE6EF27" w14:textId="58AB1A6F" w:rsidR="00907384" w:rsidRPr="0066722F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4350BAA6" w:rsidR="00907384" w:rsidRPr="004E5726" w:rsidRDefault="00907384" w:rsidP="00907384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 w:rsidR="00F2388C"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виды.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</w:t>
            </w:r>
            <w:r w:rsidR="002D4170">
              <w:rPr>
                <w:spacing w:val="3"/>
                <w:sz w:val="24"/>
                <w:lang w:val="ru-RU"/>
              </w:rPr>
              <w:t xml:space="preserve"> (или самой)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z w:val="24"/>
                <w:lang w:val="ru-RU"/>
              </w:rPr>
              <w:t xml:space="preserve"> рекламно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 объявлени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</w:tcPr>
          <w:p w14:paraId="3CA2718B" w14:textId="7E674AF9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13469DEA" w14:textId="37220CCF" w:rsidR="00907384" w:rsidRPr="0066722F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2D5450CC" w:rsidR="00907384" w:rsidRPr="002D4170" w:rsidRDefault="002D4170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907384" w:rsidRPr="00907384">
              <w:rPr>
                <w:sz w:val="24"/>
                <w:lang w:val="ru-RU"/>
              </w:rPr>
              <w:t>азработ</w:t>
            </w:r>
            <w:r>
              <w:rPr>
                <w:sz w:val="24"/>
                <w:lang w:val="ru-RU"/>
              </w:rPr>
              <w:t>ать</w:t>
            </w:r>
            <w:r w:rsidR="00907384" w:rsidRPr="00907384">
              <w:rPr>
                <w:sz w:val="24"/>
                <w:lang w:val="ru-RU"/>
              </w:rPr>
              <w:t xml:space="preserve"> план рекламной кампании. </w:t>
            </w:r>
            <w:r>
              <w:rPr>
                <w:sz w:val="24"/>
                <w:lang w:val="ru-RU"/>
              </w:rPr>
              <w:lastRenderedPageBreak/>
              <w:t>Определить</w:t>
            </w:r>
            <w:r w:rsidR="00907384" w:rsidRPr="00907384">
              <w:rPr>
                <w:sz w:val="24"/>
                <w:lang w:val="ru-RU"/>
              </w:rPr>
              <w:t xml:space="preserve"> стратеги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и концепци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рекламной кампании.</w:t>
            </w:r>
            <w:r w:rsidR="00907384" w:rsidRPr="00907384">
              <w:rPr>
                <w:spacing w:val="1"/>
                <w:sz w:val="24"/>
                <w:lang w:val="ru-RU"/>
              </w:rPr>
              <w:t xml:space="preserve"> </w:t>
            </w:r>
            <w:r w:rsidR="00F2388C" w:rsidRPr="00F2388C">
              <w:rPr>
                <w:spacing w:val="1"/>
                <w:sz w:val="24"/>
                <w:lang w:val="ru-RU"/>
              </w:rPr>
              <w:t>Создать 2 рекламных макета с апелляцией к разуму и эмоциям.</w:t>
            </w:r>
          </w:p>
        </w:tc>
        <w:tc>
          <w:tcPr>
            <w:tcW w:w="1134" w:type="dxa"/>
          </w:tcPr>
          <w:p w14:paraId="184D1AAA" w14:textId="4A343570" w:rsidR="00907384" w:rsidRPr="004E5726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26</w:t>
            </w:r>
          </w:p>
        </w:tc>
        <w:tc>
          <w:tcPr>
            <w:tcW w:w="2268" w:type="dxa"/>
          </w:tcPr>
          <w:p w14:paraId="6104AA79" w14:textId="30523E09" w:rsidR="00907384" w:rsidRDefault="00907384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6A910E4F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</w:tcPr>
          <w:p w14:paraId="617B0BCF" w14:textId="2B875FB2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</w:tcPr>
          <w:p w14:paraId="4880FE1B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907384" w:rsidRPr="00907384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59DEE5DB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</w:tcPr>
          <w:p w14:paraId="56CBC447" w14:textId="56149531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0738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 w:rsidR="00021BBF"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07384" w:rsidRPr="00907384" w:rsidRDefault="00021BBF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07384" w:rsidRPr="00907384" w:rsidRDefault="0090738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21BBF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021BBF" w:rsidRPr="00F2388C" w:rsidRDefault="00021BBF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021BBF" w:rsidRPr="00021BBF" w:rsidRDefault="00021BBF" w:rsidP="0090738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021BBF" w:rsidRPr="00021BBF" w:rsidRDefault="00021BBF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021BBF" w:rsidRPr="00907384" w:rsidRDefault="00021BBF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07384" w:rsidRPr="007A76A6" w:rsidRDefault="00907384" w:rsidP="00907384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07384" w:rsidRPr="00AF7CD0" w:rsidRDefault="00021BBF" w:rsidP="00021BBF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517E8E71" w:rsidR="00907384" w:rsidRPr="00AF7CD0" w:rsidRDefault="002D4170" w:rsidP="00907384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946C700" w14:textId="77777777" w:rsidR="00907384" w:rsidRPr="007A76A6" w:rsidRDefault="00907384" w:rsidP="0090738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67B5D580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рабочий график (план) </w:t>
      </w:r>
      <w:r w:rsidR="00C46B5E" w:rsidRPr="00CD2E10">
        <w:rPr>
          <w:sz w:val="24"/>
          <w:szCs w:val="24"/>
        </w:rPr>
        <w:t xml:space="preserve">проведения </w:t>
      </w:r>
      <w:r w:rsidRPr="00CD2E10">
        <w:rPr>
          <w:sz w:val="24"/>
          <w:szCs w:val="24"/>
        </w:rPr>
        <w:t>практики</w:t>
      </w:r>
      <w:r w:rsidR="00C46B5E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2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3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4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Par134"/>
      <w:bookmarkEnd w:id="15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1FF02D15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79F34B" w:rsidR="00D1015E" w:rsidRPr="00D1015E" w:rsidRDefault="00C46B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CA7BAC5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 /</w:t>
            </w:r>
          </w:p>
          <w:p w14:paraId="186983EB" w14:textId="5A4DAA98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2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2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2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2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2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2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2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2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2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821DB38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5184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FBCB4FC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425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2243BA6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19F11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B02CAE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451C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E3F4C4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B2E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4FD2DC2" w14:textId="77777777" w:rsid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780932" w:rsidRPr="00780932" w14:paraId="46008620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9E4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780932" w:rsidRPr="00780932" w14:paraId="6493146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26623A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780932" w:rsidRPr="00780932" w14:paraId="3A511A16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36CC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08CD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90F9E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B8FA9D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3272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1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0E57F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702CD92E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28DC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E6696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6596C4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59F9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D83B2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61EBBC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9D575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7A42E80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94B07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1BE89D84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CD093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780932" w:rsidRPr="00780932" w14:paraId="11EEB3AB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EF8C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80932" w:rsidRPr="00780932" w14:paraId="21897BE7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F697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2C97A7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28A5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4290BC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767D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16AFF2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168838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30609F55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3091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111D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2F67EC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AAD6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8B0DB9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9A731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DD6A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30BB87BE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CD517B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092545E5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53565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780932" w:rsidRPr="00780932" w14:paraId="0F8A2274" w14:textId="77777777" w:rsidTr="005C575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5F70B53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7A64A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3BA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BC03F5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0B38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2446F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BC3546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0E100296" w14:textId="77777777" w:rsidTr="005C575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587B9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ABD6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90046F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A35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B97B9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C78D32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80B797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25087374" w14:textId="77777777" w:rsidR="00780932" w:rsidRPr="00D1015E" w:rsidRDefault="00780932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BFE592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381D100C" w:rsidR="00D1015E" w:rsidRPr="00D1015E" w:rsidRDefault="00C46B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0911653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434F727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F0891" w:rsidRPr="00DF0891" w14:paraId="3669060B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90430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DF0891" w:rsidRPr="00DF0891" w14:paraId="5126485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19A6F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DF0891" w:rsidRPr="00DF0891" w14:paraId="49B32447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F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77BDD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BC23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17A12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D82A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DADAD9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A92E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44A62725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7B1F94BB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8388A3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DD50A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82DC57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BCB2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BE4175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2039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17D44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7967E163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9D408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13E92C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24B16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786E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DFF65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AED1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66FBF4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C7CA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5800B4F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89D8B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DF0891" w:rsidRPr="00DF0891" w14:paraId="241BC0E6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A340E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DF0891" w:rsidRPr="00DF0891" w14:paraId="1199FF11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3F9C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2A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47A9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F0CAB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D23E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77E7F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B5A75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F488BEC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34A4E130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DAEA5E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5E0504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367B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F65C0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F310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1958F9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772A76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556E6D2F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FACA1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85F95F8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9022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4F28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F8124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14E2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81439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B65A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60AB248A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2C89B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DF0891" w:rsidRPr="00DF0891" w14:paraId="6EAFFE9A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5A8D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BDAE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8FD9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4B257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A877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2B2A6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7AE22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6DB3483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7593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7B7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84BF7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8735A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D36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1456E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5CE6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76BF9F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7522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1E6CC5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1E6CC5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1E6CC5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4DDC1297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и создание дизайна рекламной продукци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275674D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B67DA">
                    <w:rPr>
                      <w:rFonts w:ascii="Times New Roman" w:hAnsi="Times New Roman" w:cs="Times New Roman"/>
                    </w:rPr>
                    <w:t>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113520C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D3F6482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3FFBA61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68A7BB4B" w:rsidR="00665B53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CB67D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B67D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 xml:space="preserve">Осуществлять художественное эскизирование и </w:t>
            </w:r>
            <w:r w:rsidRPr="00B3088A">
              <w:rPr>
                <w:rFonts w:ascii="Times New Roman" w:hAnsi="Times New Roman" w:cs="Times New Roman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1E6CC5" w:rsidRPr="000B5895" w14:paraId="28FB138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B742BD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28810D9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1E6CC5" w:rsidRPr="001E6CC5" w14:paraId="25C30759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400AC7D9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1E6CC5" w:rsidRPr="00D1015E" w14:paraId="315020A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724D6E3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59DA589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CC3F79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C39D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675D61C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7CDE00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E8C117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CC98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F05364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C06591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3DDF1E2B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09DB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6FDA4A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116E2B0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05BF33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1E6CC5" w14:paraId="2BFA737B" w14:textId="77777777" w:rsidTr="001E6CC5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1F067C75" w:rsidR="001E6CC5" w:rsidRPr="001E6CC5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1E6CC5" w:rsidRPr="001E6CC5" w14:paraId="056E70B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4D9C34" w14:textId="6DA25DF1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1E6CC5" w:rsidRPr="00D1015E" w14:paraId="182B958D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1EA0150C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50EF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45DDBC84" w14:textId="77777777" w:rsidTr="001E6CC5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43DC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E6CC5" w:rsidRPr="00D1015E" w14:paraId="2EAFC8F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95EBE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1E6CC5" w:rsidRPr="00D1015E" w14:paraId="3493163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EA37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B1C6D3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27928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A5DD2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0B1D332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DB1FA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DB0D63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34FF67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50A7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6CD507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E62B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EAF27F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A092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1675B7E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D767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B72BC1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6CF1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0379F4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091874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8F69DDD" w:rsidR="001E6CC5" w:rsidRPr="00D1015E" w:rsidRDefault="001E6CC5" w:rsidP="001E6CC5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1E6CC5" w:rsidRPr="00D1015E" w14:paraId="13446C0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1E6CC5" w:rsidRPr="00D1015E" w14:paraId="2E413413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400178C6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2DD4BA30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C71B00" w14:textId="5EA07139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27687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59A8" w14:textId="77777777" w:rsidR="00C06922" w:rsidRDefault="00C06922" w:rsidP="00AD1B26">
      <w:r>
        <w:separator/>
      </w:r>
    </w:p>
  </w:endnote>
  <w:endnote w:type="continuationSeparator" w:id="0">
    <w:p w14:paraId="14C7D152" w14:textId="77777777" w:rsidR="00C06922" w:rsidRDefault="00C0692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0C37" w14:textId="77777777" w:rsidR="00C06922" w:rsidRDefault="00C06922"/>
  </w:footnote>
  <w:footnote w:type="continuationSeparator" w:id="0">
    <w:p w14:paraId="38E803B8" w14:textId="77777777" w:rsidR="00C06922" w:rsidRDefault="00C069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564577">
    <w:abstractNumId w:val="7"/>
  </w:num>
  <w:num w:numId="2" w16cid:durableId="958536632">
    <w:abstractNumId w:val="20"/>
  </w:num>
  <w:num w:numId="3" w16cid:durableId="2136168299">
    <w:abstractNumId w:val="0"/>
  </w:num>
  <w:num w:numId="4" w16cid:durableId="300965422">
    <w:abstractNumId w:val="4"/>
  </w:num>
  <w:num w:numId="5" w16cid:durableId="953561555">
    <w:abstractNumId w:val="22"/>
  </w:num>
  <w:num w:numId="6" w16cid:durableId="286859573">
    <w:abstractNumId w:val="9"/>
  </w:num>
  <w:num w:numId="7" w16cid:durableId="1089084222">
    <w:abstractNumId w:val="21"/>
  </w:num>
  <w:num w:numId="8" w16cid:durableId="1601176922">
    <w:abstractNumId w:val="14"/>
  </w:num>
  <w:num w:numId="9" w16cid:durableId="1381129569">
    <w:abstractNumId w:val="12"/>
  </w:num>
  <w:num w:numId="10" w16cid:durableId="659310244">
    <w:abstractNumId w:val="8"/>
  </w:num>
  <w:num w:numId="11" w16cid:durableId="453407382">
    <w:abstractNumId w:val="15"/>
  </w:num>
  <w:num w:numId="12" w16cid:durableId="133109678">
    <w:abstractNumId w:val="17"/>
  </w:num>
  <w:num w:numId="13" w16cid:durableId="1467820235">
    <w:abstractNumId w:val="10"/>
  </w:num>
  <w:num w:numId="14" w16cid:durableId="1652323734">
    <w:abstractNumId w:val="5"/>
  </w:num>
  <w:num w:numId="15" w16cid:durableId="469909534">
    <w:abstractNumId w:val="13"/>
  </w:num>
  <w:num w:numId="16" w16cid:durableId="830946212">
    <w:abstractNumId w:val="16"/>
  </w:num>
  <w:num w:numId="17" w16cid:durableId="73628981">
    <w:abstractNumId w:val="18"/>
  </w:num>
  <w:num w:numId="18" w16cid:durableId="1571620890">
    <w:abstractNumId w:val="11"/>
  </w:num>
  <w:num w:numId="19" w16cid:durableId="1484155616">
    <w:abstractNumId w:val="19"/>
  </w:num>
  <w:num w:numId="20" w16cid:durableId="1496460508">
    <w:abstractNumId w:val="23"/>
  </w:num>
  <w:num w:numId="21" w16cid:durableId="201379349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0A7B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6CC5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26A24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27687"/>
    <w:rsid w:val="00530A66"/>
    <w:rsid w:val="0053556E"/>
    <w:rsid w:val="005453F9"/>
    <w:rsid w:val="00564D58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22B7E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8093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0CCD"/>
    <w:rsid w:val="0086341C"/>
    <w:rsid w:val="008644EA"/>
    <w:rsid w:val="00882AA3"/>
    <w:rsid w:val="00885BCB"/>
    <w:rsid w:val="008B2955"/>
    <w:rsid w:val="008B6614"/>
    <w:rsid w:val="008D35BF"/>
    <w:rsid w:val="008E6ABF"/>
    <w:rsid w:val="008E77CA"/>
    <w:rsid w:val="00900512"/>
    <w:rsid w:val="00907384"/>
    <w:rsid w:val="009100F9"/>
    <w:rsid w:val="00920103"/>
    <w:rsid w:val="00922013"/>
    <w:rsid w:val="0093306F"/>
    <w:rsid w:val="0094305F"/>
    <w:rsid w:val="00956B57"/>
    <w:rsid w:val="009772AE"/>
    <w:rsid w:val="00982975"/>
    <w:rsid w:val="00985450"/>
    <w:rsid w:val="00985F8B"/>
    <w:rsid w:val="0099015C"/>
    <w:rsid w:val="0099606D"/>
    <w:rsid w:val="009B453F"/>
    <w:rsid w:val="009B6174"/>
    <w:rsid w:val="009B6D99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BDB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735"/>
    <w:rsid w:val="00C04981"/>
    <w:rsid w:val="00C06922"/>
    <w:rsid w:val="00C1190D"/>
    <w:rsid w:val="00C1735D"/>
    <w:rsid w:val="00C27468"/>
    <w:rsid w:val="00C30F7B"/>
    <w:rsid w:val="00C3614D"/>
    <w:rsid w:val="00C42DA9"/>
    <w:rsid w:val="00C46B5E"/>
    <w:rsid w:val="00C47F59"/>
    <w:rsid w:val="00C64EFF"/>
    <w:rsid w:val="00C72D28"/>
    <w:rsid w:val="00C75226"/>
    <w:rsid w:val="00C81E38"/>
    <w:rsid w:val="00C8226D"/>
    <w:rsid w:val="00C84AE8"/>
    <w:rsid w:val="00C9000A"/>
    <w:rsid w:val="00C92BD4"/>
    <w:rsid w:val="00C9520D"/>
    <w:rsid w:val="00CA344D"/>
    <w:rsid w:val="00CA7C33"/>
    <w:rsid w:val="00CB67DA"/>
    <w:rsid w:val="00CB7B79"/>
    <w:rsid w:val="00CD2E10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2A62"/>
    <w:rsid w:val="00DD4D3D"/>
    <w:rsid w:val="00DD6B29"/>
    <w:rsid w:val="00DE5F33"/>
    <w:rsid w:val="00DF0891"/>
    <w:rsid w:val="00DF3027"/>
    <w:rsid w:val="00DF46AF"/>
    <w:rsid w:val="00DF4C02"/>
    <w:rsid w:val="00E12DFE"/>
    <w:rsid w:val="00E15DAC"/>
    <w:rsid w:val="00E31C62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3BD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344E-582A-4909-8144-93F1A667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4</Pages>
  <Words>4910</Words>
  <Characters>27988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254</cp:revision>
  <cp:lastPrinted>2024-03-19T11:34:00Z</cp:lastPrinted>
  <dcterms:created xsi:type="dcterms:W3CDTF">2020-03-03T06:59:00Z</dcterms:created>
  <dcterms:modified xsi:type="dcterms:W3CDTF">2024-03-19T11:34:00Z</dcterms:modified>
</cp:coreProperties>
</file>