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BA1CC83"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32774E64"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6D2CF6" w:rsidRPr="00B27CAA" w14:paraId="6B6AF8EA" w14:textId="77777777" w:rsidTr="0069036C">
        <w:tc>
          <w:tcPr>
            <w:tcW w:w="4860" w:type="dxa"/>
          </w:tcPr>
          <w:p w14:paraId="20E023D1" w14:textId="7E2E9402" w:rsidR="006D2CF6" w:rsidRPr="00B27CAA" w:rsidRDefault="006D2CF6" w:rsidP="006D2CF6">
            <w:pPr>
              <w:suppressAutoHyphens/>
              <w:spacing w:after="0" w:line="240" w:lineRule="auto"/>
              <w:rPr>
                <w:rFonts w:ascii="Times New Roman" w:hAnsi="Times New Roman"/>
                <w:noProof/>
                <w:sz w:val="24"/>
                <w:szCs w:val="24"/>
              </w:rPr>
            </w:pPr>
          </w:p>
        </w:tc>
        <w:tc>
          <w:tcPr>
            <w:tcW w:w="4710" w:type="dxa"/>
          </w:tcPr>
          <w:p w14:paraId="51CAC817" w14:textId="260716D1" w:rsidR="006D2CF6" w:rsidRPr="00936750" w:rsidRDefault="006F6FFD" w:rsidP="006D2CF6">
            <w:pPr>
              <w:spacing w:after="0" w:line="240" w:lineRule="auto"/>
              <w:rPr>
                <w:rFonts w:ascii="Times New Roman" w:hAnsi="Times New Roman"/>
                <w:sz w:val="24"/>
                <w:szCs w:val="24"/>
              </w:rPr>
            </w:pPr>
            <w:r w:rsidRPr="00C2582C">
              <w:rPr>
                <w:rFonts w:ascii="Times New Roman" w:eastAsia="Times New Roman" w:hAnsi="Times New Roman"/>
                <w:b/>
                <w:noProof/>
                <w:sz w:val="20"/>
                <w:szCs w:val="20"/>
              </w:rPr>
              <w:drawing>
                <wp:anchor distT="0" distB="0" distL="114300" distR="114300" simplePos="0" relativeHeight="251658240" behindDoc="1" locked="0" layoutInCell="1" allowOverlap="1" wp14:anchorId="6AEC534C" wp14:editId="0BE9A3E8">
                  <wp:simplePos x="0" y="0"/>
                  <wp:positionH relativeFrom="column">
                    <wp:posOffset>-276225</wp:posOffset>
                  </wp:positionH>
                  <wp:positionV relativeFrom="paragraph">
                    <wp:posOffset>99695</wp:posOffset>
                  </wp:positionV>
                  <wp:extent cx="1551600" cy="1540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6D2CF6" w:rsidRPr="00A17A4E">
              <w:rPr>
                <w:rFonts w:ascii="Times New Roman" w:hAnsi="Times New Roman"/>
                <w:color w:val="000000"/>
                <w:kern w:val="28"/>
                <w:sz w:val="28"/>
                <w:szCs w:val="28"/>
              </w:rPr>
              <w:t>УТВЕРЖДАЮ</w:t>
            </w:r>
          </w:p>
        </w:tc>
      </w:tr>
      <w:tr w:rsidR="006D2CF6" w:rsidRPr="00B27CAA" w14:paraId="6B0BAD39" w14:textId="77777777" w:rsidTr="0069036C">
        <w:tc>
          <w:tcPr>
            <w:tcW w:w="4860" w:type="dxa"/>
          </w:tcPr>
          <w:p w14:paraId="01DC0BB1" w14:textId="55321739" w:rsidR="006D2CF6" w:rsidRPr="00B27CAA" w:rsidRDefault="006D2CF6" w:rsidP="006D2CF6">
            <w:pPr>
              <w:suppressAutoHyphens/>
              <w:spacing w:after="0" w:line="240" w:lineRule="auto"/>
              <w:rPr>
                <w:rFonts w:ascii="Times New Roman" w:hAnsi="Times New Roman"/>
                <w:noProof/>
                <w:sz w:val="24"/>
                <w:szCs w:val="24"/>
              </w:rPr>
            </w:pPr>
          </w:p>
        </w:tc>
        <w:tc>
          <w:tcPr>
            <w:tcW w:w="4710" w:type="dxa"/>
          </w:tcPr>
          <w:p w14:paraId="71B94151" w14:textId="67B5322C" w:rsidR="006D2CF6" w:rsidRPr="00936750" w:rsidRDefault="006D2CF6" w:rsidP="006D2CF6">
            <w:pPr>
              <w:spacing w:after="0" w:line="240" w:lineRule="auto"/>
              <w:rPr>
                <w:rFonts w:ascii="Times New Roman" w:hAnsi="Times New Roman"/>
                <w:sz w:val="24"/>
                <w:szCs w:val="24"/>
              </w:rPr>
            </w:pPr>
            <w:r w:rsidRPr="00A17A4E">
              <w:rPr>
                <w:rFonts w:ascii="Times New Roman" w:hAnsi="Times New Roman"/>
                <w:color w:val="000000"/>
                <w:kern w:val="28"/>
                <w:sz w:val="28"/>
                <w:szCs w:val="28"/>
              </w:rPr>
              <w:t xml:space="preserve">Заместитель директора </w:t>
            </w:r>
          </w:p>
        </w:tc>
      </w:tr>
      <w:tr w:rsidR="006D2CF6" w:rsidRPr="00B27CAA" w14:paraId="431DE86C" w14:textId="77777777" w:rsidTr="0069036C">
        <w:tc>
          <w:tcPr>
            <w:tcW w:w="4860" w:type="dxa"/>
          </w:tcPr>
          <w:p w14:paraId="3A014ABC" w14:textId="7EA8E038" w:rsidR="006D2CF6" w:rsidRPr="00B27CAA" w:rsidRDefault="006D2CF6" w:rsidP="006D2CF6">
            <w:pPr>
              <w:spacing w:after="0" w:line="240" w:lineRule="auto"/>
              <w:jc w:val="both"/>
              <w:rPr>
                <w:rFonts w:ascii="Times New Roman" w:hAnsi="Times New Roman"/>
                <w:sz w:val="24"/>
                <w:szCs w:val="24"/>
              </w:rPr>
            </w:pPr>
          </w:p>
        </w:tc>
        <w:tc>
          <w:tcPr>
            <w:tcW w:w="4710" w:type="dxa"/>
          </w:tcPr>
          <w:p w14:paraId="5E9CDED8" w14:textId="7C1A90C3" w:rsidR="006D2CF6" w:rsidRPr="00936750" w:rsidRDefault="006D2CF6" w:rsidP="006D2CF6">
            <w:pPr>
              <w:spacing w:after="0" w:line="240" w:lineRule="auto"/>
              <w:rPr>
                <w:rFonts w:ascii="Times New Roman" w:hAnsi="Times New Roman"/>
                <w:sz w:val="24"/>
                <w:szCs w:val="24"/>
              </w:rPr>
            </w:pPr>
            <w:r w:rsidRPr="00A17A4E">
              <w:rPr>
                <w:rFonts w:ascii="Times New Roman" w:hAnsi="Times New Roman"/>
                <w:color w:val="000000"/>
                <w:kern w:val="28"/>
                <w:sz w:val="28"/>
                <w:szCs w:val="28"/>
              </w:rPr>
              <w:t>по учебно-методической работе</w:t>
            </w:r>
          </w:p>
        </w:tc>
      </w:tr>
      <w:tr w:rsidR="006D2CF6" w:rsidRPr="00B27CAA" w14:paraId="27CB9685" w14:textId="77777777" w:rsidTr="0069036C">
        <w:tc>
          <w:tcPr>
            <w:tcW w:w="4860" w:type="dxa"/>
          </w:tcPr>
          <w:p w14:paraId="6D6A5CE9" w14:textId="78F536E3" w:rsidR="006D2CF6" w:rsidRPr="00B27CAA" w:rsidRDefault="006D2CF6" w:rsidP="006D2CF6">
            <w:pPr>
              <w:suppressAutoHyphens/>
              <w:spacing w:after="0" w:line="240" w:lineRule="auto"/>
              <w:jc w:val="both"/>
              <w:rPr>
                <w:rFonts w:ascii="Times New Roman" w:hAnsi="Times New Roman"/>
                <w:sz w:val="24"/>
                <w:szCs w:val="24"/>
              </w:rPr>
            </w:pPr>
          </w:p>
        </w:tc>
        <w:tc>
          <w:tcPr>
            <w:tcW w:w="4710" w:type="dxa"/>
          </w:tcPr>
          <w:p w14:paraId="247B4325" w14:textId="6AE7DC38" w:rsidR="006D2CF6" w:rsidRPr="00936750" w:rsidRDefault="006D2CF6" w:rsidP="006D2CF6">
            <w:pPr>
              <w:spacing w:after="0" w:line="240" w:lineRule="auto"/>
              <w:rPr>
                <w:rFonts w:ascii="Times New Roman" w:hAnsi="Times New Roman"/>
                <w:sz w:val="24"/>
                <w:szCs w:val="24"/>
              </w:rPr>
            </w:pPr>
            <w:r w:rsidRPr="006F6FFD">
              <w:rPr>
                <w:rFonts w:ascii="Times New Roman" w:hAnsi="Times New Roman"/>
                <w:color w:val="000000"/>
                <w:kern w:val="28"/>
                <w:sz w:val="28"/>
                <w:szCs w:val="28"/>
                <w:u w:val="single"/>
              </w:rPr>
              <w:t>________________</w:t>
            </w:r>
            <w:r w:rsidRPr="00A17A4E">
              <w:rPr>
                <w:rFonts w:ascii="Times New Roman" w:hAnsi="Times New Roman"/>
                <w:color w:val="000000"/>
                <w:kern w:val="28"/>
                <w:sz w:val="28"/>
                <w:szCs w:val="28"/>
              </w:rPr>
              <w:t xml:space="preserve"> Елькина З.Д.</w:t>
            </w:r>
          </w:p>
        </w:tc>
      </w:tr>
      <w:tr w:rsidR="006D2CF6" w:rsidRPr="00B27CAA" w14:paraId="595A42D0" w14:textId="77777777" w:rsidTr="0069036C">
        <w:tc>
          <w:tcPr>
            <w:tcW w:w="4860" w:type="dxa"/>
          </w:tcPr>
          <w:p w14:paraId="485A2902" w14:textId="72478DFC" w:rsidR="006D2CF6" w:rsidRPr="00B27CAA" w:rsidRDefault="006D2CF6" w:rsidP="006D2CF6">
            <w:pPr>
              <w:suppressAutoHyphens/>
              <w:spacing w:after="0" w:line="240" w:lineRule="auto"/>
              <w:jc w:val="both"/>
              <w:rPr>
                <w:rFonts w:ascii="Times New Roman" w:hAnsi="Times New Roman"/>
                <w:sz w:val="24"/>
                <w:szCs w:val="24"/>
              </w:rPr>
            </w:pPr>
          </w:p>
        </w:tc>
        <w:tc>
          <w:tcPr>
            <w:tcW w:w="4710" w:type="dxa"/>
          </w:tcPr>
          <w:p w14:paraId="45E41083" w14:textId="5BF83772" w:rsidR="006D2CF6" w:rsidRPr="00B27CAA" w:rsidRDefault="006D2CF6" w:rsidP="006D2CF6">
            <w:pPr>
              <w:spacing w:after="0" w:line="240" w:lineRule="auto"/>
              <w:rPr>
                <w:rFonts w:ascii="Times New Roman" w:hAnsi="Times New Roman"/>
                <w:sz w:val="20"/>
                <w:szCs w:val="20"/>
              </w:rPr>
            </w:pPr>
            <w:r w:rsidRPr="00A17A4E">
              <w:rPr>
                <w:rFonts w:ascii="Times New Roman" w:hAnsi="Times New Roman"/>
                <w:color w:val="000000"/>
                <w:kern w:val="28"/>
                <w:sz w:val="28"/>
                <w:szCs w:val="28"/>
              </w:rPr>
              <w:t>«28» февраля 2020 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25D6A2D2" w14:textId="77777777" w:rsidR="00FD6519" w:rsidRDefault="00FD6519" w:rsidP="006F6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sz w:val="28"/>
          <w:szCs w:val="28"/>
        </w:rPr>
      </w:pPr>
    </w:p>
    <w:p w14:paraId="03C316CD" w14:textId="77777777" w:rsidR="006F6FFD" w:rsidRPr="006B14E6" w:rsidRDefault="006F6FFD" w:rsidP="006F6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11A42E5" w:rsidR="00FD6519" w:rsidRPr="006B14E6" w:rsidRDefault="00FD6519" w:rsidP="006B14E6">
      <w:pPr>
        <w:shd w:val="clear" w:color="auto" w:fill="FFFFFF"/>
        <w:spacing w:after="0" w:line="240" w:lineRule="auto"/>
        <w:contextualSpacing/>
        <w:jc w:val="center"/>
        <w:rPr>
          <w:rFonts w:ascii="Times New Roman" w:hAnsi="Times New Roman"/>
          <w:b/>
          <w:sz w:val="32"/>
          <w:szCs w:val="32"/>
        </w:rPr>
      </w:pPr>
      <w:r w:rsidRPr="006B14E6">
        <w:rPr>
          <w:rFonts w:ascii="Times New Roman" w:hAnsi="Times New Roman"/>
          <w:b/>
          <w:sz w:val="32"/>
          <w:szCs w:val="32"/>
        </w:rPr>
        <w:t>ПМ.0</w:t>
      </w:r>
      <w:r w:rsidR="00F0069D">
        <w:rPr>
          <w:rFonts w:ascii="Times New Roman" w:hAnsi="Times New Roman"/>
          <w:b/>
          <w:sz w:val="32"/>
          <w:szCs w:val="32"/>
        </w:rPr>
        <w:t>1</w:t>
      </w:r>
      <w:r w:rsidRPr="006B14E6">
        <w:rPr>
          <w:rFonts w:ascii="Times New Roman" w:hAnsi="Times New Roman"/>
          <w:b/>
          <w:sz w:val="32"/>
          <w:szCs w:val="32"/>
        </w:rPr>
        <w:t>. «</w:t>
      </w:r>
      <w:bookmarkStart w:id="0" w:name="_Hlk120195462"/>
      <w:r w:rsidR="00F0069D">
        <w:rPr>
          <w:rFonts w:ascii="Times New Roman" w:hAnsi="Times New Roman"/>
          <w:b/>
          <w:sz w:val="32"/>
          <w:szCs w:val="32"/>
        </w:rPr>
        <w:t>Разработка и создание дизайна рекламной продукции</w:t>
      </w:r>
      <w:bookmarkEnd w:id="0"/>
      <w:r w:rsidRPr="006B14E6">
        <w:rPr>
          <w:rFonts w:ascii="Times New Roman" w:hAnsi="Times New Roman"/>
          <w:b/>
          <w:sz w:val="32"/>
          <w:szCs w:val="32"/>
        </w:rPr>
        <w:t>»</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7B310E2"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1B9B814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4061439E"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ED7A70">
        <w:rPr>
          <w:rFonts w:ascii="Times New Roman" w:hAnsi="Times New Roman"/>
          <w:sz w:val="28"/>
          <w:szCs w:val="28"/>
        </w:rPr>
        <w:t>0</w:t>
      </w:r>
    </w:p>
    <w:p w14:paraId="7EB5619C" w14:textId="1D089B3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Pr="006B14E6">
        <w:rPr>
          <w:rFonts w:ascii="Times New Roman" w:hAnsi="Times New Roman"/>
          <w:kern w:val="28"/>
          <w:sz w:val="28"/>
          <w:szCs w:val="28"/>
        </w:rPr>
        <w:t>ПМ.0</w:t>
      </w:r>
      <w:r w:rsidR="00F0069D">
        <w:rPr>
          <w:rFonts w:ascii="Times New Roman" w:hAnsi="Times New Roman"/>
          <w:kern w:val="28"/>
          <w:sz w:val="28"/>
          <w:szCs w:val="28"/>
        </w:rPr>
        <w:t>1</w:t>
      </w:r>
      <w:r w:rsidRPr="006B14E6">
        <w:rPr>
          <w:rFonts w:ascii="Times New Roman" w:hAnsi="Times New Roman"/>
          <w:kern w:val="28"/>
          <w:sz w:val="28"/>
          <w:szCs w:val="28"/>
        </w:rPr>
        <w:t>. «</w:t>
      </w:r>
      <w:r w:rsidR="00F0069D" w:rsidRPr="00F0069D">
        <w:rPr>
          <w:rFonts w:ascii="Times New Roman" w:hAnsi="Times New Roman"/>
          <w:kern w:val="28"/>
          <w:sz w:val="28"/>
          <w:szCs w:val="28"/>
        </w:rPr>
        <w:t>Разработка и создание дизайна рекламной продукции</w:t>
      </w:r>
      <w:r w:rsidR="00F0069D">
        <w:rPr>
          <w:rFonts w:ascii="Times New Roman" w:hAnsi="Times New Roman"/>
          <w:kern w:val="28"/>
          <w:sz w:val="28"/>
          <w:szCs w:val="28"/>
        </w:rPr>
        <w:t>»</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1"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1"/>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75ED6A89"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Автор – составитель:</w:t>
      </w:r>
      <w:r w:rsidR="00B02495">
        <w:rPr>
          <w:rFonts w:ascii="Times New Roman" w:hAnsi="Times New Roman"/>
          <w:kern w:val="28"/>
          <w:sz w:val="28"/>
          <w:szCs w:val="28"/>
        </w:rPr>
        <w:t xml:space="preserve"> </w:t>
      </w:r>
      <w:r w:rsidR="002F1FBD" w:rsidRPr="002F1FBD">
        <w:rPr>
          <w:rFonts w:ascii="Times New Roman" w:hAnsi="Times New Roman"/>
          <w:color w:val="000000"/>
          <w:kern w:val="28"/>
          <w:sz w:val="28"/>
          <w:szCs w:val="28"/>
        </w:rPr>
        <w:t>Карнаухова Л.И., зав. кафедры дизайна</w:t>
      </w:r>
      <w:r w:rsidR="002F1FBD">
        <w:rPr>
          <w:rFonts w:ascii="Times New Roman" w:hAnsi="Times New Roman"/>
          <w:kern w:val="28"/>
          <w:sz w:val="28"/>
          <w:szCs w:val="28"/>
        </w:rPr>
        <w:t xml:space="preserve">, </w:t>
      </w:r>
      <w:r w:rsidR="00B02495">
        <w:rPr>
          <w:rFonts w:ascii="Times New Roman" w:hAnsi="Times New Roman"/>
          <w:kern w:val="28"/>
          <w:sz w:val="28"/>
          <w:szCs w:val="28"/>
        </w:rPr>
        <w:t>Соловьева Т.Б</w:t>
      </w:r>
      <w:r w:rsidRPr="006B14E6">
        <w:rPr>
          <w:rFonts w:ascii="Times New Roman" w:hAnsi="Times New Roman"/>
          <w:kern w:val="28"/>
          <w:sz w:val="28"/>
          <w:szCs w:val="28"/>
        </w:rPr>
        <w:t xml:space="preserve">., старший преподаватель. </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383FE0A7"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E119AA">
        <w:rPr>
          <w:rFonts w:ascii="Times New Roman" w:hAnsi="Times New Roman"/>
          <w:kern w:val="28"/>
          <w:sz w:val="28"/>
          <w:szCs w:val="28"/>
        </w:rPr>
        <w:t xml:space="preserve">дизайна, протокол № </w:t>
      </w:r>
      <w:r w:rsidR="00ED7A70">
        <w:rPr>
          <w:rFonts w:ascii="Times New Roman" w:hAnsi="Times New Roman"/>
          <w:kern w:val="28"/>
          <w:sz w:val="28"/>
          <w:szCs w:val="28"/>
        </w:rPr>
        <w:t>3</w:t>
      </w:r>
      <w:r w:rsidR="00E119AA">
        <w:rPr>
          <w:rFonts w:ascii="Times New Roman" w:hAnsi="Times New Roman"/>
          <w:kern w:val="28"/>
          <w:sz w:val="28"/>
          <w:szCs w:val="28"/>
        </w:rPr>
        <w:t xml:space="preserve"> от 17.02.202</w:t>
      </w:r>
      <w:r w:rsidR="00ED7A70">
        <w:rPr>
          <w:rFonts w:ascii="Times New Roman" w:hAnsi="Times New Roman"/>
          <w:kern w:val="28"/>
          <w:sz w:val="28"/>
          <w:szCs w:val="28"/>
        </w:rPr>
        <w:t>0</w:t>
      </w:r>
      <w:r w:rsidR="00E119AA">
        <w:rPr>
          <w:rFonts w:ascii="Times New Roman" w:hAnsi="Times New Roman"/>
          <w:kern w:val="28"/>
          <w:sz w:val="28"/>
          <w:szCs w:val="28"/>
        </w:rPr>
        <w:t xml:space="preserve"> </w:t>
      </w:r>
    </w:p>
    <w:p w14:paraId="0CD9BBB7" w14:textId="0E403FA9" w:rsidR="00FD6519" w:rsidRPr="006B14E6" w:rsidRDefault="00B02495" w:rsidP="006B14E6">
      <w:pPr>
        <w:shd w:val="clear" w:color="auto" w:fill="FFFFFF"/>
        <w:spacing w:after="0" w:line="240" w:lineRule="auto"/>
        <w:ind w:firstLine="567"/>
        <w:contextualSpacing/>
        <w:rPr>
          <w:rFonts w:ascii="Times New Roman" w:hAnsi="Times New Roman"/>
          <w:bCs/>
          <w:sz w:val="28"/>
          <w:szCs w:val="28"/>
        </w:rPr>
      </w:pPr>
      <w:r w:rsidRPr="00B02495">
        <w:rPr>
          <w:rFonts w:ascii="Times New Roman" w:hAnsi="Times New Roman"/>
          <w:bCs/>
          <w:sz w:val="28"/>
          <w:szCs w:val="28"/>
        </w:rPr>
        <w:t>Рекомендована к утверждению педагогическим советом АНО ПО «ПГТК» (протокол от «21» февраля 2020 г. № 3).</w:t>
      </w: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50C4E6A4" w:rsidR="00FD6519" w:rsidRPr="00E563A7" w:rsidRDefault="00F6229F">
      <w:pPr>
        <w:pStyle w:val="12"/>
        <w:rPr>
          <w:rFonts w:ascii="Times New Roman" w:hAnsi="Times New Roman"/>
          <w:noProof/>
          <w:sz w:val="28"/>
          <w:szCs w:val="28"/>
        </w:rPr>
      </w:pPr>
      <w:r w:rsidRPr="00E563A7">
        <w:rPr>
          <w:rFonts w:ascii="Times New Roman" w:hAnsi="Times New Roman"/>
          <w:b/>
          <w:bCs/>
          <w:caps/>
          <w:sz w:val="28"/>
          <w:szCs w:val="28"/>
        </w:rPr>
        <w:fldChar w:fldCharType="begin"/>
      </w:r>
      <w:r w:rsidR="00FD6519" w:rsidRPr="00E563A7">
        <w:rPr>
          <w:rFonts w:ascii="Times New Roman" w:hAnsi="Times New Roman"/>
          <w:b/>
          <w:bCs/>
          <w:caps/>
          <w:sz w:val="28"/>
          <w:szCs w:val="28"/>
        </w:rPr>
        <w:instrText xml:space="preserve"> TOC \o "1-3" \h \z \u </w:instrText>
      </w:r>
      <w:r w:rsidRPr="00E563A7">
        <w:rPr>
          <w:rFonts w:ascii="Times New Roman" w:hAnsi="Times New Roman"/>
          <w:b/>
          <w:bCs/>
          <w:caps/>
          <w:sz w:val="28"/>
          <w:szCs w:val="28"/>
        </w:rPr>
        <w:fldChar w:fldCharType="separate"/>
      </w:r>
      <w:hyperlink w:anchor="_Toc96025423" w:history="1">
        <w:r w:rsidR="00FD6519" w:rsidRPr="00E563A7">
          <w:rPr>
            <w:rStyle w:val="af0"/>
            <w:rFonts w:ascii="Times New Roman" w:hAnsi="Times New Roman" w:cs="Times New Roman"/>
            <w:noProof/>
            <w:sz w:val="28"/>
            <w:szCs w:val="28"/>
          </w:rPr>
          <w:t>1. ПАСПОРТ ПРОГРАММЫ ПРОФЕССИОНАЛЬНОГО МОДУЛЯ</w:t>
        </w:r>
        <w:r w:rsidR="00FD6519" w:rsidRPr="00E563A7">
          <w:rPr>
            <w:rFonts w:ascii="Times New Roman" w:hAnsi="Times New Roman"/>
            <w:noProof/>
            <w:webHidden/>
            <w:sz w:val="28"/>
            <w:szCs w:val="28"/>
          </w:rPr>
          <w:tab/>
        </w:r>
        <w:r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_Toc96025423 \h </w:instrText>
        </w:r>
        <w:r w:rsidRPr="00E563A7">
          <w:rPr>
            <w:rFonts w:ascii="Times New Roman" w:hAnsi="Times New Roman"/>
            <w:noProof/>
            <w:webHidden/>
            <w:sz w:val="28"/>
            <w:szCs w:val="28"/>
          </w:rPr>
        </w:r>
        <w:r w:rsidRPr="00E563A7">
          <w:rPr>
            <w:rFonts w:ascii="Times New Roman" w:hAnsi="Times New Roman"/>
            <w:noProof/>
            <w:webHidden/>
            <w:sz w:val="28"/>
            <w:szCs w:val="28"/>
          </w:rPr>
          <w:fldChar w:fldCharType="separate"/>
        </w:r>
        <w:r w:rsidR="006F6FFD">
          <w:rPr>
            <w:rFonts w:ascii="Times New Roman" w:hAnsi="Times New Roman"/>
            <w:noProof/>
            <w:webHidden/>
            <w:sz w:val="28"/>
            <w:szCs w:val="28"/>
          </w:rPr>
          <w:t>4</w:t>
        </w:r>
        <w:r w:rsidRPr="00E563A7">
          <w:rPr>
            <w:rFonts w:ascii="Times New Roman" w:hAnsi="Times New Roman"/>
            <w:noProof/>
            <w:webHidden/>
            <w:sz w:val="28"/>
            <w:szCs w:val="28"/>
          </w:rPr>
          <w:fldChar w:fldCharType="end"/>
        </w:r>
      </w:hyperlink>
    </w:p>
    <w:p w14:paraId="6BACBC7E" w14:textId="27ABA88A" w:rsidR="00FD6519" w:rsidRPr="00E563A7" w:rsidRDefault="006F6FFD">
      <w:pPr>
        <w:pStyle w:val="12"/>
        <w:rPr>
          <w:rFonts w:ascii="Times New Roman" w:hAnsi="Times New Roman"/>
          <w:noProof/>
          <w:sz w:val="28"/>
          <w:szCs w:val="28"/>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_Toc96025424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5</w:t>
        </w:r>
        <w:r w:rsidR="00F6229F" w:rsidRPr="00E563A7">
          <w:rPr>
            <w:rFonts w:ascii="Times New Roman" w:hAnsi="Times New Roman"/>
            <w:noProof/>
            <w:webHidden/>
            <w:sz w:val="28"/>
            <w:szCs w:val="28"/>
          </w:rPr>
          <w:fldChar w:fldCharType="end"/>
        </w:r>
      </w:hyperlink>
    </w:p>
    <w:p w14:paraId="5CC80B95" w14:textId="24598D42" w:rsidR="00FD6519" w:rsidRPr="00E563A7" w:rsidRDefault="006F6FFD">
      <w:pPr>
        <w:pStyle w:val="12"/>
        <w:rPr>
          <w:rFonts w:ascii="Times New Roman" w:hAnsi="Times New Roman"/>
          <w:noProof/>
          <w:sz w:val="28"/>
          <w:szCs w:val="28"/>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_Toc96025425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6</w:t>
        </w:r>
        <w:r w:rsidR="00F6229F" w:rsidRPr="00E563A7">
          <w:rPr>
            <w:rFonts w:ascii="Times New Roman" w:hAnsi="Times New Roman"/>
            <w:noProof/>
            <w:webHidden/>
            <w:sz w:val="28"/>
            <w:szCs w:val="28"/>
          </w:rPr>
          <w:fldChar w:fldCharType="end"/>
        </w:r>
      </w:hyperlink>
    </w:p>
    <w:p w14:paraId="01713CDB" w14:textId="2AA69B77" w:rsidR="00FD6519" w:rsidRPr="00E563A7" w:rsidRDefault="006F6FFD">
      <w:pPr>
        <w:pStyle w:val="12"/>
        <w:rPr>
          <w:rFonts w:ascii="Times New Roman" w:hAnsi="Times New Roman"/>
          <w:noProof/>
          <w:sz w:val="28"/>
          <w:szCs w:val="28"/>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_Toc96025426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15</w:t>
        </w:r>
        <w:r w:rsidR="00F6229F" w:rsidRPr="00E563A7">
          <w:rPr>
            <w:rFonts w:ascii="Times New Roman" w:hAnsi="Times New Roman"/>
            <w:noProof/>
            <w:webHidden/>
            <w:sz w:val="28"/>
            <w:szCs w:val="28"/>
          </w:rPr>
          <w:fldChar w:fldCharType="end"/>
        </w:r>
      </w:hyperlink>
    </w:p>
    <w:p w14:paraId="70385C59" w14:textId="2265AD22" w:rsidR="00FD6519" w:rsidRPr="00E563A7" w:rsidRDefault="006F6FFD">
      <w:pPr>
        <w:pStyle w:val="12"/>
        <w:rPr>
          <w:rFonts w:ascii="Times New Roman" w:hAnsi="Times New Roman"/>
          <w:noProof/>
          <w:sz w:val="28"/>
          <w:szCs w:val="28"/>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FD6519" w:rsidRPr="00E563A7">
          <w:rPr>
            <w:rFonts w:ascii="Times New Roman" w:hAnsi="Times New Roman"/>
            <w:noProof/>
            <w:webHidden/>
            <w:sz w:val="28"/>
            <w:szCs w:val="28"/>
          </w:rPr>
          <w:tab/>
        </w:r>
        <w:r w:rsidR="00F6229F" w:rsidRPr="00E563A7">
          <w:rPr>
            <w:rFonts w:ascii="Times New Roman" w:hAnsi="Times New Roman"/>
            <w:noProof/>
            <w:webHidden/>
            <w:sz w:val="28"/>
            <w:szCs w:val="28"/>
          </w:rPr>
          <w:fldChar w:fldCharType="begin"/>
        </w:r>
        <w:r w:rsidR="00FD6519" w:rsidRPr="00E563A7">
          <w:rPr>
            <w:rFonts w:ascii="Times New Roman" w:hAnsi="Times New Roman"/>
            <w:noProof/>
            <w:webHidden/>
            <w:sz w:val="28"/>
            <w:szCs w:val="28"/>
          </w:rPr>
          <w:instrText xml:space="preserve"> PAGEREF _Toc96025433 \h </w:instrText>
        </w:r>
        <w:r w:rsidR="00F6229F" w:rsidRPr="00E563A7">
          <w:rPr>
            <w:rFonts w:ascii="Times New Roman" w:hAnsi="Times New Roman"/>
            <w:noProof/>
            <w:webHidden/>
            <w:sz w:val="28"/>
            <w:szCs w:val="28"/>
          </w:rPr>
        </w:r>
        <w:r w:rsidR="00F6229F" w:rsidRPr="00E563A7">
          <w:rPr>
            <w:rFonts w:ascii="Times New Roman" w:hAnsi="Times New Roman"/>
            <w:noProof/>
            <w:webHidden/>
            <w:sz w:val="28"/>
            <w:szCs w:val="28"/>
          </w:rPr>
          <w:fldChar w:fldCharType="separate"/>
        </w:r>
        <w:r>
          <w:rPr>
            <w:rFonts w:ascii="Times New Roman" w:hAnsi="Times New Roman"/>
            <w:noProof/>
            <w:webHidden/>
            <w:sz w:val="28"/>
            <w:szCs w:val="28"/>
          </w:rPr>
          <w:t>15</w:t>
        </w:r>
        <w:r w:rsidR="00F6229F" w:rsidRPr="00E563A7">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2B840954" w:rsidR="00FD6519" w:rsidRPr="006B14E6" w:rsidRDefault="00FD6519" w:rsidP="006B14E6">
      <w:pPr>
        <w:pStyle w:val="1"/>
      </w:pPr>
      <w:bookmarkStart w:id="4" w:name="_Toc96025423"/>
      <w:r w:rsidRPr="006B14E6">
        <w:lastRenderedPageBreak/>
        <w:t xml:space="preserve">1. ПАСПОРТ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5C71D68D"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 </w:t>
      </w:r>
      <w:r w:rsidR="009A2D37" w:rsidRPr="009A2D37">
        <w:rPr>
          <w:rFonts w:ascii="Times New Roman" w:hAnsi="Times New Roman"/>
          <w:sz w:val="28"/>
          <w:szCs w:val="28"/>
        </w:rPr>
        <w:t>Разработка и создание дизайна рекламной продукции</w:t>
      </w:r>
      <w:r w:rsidRPr="006B14E6">
        <w:rPr>
          <w:rFonts w:ascii="Times New Roman" w:hAnsi="Times New Roman"/>
          <w:sz w:val="28"/>
          <w:szCs w:val="28"/>
        </w:rPr>
        <w:t>.</w:t>
      </w:r>
    </w:p>
    <w:p w14:paraId="4E2B0FD1" w14:textId="7ADD495E"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bookmarkStart w:id="5" w:name="_Hlk157860701"/>
      <w:r w:rsidRPr="00B61640">
        <w:rPr>
          <w:rFonts w:ascii="Times New Roman" w:hAnsi="Times New Roman"/>
          <w:sz w:val="28"/>
          <w:szCs w:val="28"/>
        </w:rPr>
        <w:t xml:space="preserve">Рабочая программа </w:t>
      </w:r>
      <w:r w:rsidR="009821F1">
        <w:rPr>
          <w:rFonts w:ascii="Times New Roman" w:hAnsi="Times New Roman"/>
          <w:sz w:val="28"/>
          <w:szCs w:val="28"/>
        </w:rPr>
        <w:t>профессионального модуля</w:t>
      </w:r>
      <w:r w:rsidRPr="00B61640">
        <w:rPr>
          <w:rFonts w:ascii="Times New Roman" w:hAnsi="Times New Roman"/>
          <w:sz w:val="28"/>
          <w:szCs w:val="28"/>
        </w:rPr>
        <w:t xml:space="preserve"> </w:t>
      </w:r>
      <w:bookmarkEnd w:id="5"/>
      <w:r w:rsidRPr="00B61640">
        <w:rPr>
          <w:rFonts w:ascii="Times New Roman" w:hAnsi="Times New Roman"/>
          <w:sz w:val="28"/>
          <w:szCs w:val="28"/>
        </w:rPr>
        <w:t>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0366AE9D"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уметь:</w:t>
      </w:r>
    </w:p>
    <w:p w14:paraId="2438F385" w14:textId="31267CAF" w:rsidR="00083F91" w:rsidRPr="009221BD" w:rsidRDefault="00083F91" w:rsidP="00083F91">
      <w:pPr>
        <w:pStyle w:val="ConsPlusNormal"/>
        <w:numPr>
          <w:ilvl w:val="0"/>
          <w:numId w:val="28"/>
        </w:numPr>
        <w:tabs>
          <w:tab w:val="left" w:pos="993"/>
        </w:tabs>
        <w:ind w:left="0" w:firstLine="709"/>
        <w:rPr>
          <w:rFonts w:ascii="Times New Roman" w:hAnsi="Times New Roman"/>
          <w:sz w:val="28"/>
          <w:szCs w:val="28"/>
        </w:rPr>
      </w:pPr>
      <w:r w:rsidRPr="009221BD">
        <w:rPr>
          <w:rFonts w:ascii="Times New Roman" w:hAnsi="Times New Roman"/>
          <w:sz w:val="28"/>
          <w:szCs w:val="28"/>
        </w:rPr>
        <w:t>осуществлять поиск различных решений при создании рекламного продукта, услуги;</w:t>
      </w:r>
    </w:p>
    <w:p w14:paraId="37E2ECC4"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разрабатывать композиционное решение рекламного продукта;</w:t>
      </w:r>
    </w:p>
    <w:p w14:paraId="17A1DE91"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использовать выразительные и художественно-изобразительные средства при моделировании рекламы;</w:t>
      </w:r>
    </w:p>
    <w:p w14:paraId="37E41F77" w14:textId="77777777" w:rsidR="00083F91" w:rsidRPr="009221BD" w:rsidRDefault="00083F91" w:rsidP="00083F91">
      <w:pPr>
        <w:widowControl w:val="0"/>
        <w:numPr>
          <w:ilvl w:val="0"/>
          <w:numId w:val="28"/>
        </w:numPr>
        <w:tabs>
          <w:tab w:val="left" w:pos="993"/>
        </w:tabs>
        <w:autoSpaceDE w:val="0"/>
        <w:autoSpaceDN w:val="0"/>
        <w:spacing w:after="0" w:line="240" w:lineRule="auto"/>
        <w:ind w:left="0" w:firstLine="709"/>
        <w:rPr>
          <w:rFonts w:ascii="Times New Roman" w:hAnsi="Times New Roman"/>
          <w:sz w:val="28"/>
          <w:szCs w:val="28"/>
        </w:rPr>
      </w:pPr>
      <w:r w:rsidRPr="009221BD">
        <w:rPr>
          <w:rFonts w:ascii="Times New Roman" w:hAnsi="Times New Roman"/>
          <w:sz w:val="28"/>
          <w:szCs w:val="28"/>
        </w:rPr>
        <w:t>составлять рекламные тексты;</w:t>
      </w:r>
    </w:p>
    <w:p w14:paraId="64D98981" w14:textId="1545815F" w:rsidR="00FD6519" w:rsidRPr="006B14E6" w:rsidRDefault="00FD6519" w:rsidP="00083F91">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b/>
          <w:color w:val="000000"/>
          <w:sz w:val="28"/>
          <w:szCs w:val="28"/>
          <w:lang w:eastAsia="nl-NL"/>
        </w:rPr>
        <w:t>знать:</w:t>
      </w:r>
    </w:p>
    <w:p w14:paraId="18690DA9" w14:textId="4ADC07D3"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выразительные и художественно-изобразительные средства рекламы;</w:t>
      </w:r>
    </w:p>
    <w:p w14:paraId="113DC75E"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приемы и принципы составления рекламного текста;</w:t>
      </w:r>
    </w:p>
    <w:p w14:paraId="0A1612C1"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композицию, шрифтовую и художественную графики в рекламе;</w:t>
      </w:r>
    </w:p>
    <w:p w14:paraId="0BDA3309"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проектирования рекламного продукта;</w:t>
      </w:r>
    </w:p>
    <w:p w14:paraId="7CF27D18" w14:textId="77777777" w:rsidR="00DB6279" w:rsidRPr="009221BD" w:rsidRDefault="00DB6279" w:rsidP="00DB6279">
      <w:pPr>
        <w:widowControl w:val="0"/>
        <w:numPr>
          <w:ilvl w:val="0"/>
          <w:numId w:val="28"/>
        </w:numPr>
        <w:tabs>
          <w:tab w:val="left" w:pos="993"/>
        </w:tabs>
        <w:spacing w:after="0" w:line="240" w:lineRule="auto"/>
        <w:ind w:left="0" w:firstLine="709"/>
        <w:jc w:val="both"/>
        <w:rPr>
          <w:rFonts w:ascii="Times New Roman" w:eastAsia="Tahoma" w:hAnsi="Times New Roman"/>
          <w:color w:val="000000"/>
          <w:sz w:val="28"/>
          <w:szCs w:val="28"/>
          <w:lang w:bidi="ru-RU"/>
        </w:rPr>
      </w:pPr>
      <w:r w:rsidRPr="009221BD">
        <w:rPr>
          <w:rFonts w:ascii="Times New Roman" w:eastAsia="Tahoma" w:hAnsi="Times New Roman"/>
          <w:color w:val="000000"/>
          <w:sz w:val="28"/>
          <w:szCs w:val="28"/>
          <w:lang w:bidi="ru-RU"/>
        </w:rPr>
        <w:t>методы психологического воздействия на потребителя.</w:t>
      </w:r>
    </w:p>
    <w:p w14:paraId="7C57CA62" w14:textId="7624CDA7" w:rsidR="00FD6519" w:rsidRPr="006B14E6" w:rsidRDefault="00FD6519" w:rsidP="00DB6279">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1B596A5D"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выбора художественной формы реализации рекламной идеи;</w:t>
      </w:r>
    </w:p>
    <w:p w14:paraId="50523D50" w14:textId="77777777"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создания визуального образа с рекламными функциями;</w:t>
      </w:r>
    </w:p>
    <w:p w14:paraId="7E07037F" w14:textId="2DB53810" w:rsidR="00BE4F78" w:rsidRPr="009221BD" w:rsidRDefault="00BE4F78" w:rsidP="00BE4F78">
      <w:pPr>
        <w:widowControl w:val="0"/>
        <w:numPr>
          <w:ilvl w:val="0"/>
          <w:numId w:val="28"/>
        </w:numPr>
        <w:tabs>
          <w:tab w:val="left" w:pos="993"/>
        </w:tabs>
        <w:autoSpaceDE w:val="0"/>
        <w:autoSpaceDN w:val="0"/>
        <w:spacing w:after="0" w:line="240" w:lineRule="auto"/>
        <w:ind w:left="0" w:firstLine="709"/>
        <w:jc w:val="both"/>
        <w:rPr>
          <w:rFonts w:ascii="Times New Roman" w:hAnsi="Times New Roman"/>
          <w:sz w:val="28"/>
          <w:szCs w:val="28"/>
        </w:rPr>
      </w:pPr>
      <w:r w:rsidRPr="009221BD">
        <w:rPr>
          <w:rFonts w:ascii="Times New Roman" w:hAnsi="Times New Roman"/>
          <w:sz w:val="28"/>
          <w:szCs w:val="28"/>
        </w:rPr>
        <w:t>художественного конструирования рекламных продуктов по заданию</w:t>
      </w:r>
      <w:r w:rsidR="006A51F7" w:rsidRPr="009221BD">
        <w:rPr>
          <w:rFonts w:ascii="Times New Roman" w:hAnsi="Times New Roman"/>
          <w:sz w:val="28"/>
          <w:szCs w:val="28"/>
        </w:rPr>
        <w:t>.</w:t>
      </w:r>
    </w:p>
    <w:p w14:paraId="2DBCA8F9" w14:textId="77777777"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39AB1BAB" w14:textId="1F299ABB" w:rsidR="00D22953" w:rsidRDefault="00D22953" w:rsidP="009B4F54">
      <w:pPr>
        <w:spacing w:after="0" w:line="240" w:lineRule="auto"/>
        <w:ind w:firstLine="709"/>
        <w:jc w:val="both"/>
        <w:rPr>
          <w:rFonts w:ascii="Times New Roman" w:hAnsi="Times New Roman"/>
          <w:sz w:val="28"/>
          <w:szCs w:val="28"/>
        </w:rPr>
      </w:pPr>
      <w:r w:rsidRPr="00E203C2">
        <w:rPr>
          <w:rFonts w:ascii="Times New Roman" w:hAnsi="Times New Roman"/>
          <w:sz w:val="28"/>
          <w:szCs w:val="28"/>
        </w:rPr>
        <w:t xml:space="preserve">всего – </w:t>
      </w:r>
      <w:r w:rsidR="00107737">
        <w:rPr>
          <w:rFonts w:ascii="Times New Roman" w:hAnsi="Times New Roman"/>
          <w:sz w:val="28"/>
          <w:szCs w:val="28"/>
        </w:rPr>
        <w:t>541</w:t>
      </w:r>
      <w:r w:rsidRPr="00E203C2">
        <w:rPr>
          <w:rFonts w:ascii="Times New Roman" w:hAnsi="Times New Roman"/>
          <w:sz w:val="28"/>
          <w:szCs w:val="28"/>
        </w:rPr>
        <w:t xml:space="preserve"> часов, в том числе:</w:t>
      </w:r>
    </w:p>
    <w:p w14:paraId="74514656" w14:textId="220E108B"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6"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107737">
        <w:rPr>
          <w:rFonts w:ascii="Times New Roman" w:hAnsi="Times New Roman"/>
          <w:sz w:val="24"/>
          <w:szCs w:val="24"/>
        </w:rPr>
        <w:t>360</w:t>
      </w:r>
      <w:r w:rsidR="009B4F54" w:rsidRPr="00A535C8">
        <w:rPr>
          <w:rFonts w:ascii="Times New Roman" w:hAnsi="Times New Roman"/>
          <w:sz w:val="24"/>
          <w:szCs w:val="24"/>
        </w:rPr>
        <w:t xml:space="preserve"> </w:t>
      </w:r>
      <w:r w:rsidRPr="00A535C8">
        <w:rPr>
          <w:rFonts w:ascii="Times New Roman" w:hAnsi="Times New Roman"/>
          <w:sz w:val="24"/>
          <w:szCs w:val="24"/>
        </w:rPr>
        <w:t>час</w:t>
      </w:r>
      <w:r w:rsidR="009B4F54" w:rsidRPr="00A535C8">
        <w:rPr>
          <w:rFonts w:ascii="Times New Roman" w:hAnsi="Times New Roman"/>
          <w:sz w:val="24"/>
          <w:szCs w:val="24"/>
        </w:rPr>
        <w:t>ов</w:t>
      </w:r>
      <w:r w:rsidRPr="00A535C8">
        <w:rPr>
          <w:rFonts w:ascii="Times New Roman" w:hAnsi="Times New Roman"/>
          <w:sz w:val="24"/>
          <w:szCs w:val="24"/>
        </w:rPr>
        <w:t>;</w:t>
      </w:r>
    </w:p>
    <w:bookmarkEnd w:id="6"/>
    <w:p w14:paraId="566DF9EC" w14:textId="4486B5F5"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F26304">
        <w:rPr>
          <w:rFonts w:ascii="Times New Roman" w:hAnsi="Times New Roman"/>
          <w:sz w:val="24"/>
          <w:szCs w:val="24"/>
        </w:rPr>
        <w:t>147</w:t>
      </w:r>
      <w:r w:rsidRPr="00A535C8">
        <w:rPr>
          <w:rFonts w:ascii="Times New Roman" w:hAnsi="Times New Roman"/>
          <w:sz w:val="24"/>
          <w:szCs w:val="24"/>
        </w:rPr>
        <w:t xml:space="preserve"> часов</w:t>
      </w:r>
    </w:p>
    <w:p w14:paraId="02EA149D" w14:textId="262C9389"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806A50">
        <w:rPr>
          <w:rFonts w:ascii="Times New Roman" w:hAnsi="Times New Roman"/>
          <w:sz w:val="24"/>
          <w:szCs w:val="24"/>
        </w:rPr>
        <w:t>34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7B17B161" w14:textId="54F7C51F"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806A50">
        <w:rPr>
          <w:rFonts w:ascii="Times New Roman" w:hAnsi="Times New Roman"/>
          <w:sz w:val="24"/>
          <w:szCs w:val="24"/>
        </w:rPr>
        <w:t>72</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56FCBD1D" w14:textId="28F24015"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производственной практики</w:t>
      </w:r>
      <w:r w:rsidR="00107737">
        <w:rPr>
          <w:rFonts w:ascii="Times New Roman" w:hAnsi="Times New Roman"/>
          <w:sz w:val="24"/>
          <w:szCs w:val="24"/>
        </w:rPr>
        <w:t xml:space="preserve"> (по профилю специальности)</w:t>
      </w:r>
      <w:r w:rsidRPr="00A535C8">
        <w:rPr>
          <w:rFonts w:ascii="Times New Roman" w:hAnsi="Times New Roman"/>
          <w:sz w:val="24"/>
          <w:szCs w:val="24"/>
        </w:rPr>
        <w:t xml:space="preserve"> – </w:t>
      </w:r>
      <w:r w:rsidR="00A535C8">
        <w:rPr>
          <w:rFonts w:ascii="Times New Roman" w:hAnsi="Times New Roman"/>
          <w:sz w:val="24"/>
          <w:szCs w:val="24"/>
        </w:rPr>
        <w:t>1</w:t>
      </w:r>
      <w:r w:rsidR="00806A50">
        <w:rPr>
          <w:rFonts w:ascii="Times New Roman" w:hAnsi="Times New Roman"/>
          <w:sz w:val="24"/>
          <w:szCs w:val="24"/>
        </w:rPr>
        <w:t>44</w:t>
      </w:r>
      <w:r w:rsidRPr="00A535C8">
        <w:rPr>
          <w:rFonts w:ascii="Times New Roman" w:hAnsi="Times New Roman"/>
          <w:sz w:val="24"/>
          <w:szCs w:val="24"/>
        </w:rPr>
        <w:t xml:space="preserve"> час</w:t>
      </w:r>
      <w:r w:rsidR="00806A50">
        <w:rPr>
          <w:rFonts w:ascii="Times New Roman" w:hAnsi="Times New Roman"/>
          <w:sz w:val="24"/>
          <w:szCs w:val="24"/>
        </w:rPr>
        <w:t>а</w:t>
      </w:r>
      <w:r w:rsidRPr="00A535C8">
        <w:rPr>
          <w:rFonts w:ascii="Times New Roman" w:hAnsi="Times New Roman"/>
          <w:sz w:val="24"/>
          <w:szCs w:val="24"/>
        </w:rPr>
        <w:t>;</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7" w:name="_Toc96025424"/>
      <w:r>
        <w:rPr>
          <w:rFonts w:ascii="Times New Roman" w:hAnsi="Times New Roman"/>
        </w:rPr>
        <w:lastRenderedPageBreak/>
        <w:t>2</w:t>
      </w:r>
      <w:r w:rsidRPr="00D92DBF">
        <w:t>. Результаты освоения профессионального модуля</w:t>
      </w:r>
      <w:bookmarkEnd w:id="7"/>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0EA88BD5"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806A50" w:rsidRPr="00806A50">
        <w:rPr>
          <w:rFonts w:ascii="Times New Roman" w:eastAsia="Calibri" w:hAnsi="Times New Roman"/>
          <w:b/>
          <w:bCs/>
          <w:sz w:val="28"/>
          <w:szCs w:val="28"/>
          <w:lang w:eastAsia="en-US"/>
        </w:rPr>
        <w:t>Разработка и создание дизайна рекламной продукции</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1C5E89A3"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806A50" w:rsidRPr="00806A50">
              <w:rPr>
                <w:rFonts w:ascii="Times New Roman" w:hAnsi="Times New Roman"/>
                <w:b/>
                <w:bCs/>
                <w:i/>
                <w:iCs/>
                <w:sz w:val="24"/>
                <w:szCs w:val="24"/>
              </w:rPr>
              <w:t>Разработка и создание дизайна рекламной продукции</w:t>
            </w:r>
          </w:p>
        </w:tc>
      </w:tr>
      <w:tr w:rsidR="005C547D" w:rsidRPr="003946F2" w14:paraId="5B15E339" w14:textId="77777777" w:rsidTr="008C0766">
        <w:tc>
          <w:tcPr>
            <w:tcW w:w="2143" w:type="dxa"/>
          </w:tcPr>
          <w:p w14:paraId="6BFF7B7E" w14:textId="77777777"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ПК 1.1.</w:t>
            </w:r>
          </w:p>
        </w:tc>
        <w:tc>
          <w:tcPr>
            <w:tcW w:w="7712" w:type="dxa"/>
          </w:tcPr>
          <w:p w14:paraId="43317302" w14:textId="26DE3C23"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поиск рекламных идей.</w:t>
            </w:r>
          </w:p>
        </w:tc>
      </w:tr>
      <w:tr w:rsidR="005C547D" w:rsidRPr="003946F2" w14:paraId="1293EB87" w14:textId="77777777" w:rsidTr="008C0766">
        <w:tc>
          <w:tcPr>
            <w:tcW w:w="2143" w:type="dxa"/>
          </w:tcPr>
          <w:p w14:paraId="71BAF731" w14:textId="23988BE8"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1.2.</w:t>
            </w:r>
          </w:p>
        </w:tc>
        <w:tc>
          <w:tcPr>
            <w:tcW w:w="7712" w:type="dxa"/>
          </w:tcPr>
          <w:p w14:paraId="2CAA0BD0" w14:textId="36B5DA37"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Осуществлять художественное эскизирование и выбор оптимальных изобразительных средств рекламы.</w:t>
            </w:r>
          </w:p>
        </w:tc>
      </w:tr>
      <w:tr w:rsidR="005C547D" w:rsidRPr="003946F2" w14:paraId="046EC64C" w14:textId="77777777" w:rsidTr="008C0766">
        <w:tc>
          <w:tcPr>
            <w:tcW w:w="2143" w:type="dxa"/>
          </w:tcPr>
          <w:p w14:paraId="4FBF6006" w14:textId="2EEC6C5E"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1.3.</w:t>
            </w:r>
          </w:p>
        </w:tc>
        <w:tc>
          <w:tcPr>
            <w:tcW w:w="7712" w:type="dxa"/>
          </w:tcPr>
          <w:p w14:paraId="7BD3B90B" w14:textId="79813F1A"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Разрабатывать авторские рекламные проекты.</w:t>
            </w:r>
          </w:p>
        </w:tc>
      </w:tr>
      <w:tr w:rsidR="005C547D" w:rsidRPr="003946F2" w14:paraId="7E74F305" w14:textId="77777777" w:rsidTr="008C0766">
        <w:tc>
          <w:tcPr>
            <w:tcW w:w="2143" w:type="dxa"/>
          </w:tcPr>
          <w:p w14:paraId="28BA0948" w14:textId="0377CE29"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1.4.</w:t>
            </w:r>
          </w:p>
        </w:tc>
        <w:tc>
          <w:tcPr>
            <w:tcW w:w="7712" w:type="dxa"/>
          </w:tcPr>
          <w:p w14:paraId="0402E76D" w14:textId="6E5EC174"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Составлять и оформлять тексты рекламных объявлений.</w:t>
            </w:r>
          </w:p>
        </w:tc>
      </w:tr>
      <w:tr w:rsidR="005C547D" w:rsidRPr="003946F2" w14:paraId="0EA17523" w14:textId="77777777" w:rsidTr="008C0766">
        <w:tc>
          <w:tcPr>
            <w:tcW w:w="2143" w:type="dxa"/>
          </w:tcPr>
          <w:p w14:paraId="679C1062" w14:textId="4E7CB6E2" w:rsidR="005C547D" w:rsidRPr="003946F2" w:rsidRDefault="005C547D" w:rsidP="005C547D">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1.5.</w:t>
            </w:r>
          </w:p>
        </w:tc>
        <w:tc>
          <w:tcPr>
            <w:tcW w:w="7712" w:type="dxa"/>
          </w:tcPr>
          <w:p w14:paraId="692D6C52" w14:textId="44306678" w:rsidR="005C547D" w:rsidRPr="00E436C2" w:rsidRDefault="005C547D" w:rsidP="005C547D">
            <w:pPr>
              <w:spacing w:after="0" w:line="240" w:lineRule="auto"/>
              <w:jc w:val="both"/>
              <w:rPr>
                <w:rFonts w:ascii="Times New Roman" w:hAnsi="Times New Roman"/>
                <w:color w:val="000000"/>
              </w:rPr>
            </w:pPr>
            <w:r w:rsidRPr="00E436C2">
              <w:rPr>
                <w:rFonts w:ascii="Times New Roman" w:hAnsi="Times New Roman"/>
              </w:rPr>
              <w:t>Создавать визуальные образы с рекламными функциями.</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8C0766" w:rsidRPr="003946F2" w14:paraId="2FE693B7" w14:textId="77777777" w:rsidTr="008C0766">
        <w:tc>
          <w:tcPr>
            <w:tcW w:w="2143" w:type="dxa"/>
          </w:tcPr>
          <w:p w14:paraId="5DFF2DE2" w14:textId="6C75BAC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10</w:t>
            </w:r>
          </w:p>
        </w:tc>
        <w:tc>
          <w:tcPr>
            <w:tcW w:w="7712" w:type="dxa"/>
          </w:tcPr>
          <w:p w14:paraId="2190179D" w14:textId="7B8BC89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8C0766" w:rsidRPr="003946F2" w14:paraId="24144D9B" w14:textId="77777777" w:rsidTr="008C0766">
        <w:tc>
          <w:tcPr>
            <w:tcW w:w="2143" w:type="dxa"/>
          </w:tcPr>
          <w:p w14:paraId="7A4DFA4A" w14:textId="3C9B811B"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11</w:t>
            </w:r>
          </w:p>
        </w:tc>
        <w:tc>
          <w:tcPr>
            <w:tcW w:w="7712" w:type="dxa"/>
          </w:tcPr>
          <w:p w14:paraId="1C87E2CB" w14:textId="34B4B576"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0B006B">
          <w:footerReference w:type="default" r:id="rId8"/>
          <w:pgSz w:w="11907" w:h="16840"/>
          <w:pgMar w:top="1134" w:right="1134" w:bottom="1134" w:left="1134" w:header="709" w:footer="709" w:gutter="0"/>
          <w:cols w:space="720"/>
          <w:titlePg/>
        </w:sectPr>
      </w:pPr>
      <w:bookmarkStart w:id="8"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8"/>
    </w:p>
    <w:p w14:paraId="44B33363" w14:textId="30CD7A0E"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BA1490">
        <w:rPr>
          <w:rFonts w:ascii="Times New Roman" w:eastAsia="PMingLiU" w:hAnsi="Times New Roman"/>
          <w:b/>
          <w:bCs/>
          <w:iCs/>
          <w:sz w:val="24"/>
          <w:szCs w:val="24"/>
          <w:u w:val="single"/>
        </w:rPr>
        <w:t>1</w:t>
      </w:r>
      <w:r w:rsidRPr="00284A6D">
        <w:rPr>
          <w:rFonts w:ascii="Times New Roman" w:eastAsia="PMingLiU" w:hAnsi="Times New Roman"/>
          <w:b/>
          <w:bCs/>
          <w:iCs/>
          <w:sz w:val="24"/>
          <w:szCs w:val="24"/>
          <w:u w:val="single"/>
        </w:rPr>
        <w:t xml:space="preserve">. </w:t>
      </w:r>
      <w:r w:rsidR="00BA1490">
        <w:rPr>
          <w:rFonts w:ascii="Times New Roman" w:eastAsia="PMingLiU" w:hAnsi="Times New Roman"/>
          <w:b/>
          <w:bCs/>
          <w:iCs/>
          <w:sz w:val="24"/>
          <w:szCs w:val="24"/>
          <w:u w:val="single"/>
        </w:rPr>
        <w:t>Разработка и создание</w:t>
      </w:r>
      <w:r w:rsidR="004263D0">
        <w:rPr>
          <w:rFonts w:ascii="Times New Roman" w:eastAsia="PMingLiU" w:hAnsi="Times New Roman"/>
          <w:b/>
          <w:bCs/>
          <w:iCs/>
          <w:sz w:val="24"/>
          <w:szCs w:val="24"/>
          <w:u w:val="single"/>
        </w:rPr>
        <w:t xml:space="preserve"> дизайна</w:t>
      </w:r>
      <w:r w:rsidR="00BA1490">
        <w:rPr>
          <w:rFonts w:ascii="Times New Roman" w:eastAsia="PMingLiU" w:hAnsi="Times New Roman"/>
          <w:b/>
          <w:bCs/>
          <w:iCs/>
          <w:sz w:val="24"/>
          <w:szCs w:val="24"/>
          <w:u w:val="single"/>
        </w:rPr>
        <w:t xml:space="preserve"> рекламной продукции</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7B942F84" w14:textId="77777777" w:rsidR="006A68EF"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p w14:paraId="6F4E5457" w14:textId="386EBCDC" w:rsidR="006668F3" w:rsidRPr="00F33021" w:rsidRDefault="006668F3" w:rsidP="00E57D8E">
            <w:pPr>
              <w:spacing w:after="0" w:line="240" w:lineRule="auto"/>
              <w:jc w:val="center"/>
              <w:rPr>
                <w:rFonts w:ascii="Times New Roman" w:eastAsia="PMingLiU" w:hAnsi="Times New Roman"/>
                <w:bCs/>
                <w:iCs/>
              </w:rPr>
            </w:pPr>
            <w:r>
              <w:rPr>
                <w:rFonts w:ascii="Times New Roman" w:eastAsia="PMingLiU" w:hAnsi="Times New Roman"/>
                <w:bCs/>
                <w:iCs/>
              </w:rPr>
              <w:t>консультации</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3C0DFA18"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60109">
              <w:rPr>
                <w:rFonts w:ascii="Times New Roman" w:hAnsi="Times New Roman"/>
                <w:color w:val="000000"/>
                <w:lang w:bidi="ru-RU"/>
              </w:rPr>
              <w:t>1</w:t>
            </w:r>
            <w:r w:rsidRPr="00F33021">
              <w:rPr>
                <w:rFonts w:ascii="Times New Roman" w:hAnsi="Times New Roman"/>
                <w:color w:val="000000"/>
                <w:lang w:bidi="ru-RU"/>
              </w:rPr>
              <w:t xml:space="preserve"> </w:t>
            </w:r>
            <w:r w:rsidR="00060109">
              <w:rPr>
                <w:rFonts w:ascii="Times New Roman" w:hAnsi="Times New Roman"/>
                <w:color w:val="000000"/>
                <w:lang w:bidi="ru-RU"/>
              </w:rPr>
              <w:t xml:space="preserve">Разработка и создание </w:t>
            </w:r>
            <w:r w:rsidR="00C408F9" w:rsidRPr="00C408F9">
              <w:rPr>
                <w:rFonts w:ascii="Times New Roman" w:hAnsi="Times New Roman"/>
                <w:color w:val="000000"/>
                <w:lang w:bidi="ru-RU"/>
              </w:rPr>
              <w:t>дизайна</w:t>
            </w:r>
            <w:r w:rsidR="00C408F9">
              <w:rPr>
                <w:color w:val="000000"/>
                <w:lang w:bidi="ru-RU"/>
              </w:rPr>
              <w:t xml:space="preserve"> </w:t>
            </w:r>
            <w:r w:rsidR="00060109">
              <w:rPr>
                <w:rFonts w:ascii="Times New Roman" w:hAnsi="Times New Roman"/>
                <w:color w:val="000000"/>
                <w:lang w:bidi="ru-RU"/>
              </w:rPr>
              <w:t>рекламной продукции</w:t>
            </w:r>
          </w:p>
        </w:tc>
        <w:tc>
          <w:tcPr>
            <w:tcW w:w="422" w:type="pct"/>
            <w:vAlign w:val="center"/>
          </w:tcPr>
          <w:p w14:paraId="44D23F0E" w14:textId="4E43E618" w:rsidR="00160F92" w:rsidRPr="00272AF5" w:rsidRDefault="00272AF5" w:rsidP="00F66DF4">
            <w:pPr>
              <w:spacing w:after="0" w:line="240" w:lineRule="auto"/>
              <w:jc w:val="center"/>
              <w:rPr>
                <w:rFonts w:ascii="Times New Roman" w:eastAsia="PMingLiU" w:hAnsi="Times New Roman"/>
                <w:bCs/>
                <w:iCs/>
              </w:rPr>
            </w:pPr>
            <w:r w:rsidRPr="00272AF5">
              <w:rPr>
                <w:rFonts w:ascii="Times New Roman" w:eastAsia="PMingLiU" w:hAnsi="Times New Roman"/>
                <w:bCs/>
                <w:iCs/>
              </w:rPr>
              <w:t>541</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8C61A89"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72</w:t>
            </w:r>
          </w:p>
        </w:tc>
        <w:tc>
          <w:tcPr>
            <w:tcW w:w="685" w:type="pct"/>
            <w:vAlign w:val="center"/>
          </w:tcPr>
          <w:p w14:paraId="1FF0AB2E" w14:textId="058269F7" w:rsidR="00160F92" w:rsidRPr="00160F92" w:rsidRDefault="00A143D4" w:rsidP="00F66DF4">
            <w:pPr>
              <w:spacing w:after="0" w:line="240" w:lineRule="auto"/>
              <w:jc w:val="center"/>
              <w:rPr>
                <w:rFonts w:ascii="Times New Roman" w:eastAsia="PMingLiU" w:hAnsi="Times New Roman"/>
                <w:bCs/>
                <w:iCs/>
              </w:rPr>
            </w:pPr>
            <w:r>
              <w:rPr>
                <w:rFonts w:ascii="Times New Roman" w:hAnsi="Times New Roman"/>
              </w:rPr>
              <w:t>144</w:t>
            </w:r>
          </w:p>
        </w:tc>
      </w:tr>
      <w:tr w:rsidR="00E57D8E" w:rsidRPr="00F33021" w14:paraId="24E81405" w14:textId="77777777" w:rsidTr="00F66DF4">
        <w:tc>
          <w:tcPr>
            <w:tcW w:w="597" w:type="pct"/>
          </w:tcPr>
          <w:p w14:paraId="35754A61" w14:textId="42F73FC7"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1E05A1">
              <w:rPr>
                <w:rFonts w:ascii="Times New Roman" w:eastAsia="PMingLiU" w:hAnsi="Times New Roman"/>
                <w:bCs/>
                <w:iCs/>
              </w:rPr>
              <w:t>1.1.</w:t>
            </w:r>
            <w:r w:rsidR="00C568DE">
              <w:rPr>
                <w:rFonts w:ascii="Times New Roman" w:eastAsia="PMingLiU" w:hAnsi="Times New Roman"/>
                <w:bCs/>
                <w:iCs/>
              </w:rPr>
              <w:t>-1.5.</w:t>
            </w:r>
            <w:r w:rsidR="001E05A1">
              <w:rPr>
                <w:rFonts w:ascii="Times New Roman" w:eastAsia="PMingLiU" w:hAnsi="Times New Roman"/>
                <w:bCs/>
                <w:iCs/>
              </w:rPr>
              <w:t>,</w:t>
            </w:r>
          </w:p>
          <w:p w14:paraId="6FB345F9" w14:textId="43DF3F0B"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7CCE8469" w14:textId="6F68191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C568DE">
              <w:rPr>
                <w:rFonts w:ascii="Times New Roman" w:eastAsia="PMingLiU" w:hAnsi="Times New Roman"/>
                <w:bCs/>
                <w:iCs/>
              </w:rPr>
              <w:t>1</w:t>
            </w:r>
            <w:r w:rsidRPr="00F33021">
              <w:rPr>
                <w:rFonts w:ascii="Times New Roman" w:eastAsia="PMingLiU" w:hAnsi="Times New Roman"/>
                <w:bCs/>
                <w:iCs/>
              </w:rPr>
              <w:t>.01 Основы рекламы, организация рекламной деятельности</w:t>
            </w:r>
          </w:p>
        </w:tc>
        <w:tc>
          <w:tcPr>
            <w:tcW w:w="422" w:type="pct"/>
            <w:vAlign w:val="center"/>
          </w:tcPr>
          <w:p w14:paraId="19BAB72B" w14:textId="0C6B809F" w:rsidR="00E57D8E" w:rsidRPr="00F33021" w:rsidRDefault="009233C8" w:rsidP="00F66DF4">
            <w:pPr>
              <w:spacing w:after="0" w:line="240" w:lineRule="auto"/>
              <w:jc w:val="center"/>
              <w:rPr>
                <w:rFonts w:ascii="Times New Roman" w:eastAsia="PMingLiU" w:hAnsi="Times New Roman"/>
                <w:bCs/>
                <w:iCs/>
              </w:rPr>
            </w:pPr>
            <w:r>
              <w:rPr>
                <w:rFonts w:ascii="Times New Roman" w:eastAsia="PMingLiU" w:hAnsi="Times New Roman"/>
                <w:bCs/>
                <w:iCs/>
              </w:rPr>
              <w:t>270</w:t>
            </w:r>
          </w:p>
        </w:tc>
        <w:tc>
          <w:tcPr>
            <w:tcW w:w="416" w:type="pct"/>
            <w:vAlign w:val="center"/>
          </w:tcPr>
          <w:p w14:paraId="2B11AC63" w14:textId="4338125C"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600F1B8B" w14:textId="5E981A63"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102</w:t>
            </w:r>
          </w:p>
        </w:tc>
        <w:tc>
          <w:tcPr>
            <w:tcW w:w="413" w:type="pct"/>
            <w:vAlign w:val="center"/>
          </w:tcPr>
          <w:p w14:paraId="3EA08B92" w14:textId="1BD4B08A" w:rsidR="00E57D8E" w:rsidRPr="00F33021" w:rsidRDefault="006668F3" w:rsidP="00F66DF4">
            <w:pPr>
              <w:spacing w:after="0" w:line="240" w:lineRule="auto"/>
              <w:jc w:val="center"/>
              <w:rPr>
                <w:rFonts w:ascii="Times New Roman" w:eastAsia="PMingLiU" w:hAnsi="Times New Roman"/>
                <w:bCs/>
                <w:iCs/>
              </w:rPr>
            </w:pPr>
            <w:r>
              <w:rPr>
                <w:rFonts w:ascii="Times New Roman" w:eastAsia="PMingLiU" w:hAnsi="Times New Roman"/>
                <w:bCs/>
                <w:iCs/>
              </w:rPr>
              <w:t>4</w:t>
            </w:r>
          </w:p>
        </w:tc>
        <w:tc>
          <w:tcPr>
            <w:tcW w:w="550" w:type="pct"/>
            <w:vAlign w:val="center"/>
          </w:tcPr>
          <w:p w14:paraId="30174558" w14:textId="0C39B364" w:rsidR="00E57D8E" w:rsidRPr="00F33021" w:rsidRDefault="00E46A0B" w:rsidP="00F66DF4">
            <w:pPr>
              <w:spacing w:after="0" w:line="240" w:lineRule="auto"/>
              <w:jc w:val="center"/>
              <w:rPr>
                <w:rFonts w:ascii="Times New Roman" w:eastAsia="PMingLiU" w:hAnsi="Times New Roman"/>
                <w:bCs/>
                <w:iCs/>
              </w:rPr>
            </w:pPr>
            <w:r>
              <w:rPr>
                <w:rFonts w:ascii="Times New Roman" w:eastAsia="PMingLiU" w:hAnsi="Times New Roman"/>
                <w:bCs/>
                <w:iCs/>
              </w:rPr>
              <w:t>86</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4D7855" w:rsidRPr="00F33021" w14:paraId="001C92FB" w14:textId="77777777" w:rsidTr="00F66DF4">
        <w:tc>
          <w:tcPr>
            <w:tcW w:w="597" w:type="pct"/>
          </w:tcPr>
          <w:p w14:paraId="045B017C" w14:textId="77777777" w:rsidR="004D7855"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21C5F10B" w14:textId="3254980A" w:rsidR="004D7855" w:rsidRPr="00F33021" w:rsidRDefault="004D7855" w:rsidP="004D7855">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41BD014C" w14:textId="2A047141" w:rsidR="004D7855" w:rsidRPr="00F33021" w:rsidRDefault="004D7855" w:rsidP="004D7855">
            <w:pPr>
              <w:spacing w:after="0" w:line="240" w:lineRule="auto"/>
              <w:rPr>
                <w:rFonts w:ascii="Times New Roman" w:eastAsia="PMingLiU" w:hAnsi="Times New Roman"/>
                <w:bCs/>
                <w:iCs/>
              </w:rPr>
            </w:pPr>
            <w:r w:rsidRPr="00F33021">
              <w:rPr>
                <w:rFonts w:ascii="Times New Roman" w:eastAsia="PMingLiU" w:hAnsi="Times New Roman"/>
                <w:bCs/>
                <w:iCs/>
              </w:rPr>
              <w:t>МДК 0</w:t>
            </w:r>
            <w:r>
              <w:rPr>
                <w:rFonts w:ascii="Times New Roman" w:eastAsia="PMingLiU" w:hAnsi="Times New Roman"/>
                <w:bCs/>
                <w:iCs/>
              </w:rPr>
              <w:t>1</w:t>
            </w:r>
            <w:r w:rsidRPr="00F33021">
              <w:rPr>
                <w:rFonts w:ascii="Times New Roman" w:eastAsia="PMingLiU" w:hAnsi="Times New Roman"/>
                <w:bCs/>
                <w:iCs/>
              </w:rPr>
              <w:t>.0</w:t>
            </w:r>
            <w:r>
              <w:rPr>
                <w:rFonts w:ascii="Times New Roman" w:eastAsia="PMingLiU" w:hAnsi="Times New Roman"/>
                <w:bCs/>
                <w:iCs/>
              </w:rPr>
              <w:t>2</w:t>
            </w:r>
            <w:r w:rsidRPr="00F33021">
              <w:rPr>
                <w:rFonts w:ascii="Times New Roman" w:eastAsia="PMingLiU" w:hAnsi="Times New Roman"/>
                <w:bCs/>
                <w:iCs/>
              </w:rPr>
              <w:t xml:space="preserve"> </w:t>
            </w:r>
            <w:r>
              <w:rPr>
                <w:rFonts w:ascii="Times New Roman" w:eastAsia="PMingLiU" w:hAnsi="Times New Roman"/>
                <w:bCs/>
                <w:iCs/>
              </w:rPr>
              <w:t>Разработка творческой концепции рекламного продукта</w:t>
            </w:r>
          </w:p>
        </w:tc>
        <w:tc>
          <w:tcPr>
            <w:tcW w:w="422" w:type="pct"/>
            <w:vAlign w:val="center"/>
          </w:tcPr>
          <w:p w14:paraId="0AE79355" w14:textId="7A7FBA41"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271</w:t>
            </w:r>
          </w:p>
        </w:tc>
        <w:tc>
          <w:tcPr>
            <w:tcW w:w="416" w:type="pct"/>
            <w:vAlign w:val="center"/>
          </w:tcPr>
          <w:p w14:paraId="710BEBBC" w14:textId="3CFDE26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180</w:t>
            </w:r>
          </w:p>
        </w:tc>
        <w:tc>
          <w:tcPr>
            <w:tcW w:w="550" w:type="pct"/>
            <w:vAlign w:val="center"/>
          </w:tcPr>
          <w:p w14:paraId="715F6C8D" w14:textId="203EE7A8"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110</w:t>
            </w:r>
          </w:p>
        </w:tc>
        <w:tc>
          <w:tcPr>
            <w:tcW w:w="413" w:type="pct"/>
            <w:vAlign w:val="center"/>
          </w:tcPr>
          <w:p w14:paraId="74D454BB" w14:textId="31DA6E5B"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550" w:type="pct"/>
            <w:vAlign w:val="center"/>
          </w:tcPr>
          <w:p w14:paraId="10C37F59" w14:textId="5C17D149" w:rsidR="004D7855"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61</w:t>
            </w:r>
          </w:p>
        </w:tc>
        <w:tc>
          <w:tcPr>
            <w:tcW w:w="597" w:type="pct"/>
            <w:vAlign w:val="center"/>
          </w:tcPr>
          <w:p w14:paraId="36F94516" w14:textId="18C4C5D3" w:rsidR="004D7855" w:rsidRPr="00F33021" w:rsidRDefault="004D7855" w:rsidP="004D7855">
            <w:pPr>
              <w:spacing w:after="0" w:line="240" w:lineRule="auto"/>
              <w:jc w:val="center"/>
              <w:rPr>
                <w:rFonts w:ascii="Times New Roman" w:eastAsia="PMingLiU" w:hAnsi="Times New Roman"/>
                <w:bCs/>
                <w:iCs/>
              </w:rPr>
            </w:pPr>
            <w:r>
              <w:rPr>
                <w:rFonts w:ascii="Times New Roman" w:eastAsia="PMingLiU" w:hAnsi="Times New Roman"/>
                <w:bCs/>
                <w:iCs/>
              </w:rPr>
              <w:t>Х</w:t>
            </w:r>
          </w:p>
        </w:tc>
        <w:tc>
          <w:tcPr>
            <w:tcW w:w="685" w:type="pct"/>
            <w:vAlign w:val="center"/>
          </w:tcPr>
          <w:p w14:paraId="13DC28F9" w14:textId="12274359" w:rsidR="004D7855" w:rsidRPr="00321BBC" w:rsidRDefault="004D7855" w:rsidP="004D7855">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970954" w:rsidRPr="00F33021" w14:paraId="58CDD017" w14:textId="77777777" w:rsidTr="00F66DF4">
        <w:tc>
          <w:tcPr>
            <w:tcW w:w="597" w:type="pct"/>
          </w:tcPr>
          <w:p w14:paraId="55D1FF71"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4064DB2A" w14:textId="7441679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003763A7"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7EDD3676"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419E209B"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745E180E" w14:textId="481883A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14D9CA5" w14:textId="77777777" w:rsidTr="00F66DF4">
        <w:trPr>
          <w:trHeight w:val="509"/>
        </w:trPr>
        <w:tc>
          <w:tcPr>
            <w:tcW w:w="597" w:type="pct"/>
          </w:tcPr>
          <w:p w14:paraId="4F480332"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6AB4D7B2" w14:textId="18AF7B5E"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A6D4C6"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c>
          <w:tcPr>
            <w:tcW w:w="416" w:type="pct"/>
            <w:vAlign w:val="center"/>
          </w:tcPr>
          <w:p w14:paraId="470FCC69"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7E46BB3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r w:rsidR="00970954" w:rsidRPr="00F33021" w14:paraId="20595AA7" w14:textId="77777777" w:rsidTr="00A96B5E">
        <w:trPr>
          <w:trHeight w:val="509"/>
        </w:trPr>
        <w:tc>
          <w:tcPr>
            <w:tcW w:w="597" w:type="pct"/>
          </w:tcPr>
          <w:p w14:paraId="26A7B19F" w14:textId="77777777" w:rsidR="00970954"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1.1.-1.5.,</w:t>
            </w:r>
          </w:p>
          <w:p w14:paraId="197F14D9" w14:textId="0A55E014" w:rsidR="00970954" w:rsidRPr="00F33021" w:rsidRDefault="00970954" w:rsidP="00970954">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970954" w:rsidRPr="00F33021" w:rsidRDefault="00970954" w:rsidP="00970954">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970954" w:rsidRPr="00F33021" w:rsidRDefault="00970954" w:rsidP="0097095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970954" w:rsidRPr="00F33021" w14:paraId="0B381B8D" w14:textId="77777777" w:rsidTr="009E5C65">
        <w:tc>
          <w:tcPr>
            <w:tcW w:w="597" w:type="pct"/>
          </w:tcPr>
          <w:p w14:paraId="1EF78399" w14:textId="77777777" w:rsidR="00970954" w:rsidRPr="00F33021" w:rsidRDefault="00970954" w:rsidP="00970954">
            <w:pPr>
              <w:rPr>
                <w:rFonts w:ascii="Times New Roman" w:eastAsia="PMingLiU" w:hAnsi="Times New Roman"/>
                <w:b/>
                <w:bCs/>
                <w:iCs/>
              </w:rPr>
            </w:pPr>
          </w:p>
        </w:tc>
        <w:tc>
          <w:tcPr>
            <w:tcW w:w="770" w:type="pct"/>
          </w:tcPr>
          <w:p w14:paraId="188050A3" w14:textId="322454BC" w:rsidR="00970954" w:rsidRPr="007A2294" w:rsidRDefault="00970954" w:rsidP="007A2294">
            <w:pPr>
              <w:spacing w:after="0" w:line="240" w:lineRule="auto"/>
              <w:rPr>
                <w:rFonts w:ascii="Times New Roman" w:eastAsia="PMingLiU" w:hAnsi="Times New Roman"/>
                <w:b/>
                <w:bCs/>
                <w:iCs/>
              </w:rPr>
            </w:pPr>
            <w:r w:rsidRPr="007A2294">
              <w:rPr>
                <w:rFonts w:ascii="Times New Roman" w:eastAsia="PMingLiU" w:hAnsi="Times New Roman"/>
                <w:b/>
                <w:bCs/>
                <w:iCs/>
              </w:rPr>
              <w:t>Всего</w:t>
            </w:r>
            <w:r w:rsidR="007A2294" w:rsidRPr="007A2294">
              <w:rPr>
                <w:rFonts w:ascii="Times New Roman" w:eastAsia="PMingLiU" w:hAnsi="Times New Roman"/>
                <w:b/>
                <w:bCs/>
                <w:iCs/>
              </w:rPr>
              <w:t xml:space="preserve"> (с учетом практик)</w:t>
            </w:r>
            <w:r w:rsidRPr="007A2294">
              <w:rPr>
                <w:rFonts w:ascii="Times New Roman" w:eastAsia="PMingLiU" w:hAnsi="Times New Roman"/>
                <w:b/>
                <w:bCs/>
                <w:iCs/>
              </w:rPr>
              <w:t>:</w:t>
            </w:r>
          </w:p>
        </w:tc>
        <w:tc>
          <w:tcPr>
            <w:tcW w:w="422" w:type="pct"/>
            <w:vAlign w:val="center"/>
          </w:tcPr>
          <w:p w14:paraId="0DA23EB5" w14:textId="02BC8EAA" w:rsidR="00970954" w:rsidRPr="00F33021" w:rsidRDefault="009233C8" w:rsidP="00970954">
            <w:pPr>
              <w:spacing w:after="0" w:line="240" w:lineRule="auto"/>
              <w:jc w:val="center"/>
              <w:rPr>
                <w:rFonts w:ascii="Times New Roman" w:eastAsia="PMingLiU" w:hAnsi="Times New Roman"/>
                <w:bCs/>
                <w:iCs/>
              </w:rPr>
            </w:pPr>
            <w:r>
              <w:rPr>
                <w:rFonts w:ascii="Times New Roman" w:eastAsia="PMingLiU" w:hAnsi="Times New Roman"/>
                <w:bCs/>
                <w:iCs/>
              </w:rPr>
              <w:t>757</w:t>
            </w:r>
          </w:p>
        </w:tc>
        <w:tc>
          <w:tcPr>
            <w:tcW w:w="416" w:type="pct"/>
            <w:vAlign w:val="center"/>
          </w:tcPr>
          <w:p w14:paraId="244C4FCA" w14:textId="2710C783"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360</w:t>
            </w:r>
          </w:p>
        </w:tc>
        <w:tc>
          <w:tcPr>
            <w:tcW w:w="550" w:type="pct"/>
            <w:vAlign w:val="center"/>
          </w:tcPr>
          <w:p w14:paraId="1E9DCE67" w14:textId="32C71569"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212</w:t>
            </w:r>
          </w:p>
        </w:tc>
        <w:tc>
          <w:tcPr>
            <w:tcW w:w="413" w:type="pct"/>
            <w:vAlign w:val="center"/>
          </w:tcPr>
          <w:p w14:paraId="27040CFA" w14:textId="5B41A294" w:rsidR="00970954" w:rsidRPr="00F33021" w:rsidRDefault="00F52C87" w:rsidP="0097095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50" w:type="pct"/>
            <w:vAlign w:val="center"/>
          </w:tcPr>
          <w:p w14:paraId="61729834" w14:textId="42BD5F0A"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147</w:t>
            </w:r>
          </w:p>
        </w:tc>
        <w:tc>
          <w:tcPr>
            <w:tcW w:w="597" w:type="pct"/>
            <w:vAlign w:val="center"/>
          </w:tcPr>
          <w:p w14:paraId="0445E460" w14:textId="2011E2D6"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685" w:type="pct"/>
            <w:vAlign w:val="center"/>
          </w:tcPr>
          <w:p w14:paraId="0856F66B" w14:textId="05CEBC72" w:rsidR="00970954" w:rsidRPr="00F33021" w:rsidRDefault="00A143D4" w:rsidP="00970954">
            <w:pPr>
              <w:spacing w:after="0" w:line="240" w:lineRule="auto"/>
              <w:jc w:val="center"/>
              <w:rPr>
                <w:rFonts w:ascii="Times New Roman" w:eastAsia="PMingLiU" w:hAnsi="Times New Roman"/>
                <w:bCs/>
                <w:iCs/>
              </w:rPr>
            </w:pPr>
            <w:r>
              <w:rPr>
                <w:rFonts w:ascii="Times New Roman" w:eastAsia="PMingLiU" w:hAnsi="Times New Roman"/>
                <w:bCs/>
                <w:iCs/>
              </w:rPr>
              <w:t>144</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0B006B">
          <w:pgSz w:w="16840" w:h="11907" w:orient="landscape"/>
          <w:pgMar w:top="1134" w:right="1134" w:bottom="1134" w:left="1134" w:header="709" w:footer="709" w:gutter="0"/>
          <w:cols w:space="720"/>
          <w:titlePg/>
        </w:sectPr>
      </w:pPr>
    </w:p>
    <w:p w14:paraId="7AFB4A95" w14:textId="41754325" w:rsidR="00FD6519" w:rsidRPr="006B14E6"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634BF4" w:rsidRPr="00634BF4">
        <w:rPr>
          <w:rFonts w:ascii="Times New Roman" w:eastAsia="PMingLiU" w:hAnsi="Times New Roman"/>
          <w:b/>
          <w:bCs/>
          <w:iCs/>
          <w:sz w:val="28"/>
          <w:szCs w:val="28"/>
        </w:rPr>
        <w:t>Разработка и создание дизайна рекламной продукции</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5D74A3" w:rsidRPr="003779AC" w14:paraId="05379EA9" w14:textId="6C7F3FDF" w:rsidTr="005D5F46">
        <w:tc>
          <w:tcPr>
            <w:tcW w:w="2420" w:type="dxa"/>
            <w:vAlign w:val="center"/>
          </w:tcPr>
          <w:p w14:paraId="15692D45" w14:textId="1B43BDC4" w:rsidR="005D74A3" w:rsidRPr="003779AC" w:rsidRDefault="005D74A3" w:rsidP="0072377F">
            <w:pPr>
              <w:spacing w:after="0" w:line="238" w:lineRule="auto"/>
              <w:jc w:val="center"/>
              <w:rPr>
                <w:rFonts w:ascii="Times New Roman" w:hAnsi="Times New Roman"/>
              </w:rPr>
            </w:pPr>
            <w:bookmarkStart w:id="9" w:name="_Hlk157860069"/>
            <w:r w:rsidRPr="003779AC">
              <w:rPr>
                <w:rStyle w:val="28"/>
                <w:i w:val="0"/>
                <w:sz w:val="22"/>
                <w:szCs w:val="22"/>
              </w:rPr>
              <w:t>Наименование разделов профессионального модуля (ПМ), междисциплинарных курсов (МДК) и тем</w:t>
            </w:r>
          </w:p>
        </w:tc>
        <w:tc>
          <w:tcPr>
            <w:tcW w:w="9204" w:type="dxa"/>
            <w:vAlign w:val="center"/>
          </w:tcPr>
          <w:p w14:paraId="7EFA5C58" w14:textId="40B65C5E" w:rsidR="005D74A3" w:rsidRPr="003779AC" w:rsidRDefault="005D74A3" w:rsidP="0072377F">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65B5A995" w14:textId="40AF472E" w:rsidR="005D74A3" w:rsidRPr="003779AC" w:rsidRDefault="005D74A3" w:rsidP="0072377F">
            <w:pPr>
              <w:spacing w:after="0" w:line="238" w:lineRule="auto"/>
              <w:jc w:val="center"/>
              <w:rPr>
                <w:rFonts w:ascii="Times New Roman" w:hAnsi="Times New Roman"/>
              </w:rPr>
            </w:pPr>
            <w:r w:rsidRPr="003779AC">
              <w:rPr>
                <w:rFonts w:ascii="Times New Roman" w:hAnsi="Times New Roman"/>
              </w:rPr>
              <w:t>Объем часов</w:t>
            </w:r>
          </w:p>
        </w:tc>
        <w:tc>
          <w:tcPr>
            <w:tcW w:w="2268" w:type="dxa"/>
            <w:vAlign w:val="center"/>
          </w:tcPr>
          <w:p w14:paraId="68C22DFE" w14:textId="5C6596A7" w:rsidR="005D74A3" w:rsidRPr="003779AC" w:rsidRDefault="005D5F46" w:rsidP="005D5F46">
            <w:pPr>
              <w:spacing w:after="0" w:line="238" w:lineRule="auto"/>
              <w:jc w:val="center"/>
              <w:rPr>
                <w:rFonts w:ascii="Times New Roman" w:hAnsi="Times New Roman"/>
              </w:rPr>
            </w:pPr>
            <w:proofErr w:type="spellStart"/>
            <w:r>
              <w:rPr>
                <w:rFonts w:ascii="Times New Roman" w:hAnsi="Times New Roman"/>
              </w:rPr>
              <w:t>Осваемые</w:t>
            </w:r>
            <w:proofErr w:type="spellEnd"/>
            <w:r>
              <w:rPr>
                <w:rFonts w:ascii="Times New Roman" w:hAnsi="Times New Roman"/>
              </w:rPr>
              <w:t xml:space="preserve"> компетенции</w:t>
            </w:r>
          </w:p>
        </w:tc>
      </w:tr>
      <w:tr w:rsidR="005D74A3" w:rsidRPr="003779AC" w14:paraId="1FFDBA14" w14:textId="7C6B5D56" w:rsidTr="005D74A3">
        <w:tc>
          <w:tcPr>
            <w:tcW w:w="12758" w:type="dxa"/>
            <w:gridSpan w:val="3"/>
            <w:vAlign w:val="center"/>
          </w:tcPr>
          <w:p w14:paraId="27E8908A" w14:textId="1190D37A" w:rsidR="005D74A3" w:rsidRPr="004777E8" w:rsidRDefault="005D74A3" w:rsidP="00051AEC">
            <w:pPr>
              <w:spacing w:after="0" w:line="238" w:lineRule="auto"/>
              <w:ind w:right="-57"/>
              <w:rPr>
                <w:rFonts w:ascii="Times New Roman" w:hAnsi="Times New Roman"/>
              </w:rPr>
            </w:pPr>
            <w:r w:rsidRPr="004777E8">
              <w:rPr>
                <w:rStyle w:val="28"/>
                <w:i w:val="0"/>
                <w:sz w:val="22"/>
                <w:szCs w:val="22"/>
              </w:rPr>
              <w:t xml:space="preserve">МДК. </w:t>
            </w:r>
            <w:r w:rsidR="00896D82" w:rsidRPr="004777E8">
              <w:rPr>
                <w:rStyle w:val="28"/>
                <w:i w:val="0"/>
                <w:sz w:val="22"/>
                <w:szCs w:val="22"/>
              </w:rPr>
              <w:t>0</w:t>
            </w:r>
            <w:r w:rsidR="00A143D4" w:rsidRPr="004777E8">
              <w:rPr>
                <w:rStyle w:val="28"/>
                <w:i w:val="0"/>
                <w:sz w:val="22"/>
                <w:szCs w:val="22"/>
              </w:rPr>
              <w:t>1</w:t>
            </w:r>
            <w:r w:rsidR="00896D82" w:rsidRPr="004777E8">
              <w:rPr>
                <w:rStyle w:val="28"/>
                <w:i w:val="0"/>
                <w:sz w:val="22"/>
                <w:szCs w:val="22"/>
              </w:rPr>
              <w:t>.01</w:t>
            </w:r>
            <w:r w:rsidRPr="004777E8">
              <w:rPr>
                <w:rStyle w:val="28"/>
                <w:i w:val="0"/>
                <w:sz w:val="22"/>
                <w:szCs w:val="22"/>
              </w:rPr>
              <w:t xml:space="preserve"> </w:t>
            </w:r>
            <w:r w:rsidR="00A143D4" w:rsidRPr="004777E8">
              <w:rPr>
                <w:rStyle w:val="28"/>
                <w:i w:val="0"/>
                <w:sz w:val="22"/>
                <w:szCs w:val="22"/>
              </w:rPr>
              <w:t xml:space="preserve">Художественное проектирование рекламного </w:t>
            </w:r>
            <w:r w:rsidR="00242B31" w:rsidRPr="004777E8">
              <w:rPr>
                <w:rStyle w:val="28"/>
                <w:i w:val="0"/>
                <w:sz w:val="22"/>
                <w:szCs w:val="22"/>
              </w:rPr>
              <w:t>продукта</w:t>
            </w:r>
          </w:p>
        </w:tc>
        <w:tc>
          <w:tcPr>
            <w:tcW w:w="2268" w:type="dxa"/>
          </w:tcPr>
          <w:p w14:paraId="3DE893F2" w14:textId="77777777" w:rsidR="005D74A3" w:rsidRPr="004777E8" w:rsidRDefault="005D74A3" w:rsidP="0072377F">
            <w:pPr>
              <w:spacing w:after="0" w:line="238" w:lineRule="auto"/>
              <w:ind w:right="-57"/>
              <w:jc w:val="center"/>
              <w:rPr>
                <w:rFonts w:ascii="Times New Roman" w:eastAsia="PMingLiU" w:hAnsi="Times New Roman"/>
                <w:bCs/>
                <w:iCs/>
              </w:rPr>
            </w:pPr>
          </w:p>
        </w:tc>
      </w:tr>
      <w:tr w:rsidR="00051AEC" w:rsidRPr="003779AC" w14:paraId="27608BBC" w14:textId="77777777" w:rsidTr="005D74A3">
        <w:tc>
          <w:tcPr>
            <w:tcW w:w="12758" w:type="dxa"/>
            <w:gridSpan w:val="3"/>
            <w:vAlign w:val="center"/>
          </w:tcPr>
          <w:p w14:paraId="474C7895" w14:textId="0C5E4BCC" w:rsidR="00051AEC" w:rsidRPr="004777E8" w:rsidRDefault="00242B31" w:rsidP="00051AEC">
            <w:pPr>
              <w:spacing w:after="0" w:line="238" w:lineRule="auto"/>
              <w:ind w:right="-57"/>
              <w:rPr>
                <w:rFonts w:ascii="Times New Roman" w:eastAsia="PMingLiU" w:hAnsi="Times New Roman"/>
                <w:b/>
                <w:iCs/>
              </w:rPr>
            </w:pPr>
            <w:r w:rsidRPr="004777E8">
              <w:rPr>
                <w:rFonts w:ascii="Times New Roman" w:eastAsia="PMingLiU" w:hAnsi="Times New Roman"/>
                <w:b/>
                <w:iCs/>
              </w:rPr>
              <w:t xml:space="preserve">Раздел 1 </w:t>
            </w:r>
            <w:r w:rsidR="002B4BE6" w:rsidRPr="002B4BE6">
              <w:rPr>
                <w:rFonts w:ascii="Times New Roman" w:eastAsia="PMingLiU" w:hAnsi="Times New Roman"/>
                <w:b/>
                <w:iCs/>
              </w:rPr>
              <w:t>Художественное проектирование рекламного продукта</w:t>
            </w:r>
          </w:p>
        </w:tc>
        <w:tc>
          <w:tcPr>
            <w:tcW w:w="2268" w:type="dxa"/>
          </w:tcPr>
          <w:p w14:paraId="5BBAC691" w14:textId="77777777" w:rsidR="00051AEC" w:rsidRPr="004777E8" w:rsidRDefault="00051AEC" w:rsidP="0072377F">
            <w:pPr>
              <w:spacing w:after="0" w:line="238" w:lineRule="auto"/>
              <w:ind w:right="-57"/>
              <w:jc w:val="center"/>
              <w:rPr>
                <w:rFonts w:ascii="Times New Roman" w:eastAsia="PMingLiU" w:hAnsi="Times New Roman"/>
                <w:bCs/>
                <w:iCs/>
              </w:rPr>
            </w:pPr>
          </w:p>
        </w:tc>
      </w:tr>
      <w:tr w:rsidR="00523F62" w:rsidRPr="003779AC" w14:paraId="1D92327A" w14:textId="1E806D61" w:rsidTr="00B06CAD">
        <w:tc>
          <w:tcPr>
            <w:tcW w:w="2420" w:type="dxa"/>
            <w:vMerge w:val="restart"/>
          </w:tcPr>
          <w:p w14:paraId="5BB2DE4C"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Тема 1.1.</w:t>
            </w:r>
          </w:p>
          <w:p w14:paraId="7806E133" w14:textId="77777777"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Технология создания рекламного продукта.</w:t>
            </w:r>
          </w:p>
          <w:p w14:paraId="63D850BA" w14:textId="64819EB8" w:rsidR="00523F62" w:rsidRPr="004777E8" w:rsidRDefault="00523F62" w:rsidP="00242B31">
            <w:pPr>
              <w:spacing w:after="0" w:line="238" w:lineRule="auto"/>
              <w:jc w:val="center"/>
              <w:rPr>
                <w:rFonts w:ascii="Times New Roman" w:hAnsi="Times New Roman"/>
              </w:rPr>
            </w:pPr>
          </w:p>
        </w:tc>
        <w:tc>
          <w:tcPr>
            <w:tcW w:w="9204" w:type="dxa"/>
            <w:shd w:val="clear" w:color="auto" w:fill="auto"/>
          </w:tcPr>
          <w:p w14:paraId="4204CAF3"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Содержание учебного материала:</w:t>
            </w:r>
            <w:r w:rsidRPr="004777E8">
              <w:rPr>
                <w:rFonts w:ascii="Times New Roman" w:hAnsi="Times New Roman"/>
              </w:rPr>
              <w:t xml:space="preserve"> </w:t>
            </w:r>
            <w:r w:rsidRPr="004777E8">
              <w:rPr>
                <w:rFonts w:ascii="Times New Roman" w:hAnsi="Times New Roman"/>
                <w:bCs/>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4CEA9482"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Выразительные и художественно-изобразительные средства при моделировании рекламы.</w:t>
            </w:r>
          </w:p>
          <w:p w14:paraId="5E501CF6" w14:textId="77777777" w:rsidR="00523F62" w:rsidRPr="004777E8" w:rsidRDefault="00523F62" w:rsidP="00242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777E8">
              <w:rPr>
                <w:rFonts w:ascii="Times New Roman" w:hAnsi="Times New Roman"/>
                <w:bCs/>
              </w:rPr>
              <w:t>Уровни и структура рекламного сообщения, позиционный эффект.</w:t>
            </w:r>
          </w:p>
          <w:p w14:paraId="32C687B8" w14:textId="4273EC1F"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bCs/>
              </w:rPr>
              <w:t>Визуальной, семантической и эстетической информации рекламного материала.</w:t>
            </w:r>
          </w:p>
        </w:tc>
        <w:tc>
          <w:tcPr>
            <w:tcW w:w="1134" w:type="dxa"/>
            <w:vAlign w:val="center"/>
          </w:tcPr>
          <w:p w14:paraId="05515E10" w14:textId="0DA2D5F2"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BF51E30" w14:textId="77777777" w:rsidR="00523F62" w:rsidRPr="004777E8" w:rsidRDefault="00F12FBA" w:rsidP="00242B31">
            <w:pPr>
              <w:spacing w:after="0" w:line="238" w:lineRule="auto"/>
              <w:jc w:val="center"/>
              <w:rPr>
                <w:rFonts w:ascii="Times New Roman" w:hAnsi="Times New Roman"/>
              </w:rPr>
            </w:pPr>
            <w:r w:rsidRPr="004777E8">
              <w:rPr>
                <w:rFonts w:ascii="Times New Roman" w:hAnsi="Times New Roman"/>
              </w:rPr>
              <w:t>ОК1-ОК11</w:t>
            </w:r>
          </w:p>
          <w:p w14:paraId="3FF0DA23" w14:textId="68300B8A" w:rsidR="00F12FBA" w:rsidRPr="004777E8" w:rsidRDefault="00F12FBA" w:rsidP="00242B31">
            <w:pPr>
              <w:spacing w:after="0" w:line="238" w:lineRule="auto"/>
              <w:jc w:val="center"/>
              <w:rPr>
                <w:rFonts w:ascii="Times New Roman" w:hAnsi="Times New Roman"/>
              </w:rPr>
            </w:pPr>
            <w:r w:rsidRPr="004777E8">
              <w:rPr>
                <w:rFonts w:ascii="Times New Roman" w:hAnsi="Times New Roman"/>
              </w:rPr>
              <w:t>ПК1.1, ПК1.2</w:t>
            </w:r>
          </w:p>
        </w:tc>
      </w:tr>
      <w:tr w:rsidR="00523F62" w:rsidRPr="003779AC" w14:paraId="1D178289" w14:textId="15ED3786" w:rsidTr="00B06CAD">
        <w:tc>
          <w:tcPr>
            <w:tcW w:w="2420" w:type="dxa"/>
            <w:vMerge/>
          </w:tcPr>
          <w:p w14:paraId="0CA741AC" w14:textId="77777777" w:rsidR="00523F62" w:rsidRPr="004777E8" w:rsidRDefault="00523F62" w:rsidP="00242B31">
            <w:pPr>
              <w:spacing w:after="0" w:line="238" w:lineRule="auto"/>
              <w:rPr>
                <w:rFonts w:ascii="Times New Roman" w:hAnsi="Times New Roman"/>
              </w:rPr>
            </w:pPr>
          </w:p>
        </w:tc>
        <w:tc>
          <w:tcPr>
            <w:tcW w:w="9204" w:type="dxa"/>
            <w:shd w:val="clear" w:color="auto" w:fill="auto"/>
          </w:tcPr>
          <w:p w14:paraId="051CFC10" w14:textId="61D64B79" w:rsidR="00523F62" w:rsidRPr="004777E8" w:rsidRDefault="00523F62" w:rsidP="00242B31">
            <w:pPr>
              <w:tabs>
                <w:tab w:val="left" w:pos="298"/>
              </w:tabs>
              <w:spacing w:after="0" w:line="240" w:lineRule="auto"/>
              <w:ind w:right="-57"/>
              <w:rPr>
                <w:rFonts w:ascii="Times New Roman" w:hAnsi="Times New Roman"/>
              </w:rPr>
            </w:pPr>
            <w:r w:rsidRPr="004777E8">
              <w:rPr>
                <w:rFonts w:ascii="Times New Roman" w:hAnsi="Times New Roman"/>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43FEB2A0" w14:textId="2D57438B" w:rsidR="00523F62" w:rsidRPr="004777E8" w:rsidRDefault="00523F62" w:rsidP="00242B31">
            <w:pPr>
              <w:spacing w:after="0" w:line="238" w:lineRule="auto"/>
              <w:jc w:val="center"/>
              <w:rPr>
                <w:rFonts w:ascii="Times New Roman" w:hAnsi="Times New Roman"/>
              </w:rPr>
            </w:pPr>
            <w:r w:rsidRPr="004777E8">
              <w:rPr>
                <w:rFonts w:ascii="Times New Roman" w:hAnsi="Times New Roman"/>
              </w:rPr>
              <w:t>4</w:t>
            </w:r>
          </w:p>
        </w:tc>
        <w:tc>
          <w:tcPr>
            <w:tcW w:w="2268" w:type="dxa"/>
            <w:vMerge/>
          </w:tcPr>
          <w:p w14:paraId="4877DC1B" w14:textId="77777777" w:rsidR="00523F62" w:rsidRPr="004777E8" w:rsidRDefault="00523F62" w:rsidP="00242B31">
            <w:pPr>
              <w:spacing w:after="0" w:line="238" w:lineRule="auto"/>
              <w:jc w:val="center"/>
              <w:rPr>
                <w:rFonts w:ascii="Times New Roman" w:hAnsi="Times New Roman"/>
              </w:rPr>
            </w:pPr>
          </w:p>
        </w:tc>
      </w:tr>
      <w:tr w:rsidR="00F12FBA" w:rsidRPr="003779AC" w14:paraId="69F8EFFA" w14:textId="3943DC23" w:rsidTr="00ED27DB">
        <w:tc>
          <w:tcPr>
            <w:tcW w:w="2420" w:type="dxa"/>
            <w:vMerge w:val="restart"/>
          </w:tcPr>
          <w:p w14:paraId="141D16E9" w14:textId="77777777" w:rsidR="00F12FBA" w:rsidRPr="004777E8" w:rsidRDefault="00F12FBA" w:rsidP="00F12FBA">
            <w:pPr>
              <w:pStyle w:val="90"/>
              <w:spacing w:line="240" w:lineRule="auto"/>
              <w:jc w:val="center"/>
              <w:rPr>
                <w:i w:val="0"/>
                <w:sz w:val="22"/>
                <w:szCs w:val="22"/>
              </w:rPr>
            </w:pPr>
            <w:r w:rsidRPr="004777E8">
              <w:rPr>
                <w:i w:val="0"/>
                <w:sz w:val="22"/>
                <w:szCs w:val="22"/>
              </w:rPr>
              <w:t>Тема 1.2</w:t>
            </w:r>
          </w:p>
          <w:p w14:paraId="1A560A24" w14:textId="3B04AF4D" w:rsidR="00F12FBA" w:rsidRPr="004777E8" w:rsidRDefault="00F12FBA" w:rsidP="00F12FBA">
            <w:pPr>
              <w:pStyle w:val="90"/>
              <w:widowControl/>
              <w:shd w:val="clear" w:color="auto" w:fill="auto"/>
              <w:spacing w:before="0" w:line="240" w:lineRule="auto"/>
              <w:jc w:val="center"/>
              <w:rPr>
                <w:i w:val="0"/>
                <w:sz w:val="22"/>
                <w:szCs w:val="22"/>
              </w:rPr>
            </w:pPr>
            <w:r w:rsidRPr="004777E8">
              <w:rPr>
                <w:i w:val="0"/>
                <w:sz w:val="22"/>
                <w:szCs w:val="22"/>
              </w:rPr>
              <w:t>Цвет в рекламе</w:t>
            </w:r>
          </w:p>
        </w:tc>
        <w:tc>
          <w:tcPr>
            <w:tcW w:w="9204" w:type="dxa"/>
          </w:tcPr>
          <w:p w14:paraId="305D347F" w14:textId="77777777"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Содержание</w:t>
            </w:r>
          </w:p>
          <w:p w14:paraId="21DCE7F8" w14:textId="627E9212" w:rsidR="00F12FBA" w:rsidRPr="004777E8" w:rsidRDefault="00F12FBA" w:rsidP="00F12FBA">
            <w:pPr>
              <w:pStyle w:val="90"/>
              <w:widowControl/>
              <w:shd w:val="clear" w:color="auto" w:fill="auto"/>
              <w:tabs>
                <w:tab w:val="left" w:pos="298"/>
              </w:tabs>
              <w:spacing w:before="0" w:line="240" w:lineRule="auto"/>
              <w:rPr>
                <w:i w:val="0"/>
                <w:sz w:val="22"/>
                <w:szCs w:val="22"/>
              </w:rPr>
            </w:pPr>
            <w:r w:rsidRPr="004777E8">
              <w:rPr>
                <w:i w:val="0"/>
                <w:sz w:val="22"/>
                <w:szCs w:val="22"/>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32BBCECA" w14:textId="637474D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78C834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B610CDE" w14:textId="181C76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1566BFF9" w14:textId="55379EE7" w:rsidTr="00ED27DB">
        <w:tc>
          <w:tcPr>
            <w:tcW w:w="2420" w:type="dxa"/>
            <w:vMerge/>
          </w:tcPr>
          <w:p w14:paraId="0E1B266F" w14:textId="77777777" w:rsidR="00F12FBA" w:rsidRPr="004777E8" w:rsidRDefault="00F12FBA" w:rsidP="00F12FBA">
            <w:pPr>
              <w:spacing w:after="0" w:line="238" w:lineRule="auto"/>
              <w:rPr>
                <w:rFonts w:ascii="Times New Roman" w:hAnsi="Times New Roman"/>
              </w:rPr>
            </w:pPr>
          </w:p>
        </w:tc>
        <w:tc>
          <w:tcPr>
            <w:tcW w:w="9204" w:type="dxa"/>
          </w:tcPr>
          <w:p w14:paraId="59DA2FF1"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Практические занятия</w:t>
            </w:r>
          </w:p>
          <w:p w14:paraId="75FCB154"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 xml:space="preserve">Разработка </w:t>
            </w:r>
            <w:proofErr w:type="spellStart"/>
            <w:r w:rsidRPr="004777E8">
              <w:rPr>
                <w:rFonts w:ascii="Times New Roman" w:hAnsi="Times New Roman"/>
              </w:rPr>
              <w:t>цветого</w:t>
            </w:r>
            <w:proofErr w:type="spellEnd"/>
            <w:r w:rsidRPr="004777E8">
              <w:rPr>
                <w:rFonts w:ascii="Times New Roman" w:hAnsi="Times New Roman"/>
              </w:rPr>
              <w:t xml:space="preserve"> круга </w:t>
            </w:r>
            <w:proofErr w:type="spellStart"/>
            <w:r w:rsidRPr="004777E8">
              <w:rPr>
                <w:rFonts w:ascii="Times New Roman" w:hAnsi="Times New Roman"/>
              </w:rPr>
              <w:t>Итенна</w:t>
            </w:r>
            <w:proofErr w:type="spellEnd"/>
            <w:r w:rsidRPr="004777E8">
              <w:rPr>
                <w:rFonts w:ascii="Times New Roman" w:hAnsi="Times New Roman"/>
              </w:rPr>
              <w:t>.</w:t>
            </w:r>
          </w:p>
          <w:p w14:paraId="7A2BDC99"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композиционного решения «Статика» и «Динамика» в теплых и холодных тонах.</w:t>
            </w:r>
          </w:p>
          <w:p w14:paraId="163F9978" w14:textId="7FBAC7CC"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Разработка графического плаката с применением контрастных цветов.</w:t>
            </w:r>
          </w:p>
        </w:tc>
        <w:tc>
          <w:tcPr>
            <w:tcW w:w="1134" w:type="dxa"/>
            <w:vAlign w:val="center"/>
          </w:tcPr>
          <w:p w14:paraId="20EF3F93" w14:textId="01C497A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1D7E04E" w14:textId="77777777" w:rsidR="00F12FBA" w:rsidRPr="004777E8" w:rsidRDefault="00F12FBA" w:rsidP="00F12FBA">
            <w:pPr>
              <w:spacing w:after="0" w:line="238" w:lineRule="auto"/>
              <w:jc w:val="center"/>
              <w:rPr>
                <w:rFonts w:ascii="Times New Roman" w:hAnsi="Times New Roman"/>
              </w:rPr>
            </w:pPr>
          </w:p>
        </w:tc>
      </w:tr>
      <w:tr w:rsidR="00F12FBA" w:rsidRPr="003779AC" w14:paraId="33E6AFEF" w14:textId="77777777" w:rsidTr="00AE387F">
        <w:tc>
          <w:tcPr>
            <w:tcW w:w="2420" w:type="dxa"/>
            <w:vMerge/>
          </w:tcPr>
          <w:p w14:paraId="6781CCB0" w14:textId="77777777" w:rsidR="00F12FBA" w:rsidRPr="004777E8" w:rsidRDefault="00F12FBA" w:rsidP="00F12FBA">
            <w:pPr>
              <w:spacing w:after="0" w:line="238" w:lineRule="auto"/>
              <w:rPr>
                <w:rFonts w:ascii="Times New Roman" w:hAnsi="Times New Roman"/>
              </w:rPr>
            </w:pPr>
          </w:p>
        </w:tc>
        <w:tc>
          <w:tcPr>
            <w:tcW w:w="9204" w:type="dxa"/>
            <w:shd w:val="clear" w:color="auto" w:fill="auto"/>
          </w:tcPr>
          <w:p w14:paraId="34E5207E" w14:textId="77777777"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Самостоятельная работа</w:t>
            </w:r>
          </w:p>
          <w:p w14:paraId="7996674E" w14:textId="5D2E3E88" w:rsidR="00F12FBA" w:rsidRPr="004777E8" w:rsidRDefault="00F12FBA" w:rsidP="00F12FBA">
            <w:pPr>
              <w:tabs>
                <w:tab w:val="left" w:pos="298"/>
              </w:tabs>
              <w:spacing w:after="0" w:line="238" w:lineRule="auto"/>
              <w:ind w:right="-57"/>
              <w:rPr>
                <w:rFonts w:ascii="Times New Roman" w:hAnsi="Times New Roman"/>
              </w:rPr>
            </w:pPr>
            <w:r w:rsidRPr="004777E8">
              <w:rPr>
                <w:rFonts w:ascii="Times New Roman" w:hAnsi="Times New Roman"/>
              </w:rPr>
              <w:t xml:space="preserve">Создать композицию на соразмерение, простой и сложный ритм, гармоничное </w:t>
            </w:r>
            <w:proofErr w:type="spellStart"/>
            <w:r w:rsidRPr="004777E8">
              <w:rPr>
                <w:rFonts w:ascii="Times New Roman" w:hAnsi="Times New Roman"/>
              </w:rPr>
              <w:t>пропорционирование</w:t>
            </w:r>
            <w:proofErr w:type="spellEnd"/>
            <w:r w:rsidRPr="004777E8">
              <w:rPr>
                <w:rFonts w:ascii="Times New Roman" w:hAnsi="Times New Roman"/>
              </w:rPr>
              <w:t xml:space="preserve">. Создать композицию на </w:t>
            </w:r>
            <w:proofErr w:type="spellStart"/>
            <w:r w:rsidRPr="004777E8">
              <w:rPr>
                <w:rFonts w:ascii="Times New Roman" w:hAnsi="Times New Roman"/>
              </w:rPr>
              <w:t>видоизмение</w:t>
            </w:r>
            <w:proofErr w:type="spellEnd"/>
            <w:r w:rsidRPr="004777E8">
              <w:rPr>
                <w:rFonts w:ascii="Times New Roman" w:hAnsi="Times New Roman"/>
              </w:rPr>
              <w:t>,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1A0626B5" w14:textId="3DB7611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79079B88" w14:textId="77777777" w:rsidR="00F12FBA" w:rsidRPr="004777E8" w:rsidRDefault="00F12FBA" w:rsidP="00F12FBA">
            <w:pPr>
              <w:spacing w:after="0" w:line="238" w:lineRule="auto"/>
              <w:jc w:val="center"/>
              <w:rPr>
                <w:rFonts w:ascii="Times New Roman" w:hAnsi="Times New Roman"/>
              </w:rPr>
            </w:pPr>
          </w:p>
        </w:tc>
      </w:tr>
      <w:tr w:rsidR="00F12FBA" w:rsidRPr="003779AC" w14:paraId="5CFE5F3C" w14:textId="61C4E8C0" w:rsidTr="00ED27DB">
        <w:tc>
          <w:tcPr>
            <w:tcW w:w="2420" w:type="dxa"/>
            <w:vMerge w:val="restart"/>
          </w:tcPr>
          <w:p w14:paraId="45C88093"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 xml:space="preserve">Тема 1.3 </w:t>
            </w:r>
          </w:p>
          <w:p w14:paraId="21DF7792" w14:textId="37F9701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композиции.</w:t>
            </w:r>
          </w:p>
        </w:tc>
        <w:tc>
          <w:tcPr>
            <w:tcW w:w="9204" w:type="dxa"/>
          </w:tcPr>
          <w:p w14:paraId="41AD731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36EB8950" w14:textId="529A23FD"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w:t>
            </w:r>
            <w:r w:rsidRPr="004777E8">
              <w:rPr>
                <w:rFonts w:ascii="Times New Roman" w:hAnsi="Times New Roman"/>
              </w:rPr>
              <w:lastRenderedPageBreak/>
              <w:t xml:space="preserve">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составляющие художественного образа в формальной композиции. </w:t>
            </w:r>
          </w:p>
        </w:tc>
        <w:tc>
          <w:tcPr>
            <w:tcW w:w="1134" w:type="dxa"/>
            <w:vAlign w:val="center"/>
          </w:tcPr>
          <w:p w14:paraId="04FF9B88" w14:textId="178F5C9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8</w:t>
            </w:r>
          </w:p>
        </w:tc>
        <w:tc>
          <w:tcPr>
            <w:tcW w:w="2268" w:type="dxa"/>
            <w:vMerge w:val="restart"/>
          </w:tcPr>
          <w:p w14:paraId="1DE88AB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5A21F47A" w14:textId="0BC947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ПК1.5</w:t>
            </w:r>
          </w:p>
        </w:tc>
      </w:tr>
      <w:tr w:rsidR="00F12FBA" w:rsidRPr="003779AC" w14:paraId="7C103CD8" w14:textId="63ACC748" w:rsidTr="00ED27DB">
        <w:tc>
          <w:tcPr>
            <w:tcW w:w="2420" w:type="dxa"/>
            <w:vMerge/>
          </w:tcPr>
          <w:p w14:paraId="25986ECB" w14:textId="77777777" w:rsidR="00F12FBA" w:rsidRPr="004777E8" w:rsidRDefault="00F12FBA" w:rsidP="00F12FBA">
            <w:pPr>
              <w:spacing w:after="0" w:line="238" w:lineRule="auto"/>
              <w:rPr>
                <w:rFonts w:ascii="Times New Roman" w:hAnsi="Times New Roman"/>
              </w:rPr>
            </w:pPr>
          </w:p>
        </w:tc>
        <w:tc>
          <w:tcPr>
            <w:tcW w:w="9204" w:type="dxa"/>
          </w:tcPr>
          <w:p w14:paraId="1697BBD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6122EC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Создание композиции с применение шрифта в черно-белом формате.</w:t>
            </w:r>
          </w:p>
          <w:p w14:paraId="13E4D4D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Графическая стилизация природных форм (линия, пятно и линия, точка, орнамент)</w:t>
            </w:r>
          </w:p>
          <w:p w14:paraId="4CC602B0"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Творческая разработка алфавита (Стилизация по тематике)</w:t>
            </w:r>
          </w:p>
          <w:p w14:paraId="6361F7D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Шрифтовая композиция (стилизация шрифта)</w:t>
            </w:r>
          </w:p>
          <w:p w14:paraId="70D53BB6" w14:textId="406D23F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Текущий контроль: Композиция, шрифты, стилизация, цвет.</w:t>
            </w:r>
          </w:p>
        </w:tc>
        <w:tc>
          <w:tcPr>
            <w:tcW w:w="1134" w:type="dxa"/>
            <w:vAlign w:val="center"/>
          </w:tcPr>
          <w:p w14:paraId="3F60B518" w14:textId="5618D0A9"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66602A0" w14:textId="77777777" w:rsidR="00F12FBA" w:rsidRPr="004777E8" w:rsidRDefault="00F12FBA" w:rsidP="00F12FBA">
            <w:pPr>
              <w:spacing w:after="0" w:line="238" w:lineRule="auto"/>
              <w:jc w:val="center"/>
              <w:rPr>
                <w:rFonts w:ascii="Times New Roman" w:hAnsi="Times New Roman"/>
              </w:rPr>
            </w:pPr>
          </w:p>
        </w:tc>
      </w:tr>
      <w:tr w:rsidR="00F12FBA" w:rsidRPr="003779AC" w14:paraId="222214FC" w14:textId="427F9C6D" w:rsidTr="00ED27DB">
        <w:tc>
          <w:tcPr>
            <w:tcW w:w="2420" w:type="dxa"/>
            <w:vMerge/>
          </w:tcPr>
          <w:p w14:paraId="15FB3696" w14:textId="77777777" w:rsidR="00F12FBA" w:rsidRPr="004777E8" w:rsidRDefault="00F12FBA" w:rsidP="00F12FBA">
            <w:pPr>
              <w:spacing w:after="0" w:line="238" w:lineRule="auto"/>
              <w:rPr>
                <w:rFonts w:ascii="Times New Roman" w:hAnsi="Times New Roman"/>
              </w:rPr>
            </w:pPr>
          </w:p>
        </w:tc>
        <w:tc>
          <w:tcPr>
            <w:tcW w:w="9204" w:type="dxa"/>
          </w:tcPr>
          <w:p w14:paraId="3E2E6FDD" w14:textId="66FBB20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обучающихся</w:t>
            </w:r>
            <w:proofErr w:type="gramStart"/>
            <w:r w:rsidRPr="004777E8">
              <w:rPr>
                <w:rFonts w:ascii="Times New Roman" w:hAnsi="Times New Roman"/>
              </w:rPr>
              <w:t>: Разработать</w:t>
            </w:r>
            <w:proofErr w:type="gramEnd"/>
            <w:r w:rsidRPr="004777E8">
              <w:rPr>
                <w:rFonts w:ascii="Times New Roman" w:hAnsi="Times New Roman"/>
              </w:rPr>
              <w:t xml:space="preserve"> декоративный шрифт (на основе исторической классификации, создание выбранного образа или соответствие выбранной теме).</w:t>
            </w:r>
          </w:p>
          <w:p w14:paraId="6169E5BE" w14:textId="5527AF3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плаката «Композиция, шрифт, цвет».</w:t>
            </w:r>
          </w:p>
        </w:tc>
        <w:tc>
          <w:tcPr>
            <w:tcW w:w="1134" w:type="dxa"/>
            <w:vAlign w:val="center"/>
          </w:tcPr>
          <w:p w14:paraId="369F8E47" w14:textId="36C5E4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34A0D572" w14:textId="77777777" w:rsidR="00F12FBA" w:rsidRPr="004777E8" w:rsidRDefault="00F12FBA" w:rsidP="00F12FBA">
            <w:pPr>
              <w:spacing w:after="0" w:line="238" w:lineRule="auto"/>
              <w:jc w:val="center"/>
              <w:rPr>
                <w:rFonts w:ascii="Times New Roman" w:hAnsi="Times New Roman"/>
              </w:rPr>
            </w:pPr>
          </w:p>
        </w:tc>
      </w:tr>
      <w:tr w:rsidR="00F12FBA" w:rsidRPr="003779AC" w14:paraId="69E2340D" w14:textId="77777777" w:rsidTr="00ED27DB">
        <w:tc>
          <w:tcPr>
            <w:tcW w:w="2420" w:type="dxa"/>
            <w:vMerge w:val="restart"/>
          </w:tcPr>
          <w:p w14:paraId="3786EF20"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1.4.</w:t>
            </w:r>
          </w:p>
          <w:p w14:paraId="40E80E4C" w14:textId="4E905EB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Шрифт как средство коммуникации</w:t>
            </w:r>
          </w:p>
        </w:tc>
        <w:tc>
          <w:tcPr>
            <w:tcW w:w="9204" w:type="dxa"/>
          </w:tcPr>
          <w:p w14:paraId="21795912" w14:textId="376EA71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iCs/>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475ACAC0" w14:textId="7E63888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4</w:t>
            </w:r>
          </w:p>
        </w:tc>
        <w:tc>
          <w:tcPr>
            <w:tcW w:w="2268" w:type="dxa"/>
            <w:vMerge w:val="restart"/>
          </w:tcPr>
          <w:p w14:paraId="0C690512"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0120FEF8" w14:textId="3B0EECF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w:t>
            </w:r>
          </w:p>
        </w:tc>
      </w:tr>
      <w:tr w:rsidR="00F12FBA" w:rsidRPr="003779AC" w14:paraId="0AB074CB" w14:textId="77777777" w:rsidTr="00ED27DB">
        <w:tc>
          <w:tcPr>
            <w:tcW w:w="2420" w:type="dxa"/>
            <w:vMerge/>
          </w:tcPr>
          <w:p w14:paraId="658F899B" w14:textId="77777777" w:rsidR="00F12FBA" w:rsidRPr="004777E8" w:rsidRDefault="00F12FBA" w:rsidP="00F12FBA">
            <w:pPr>
              <w:spacing w:after="0" w:line="238" w:lineRule="auto"/>
              <w:rPr>
                <w:rFonts w:ascii="Times New Roman" w:hAnsi="Times New Roman"/>
              </w:rPr>
            </w:pPr>
          </w:p>
        </w:tc>
        <w:tc>
          <w:tcPr>
            <w:tcW w:w="9204" w:type="dxa"/>
          </w:tcPr>
          <w:p w14:paraId="48D73D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 Разработка плаката компании (социальная реклама)</w:t>
            </w:r>
          </w:p>
          <w:p w14:paraId="4E9EFAF1" w14:textId="044F75D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слогана для пермской компании</w:t>
            </w:r>
          </w:p>
        </w:tc>
        <w:tc>
          <w:tcPr>
            <w:tcW w:w="1134" w:type="dxa"/>
            <w:vAlign w:val="center"/>
          </w:tcPr>
          <w:p w14:paraId="440DBE27" w14:textId="3E0C543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E44A666" w14:textId="77777777" w:rsidR="00F12FBA" w:rsidRPr="004777E8" w:rsidRDefault="00F12FBA" w:rsidP="00F12FBA">
            <w:pPr>
              <w:spacing w:after="0" w:line="238" w:lineRule="auto"/>
              <w:jc w:val="center"/>
              <w:rPr>
                <w:rFonts w:ascii="Times New Roman" w:hAnsi="Times New Roman"/>
              </w:rPr>
            </w:pPr>
          </w:p>
        </w:tc>
      </w:tr>
      <w:tr w:rsidR="00F12FBA" w:rsidRPr="003779AC" w14:paraId="62D05F1A" w14:textId="77777777" w:rsidTr="00ED27DB">
        <w:tc>
          <w:tcPr>
            <w:tcW w:w="2420" w:type="dxa"/>
            <w:vMerge/>
          </w:tcPr>
          <w:p w14:paraId="6B083C24" w14:textId="77777777" w:rsidR="00F12FBA" w:rsidRPr="004777E8" w:rsidRDefault="00F12FBA" w:rsidP="00F12FBA">
            <w:pPr>
              <w:spacing w:after="0" w:line="238" w:lineRule="auto"/>
              <w:rPr>
                <w:rFonts w:ascii="Times New Roman" w:hAnsi="Times New Roman"/>
              </w:rPr>
            </w:pPr>
          </w:p>
        </w:tc>
        <w:tc>
          <w:tcPr>
            <w:tcW w:w="9204" w:type="dxa"/>
          </w:tcPr>
          <w:p w14:paraId="016C93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w:t>
            </w:r>
          </w:p>
          <w:p w14:paraId="35F826A4" w14:textId="3368DB7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0BEF3B45" w14:textId="5D6E484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3C189CC" w14:textId="77777777" w:rsidR="00F12FBA" w:rsidRPr="004777E8" w:rsidRDefault="00F12FBA" w:rsidP="00F12FBA">
            <w:pPr>
              <w:spacing w:after="0" w:line="238" w:lineRule="auto"/>
              <w:jc w:val="center"/>
              <w:rPr>
                <w:rFonts w:ascii="Times New Roman" w:hAnsi="Times New Roman"/>
              </w:rPr>
            </w:pPr>
          </w:p>
        </w:tc>
      </w:tr>
      <w:tr w:rsidR="00F12FBA" w:rsidRPr="003779AC" w14:paraId="4DF1EE4A" w14:textId="77777777" w:rsidTr="000D72F0">
        <w:tc>
          <w:tcPr>
            <w:tcW w:w="2420" w:type="dxa"/>
            <w:vMerge w:val="restart"/>
            <w:shd w:val="clear" w:color="auto" w:fill="auto"/>
          </w:tcPr>
          <w:p w14:paraId="3FD3931E" w14:textId="77777777" w:rsidR="00F12FBA" w:rsidRPr="004777E8" w:rsidRDefault="00F12FBA" w:rsidP="00F1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rPr>
            </w:pPr>
            <w:r w:rsidRPr="004777E8">
              <w:rPr>
                <w:rFonts w:ascii="Times New Roman" w:hAnsi="Times New Roman"/>
              </w:rPr>
              <w:t>Тема 1.5</w:t>
            </w:r>
          </w:p>
          <w:p w14:paraId="4D74637D" w14:textId="32BFA92F"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Формирование корпоративного стиля</w:t>
            </w:r>
          </w:p>
        </w:tc>
        <w:tc>
          <w:tcPr>
            <w:tcW w:w="9204" w:type="dxa"/>
          </w:tcPr>
          <w:p w14:paraId="150466A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w:t>
            </w:r>
          </w:p>
          <w:p w14:paraId="64E35E73"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Корпоративный стиль. Логотип. Товарный знак. Виды товарных знаков. Торговая марка и бренд.</w:t>
            </w:r>
          </w:p>
          <w:p w14:paraId="05198270" w14:textId="01AB41B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3EADB5DD" w14:textId="4EC3D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val="restart"/>
          </w:tcPr>
          <w:p w14:paraId="7AF41C29"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2926BB73" w14:textId="6374D14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097C1FE6" w14:textId="77777777" w:rsidTr="00ED27DB">
        <w:tc>
          <w:tcPr>
            <w:tcW w:w="2420" w:type="dxa"/>
            <w:vMerge/>
          </w:tcPr>
          <w:p w14:paraId="3C286129" w14:textId="77777777" w:rsidR="00F12FBA" w:rsidRPr="004777E8" w:rsidRDefault="00F12FBA" w:rsidP="00F12FBA">
            <w:pPr>
              <w:spacing w:after="0" w:line="238" w:lineRule="auto"/>
              <w:rPr>
                <w:rFonts w:ascii="Times New Roman" w:hAnsi="Times New Roman"/>
              </w:rPr>
            </w:pPr>
          </w:p>
        </w:tc>
        <w:tc>
          <w:tcPr>
            <w:tcW w:w="9204" w:type="dxa"/>
          </w:tcPr>
          <w:p w14:paraId="475AE554"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Практические занятия</w:t>
            </w:r>
          </w:p>
          <w:p w14:paraId="051CB0CB"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1.</w:t>
            </w:r>
            <w:r w:rsidRPr="004777E8">
              <w:rPr>
                <w:rFonts w:ascii="Times New Roman" w:hAnsi="Times New Roman"/>
              </w:rPr>
              <w:tab/>
              <w:t xml:space="preserve">Разработка элементов фирменного стиля. Эскизы вариантов. Знак, образ, персонаж (индивидуальные задания). Логотип. Разработка графического, </w:t>
            </w:r>
            <w:proofErr w:type="spellStart"/>
            <w:r w:rsidRPr="004777E8">
              <w:rPr>
                <w:rFonts w:ascii="Times New Roman" w:hAnsi="Times New Roman"/>
              </w:rPr>
              <w:t>цветофактурного</w:t>
            </w:r>
            <w:proofErr w:type="spellEnd"/>
            <w:r w:rsidRPr="004777E8">
              <w:rPr>
                <w:rFonts w:ascii="Times New Roman" w:hAnsi="Times New Roman"/>
              </w:rPr>
              <w:t xml:space="preserve"> и колористического решения товарного знака</w:t>
            </w:r>
          </w:p>
          <w:p w14:paraId="38B71717"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2.</w:t>
            </w:r>
            <w:r w:rsidRPr="004777E8">
              <w:rPr>
                <w:rFonts w:ascii="Times New Roman" w:hAnsi="Times New Roman"/>
              </w:rPr>
              <w:tab/>
              <w:t>Разработка рекламного персонажа компании</w:t>
            </w:r>
          </w:p>
          <w:p w14:paraId="62FDA1CC"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3.</w:t>
            </w:r>
            <w:r w:rsidRPr="004777E8">
              <w:rPr>
                <w:rFonts w:ascii="Times New Roman" w:hAnsi="Times New Roman"/>
              </w:rPr>
              <w:tab/>
              <w:t>Ребрендинг логотипа пермской компании</w:t>
            </w:r>
          </w:p>
          <w:p w14:paraId="37350426"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4.</w:t>
            </w:r>
            <w:r w:rsidRPr="004777E8">
              <w:rPr>
                <w:rFonts w:ascii="Times New Roman" w:hAnsi="Times New Roman"/>
              </w:rPr>
              <w:tab/>
              <w:t>Разработка персонажа для пермской компании</w:t>
            </w:r>
          </w:p>
          <w:p w14:paraId="07ECF502" w14:textId="77777777"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lastRenderedPageBreak/>
              <w:t>5.</w:t>
            </w:r>
            <w:r w:rsidRPr="004777E8">
              <w:rPr>
                <w:rFonts w:ascii="Times New Roman" w:hAnsi="Times New Roman"/>
              </w:rPr>
              <w:tab/>
              <w:t>Разработка логотипа для кофейни или арт-студии</w:t>
            </w:r>
          </w:p>
          <w:p w14:paraId="288000FB" w14:textId="6EAD9CF9"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6.</w:t>
            </w:r>
            <w:r w:rsidRPr="004777E8">
              <w:rPr>
                <w:rFonts w:ascii="Times New Roman" w:hAnsi="Times New Roman"/>
              </w:rPr>
              <w:tab/>
              <w:t xml:space="preserve">Разработка визитки, листовки, конверт. Разработка и создание фирменного буклета. </w:t>
            </w:r>
          </w:p>
          <w:p w14:paraId="74242DA5" w14:textId="51B259F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7.</w:t>
            </w:r>
            <w:r w:rsidRPr="004777E8">
              <w:rPr>
                <w:rFonts w:ascii="Times New Roman" w:hAnsi="Times New Roman"/>
              </w:rPr>
              <w:tab/>
              <w:t>Коллаж впечатлений</w:t>
            </w:r>
          </w:p>
        </w:tc>
        <w:tc>
          <w:tcPr>
            <w:tcW w:w="1134" w:type="dxa"/>
            <w:vAlign w:val="center"/>
          </w:tcPr>
          <w:p w14:paraId="2AF80549" w14:textId="63F9524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24</w:t>
            </w:r>
          </w:p>
        </w:tc>
        <w:tc>
          <w:tcPr>
            <w:tcW w:w="2268" w:type="dxa"/>
            <w:vMerge/>
          </w:tcPr>
          <w:p w14:paraId="07EF7C31" w14:textId="77777777" w:rsidR="00F12FBA" w:rsidRPr="004777E8" w:rsidRDefault="00F12FBA" w:rsidP="00F12FBA">
            <w:pPr>
              <w:spacing w:after="0" w:line="238" w:lineRule="auto"/>
              <w:jc w:val="center"/>
              <w:rPr>
                <w:rFonts w:ascii="Times New Roman" w:hAnsi="Times New Roman"/>
              </w:rPr>
            </w:pPr>
          </w:p>
        </w:tc>
      </w:tr>
      <w:tr w:rsidR="00F12FBA" w:rsidRPr="003779AC" w14:paraId="6E1FB3F4" w14:textId="77777777" w:rsidTr="00ED27DB">
        <w:tc>
          <w:tcPr>
            <w:tcW w:w="2420" w:type="dxa"/>
            <w:vMerge/>
          </w:tcPr>
          <w:p w14:paraId="2587B421" w14:textId="77777777" w:rsidR="00F12FBA" w:rsidRPr="004777E8" w:rsidRDefault="00F12FBA" w:rsidP="00F12FBA">
            <w:pPr>
              <w:spacing w:after="0" w:line="238" w:lineRule="auto"/>
              <w:rPr>
                <w:rFonts w:ascii="Times New Roman" w:hAnsi="Times New Roman"/>
              </w:rPr>
            </w:pPr>
          </w:p>
        </w:tc>
        <w:tc>
          <w:tcPr>
            <w:tcW w:w="9204" w:type="dxa"/>
          </w:tcPr>
          <w:p w14:paraId="62160FC2" w14:textId="587B039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367610B" w14:textId="6D4D980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14</w:t>
            </w:r>
          </w:p>
        </w:tc>
        <w:tc>
          <w:tcPr>
            <w:tcW w:w="2268" w:type="dxa"/>
            <w:vMerge/>
          </w:tcPr>
          <w:p w14:paraId="30029520" w14:textId="77777777" w:rsidR="00F12FBA" w:rsidRPr="004777E8" w:rsidRDefault="00F12FBA" w:rsidP="00F12FBA">
            <w:pPr>
              <w:spacing w:after="0" w:line="238" w:lineRule="auto"/>
              <w:jc w:val="center"/>
              <w:rPr>
                <w:rFonts w:ascii="Times New Roman" w:hAnsi="Times New Roman"/>
              </w:rPr>
            </w:pPr>
          </w:p>
        </w:tc>
      </w:tr>
      <w:tr w:rsidR="00F12FBA" w:rsidRPr="003779AC" w14:paraId="52434213" w14:textId="77777777" w:rsidTr="00ED27DB">
        <w:tc>
          <w:tcPr>
            <w:tcW w:w="2420" w:type="dxa"/>
            <w:vMerge w:val="restart"/>
          </w:tcPr>
          <w:p w14:paraId="79067AD4" w14:textId="13D5598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1.6</w:t>
            </w:r>
          </w:p>
          <w:p w14:paraId="0D6EAE59" w14:textId="7E6B43D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Основы проектирования</w:t>
            </w:r>
          </w:p>
          <w:p w14:paraId="1209A7A3" w14:textId="6A23388A"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рекламного продукта</w:t>
            </w:r>
          </w:p>
        </w:tc>
        <w:tc>
          <w:tcPr>
            <w:tcW w:w="9204" w:type="dxa"/>
          </w:tcPr>
          <w:p w14:paraId="1770C15A" w14:textId="496B0D6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5BB668D1" w14:textId="53433C6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3B9B03A"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7FE012EE" w14:textId="18B8579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23D6EF6D" w14:textId="77777777" w:rsidTr="00ED27DB">
        <w:tc>
          <w:tcPr>
            <w:tcW w:w="2420" w:type="dxa"/>
            <w:vMerge/>
          </w:tcPr>
          <w:p w14:paraId="5F1BD94F" w14:textId="77777777" w:rsidR="00F12FBA" w:rsidRPr="004777E8" w:rsidRDefault="00F12FBA" w:rsidP="00F12FBA">
            <w:pPr>
              <w:spacing w:after="0" w:line="238" w:lineRule="auto"/>
              <w:jc w:val="center"/>
              <w:rPr>
                <w:rFonts w:ascii="Times New Roman" w:hAnsi="Times New Roman"/>
              </w:rPr>
            </w:pPr>
          </w:p>
        </w:tc>
        <w:tc>
          <w:tcPr>
            <w:tcW w:w="9204" w:type="dxa"/>
          </w:tcPr>
          <w:p w14:paraId="4A6C8E74" w14:textId="2A668D4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Разработка оригинал-макета рекламного обращения</w:t>
            </w:r>
          </w:p>
        </w:tc>
        <w:tc>
          <w:tcPr>
            <w:tcW w:w="1134" w:type="dxa"/>
            <w:vAlign w:val="center"/>
          </w:tcPr>
          <w:p w14:paraId="41A1E16A" w14:textId="2BA951F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7A518136" w14:textId="77777777" w:rsidR="00F12FBA" w:rsidRPr="004777E8" w:rsidRDefault="00F12FBA" w:rsidP="00F12FBA">
            <w:pPr>
              <w:spacing w:after="0" w:line="238" w:lineRule="auto"/>
              <w:jc w:val="center"/>
              <w:rPr>
                <w:rFonts w:ascii="Times New Roman" w:hAnsi="Times New Roman"/>
              </w:rPr>
            </w:pPr>
          </w:p>
        </w:tc>
      </w:tr>
      <w:tr w:rsidR="00F12FBA" w:rsidRPr="003779AC" w14:paraId="7EEDF56D" w14:textId="77777777" w:rsidTr="00ED27DB">
        <w:tc>
          <w:tcPr>
            <w:tcW w:w="2420" w:type="dxa"/>
            <w:vMerge/>
          </w:tcPr>
          <w:p w14:paraId="49C3B965" w14:textId="77777777" w:rsidR="00F12FBA" w:rsidRPr="004777E8" w:rsidRDefault="00F12FBA" w:rsidP="00F12FBA">
            <w:pPr>
              <w:spacing w:after="0" w:line="238" w:lineRule="auto"/>
              <w:jc w:val="center"/>
              <w:rPr>
                <w:rFonts w:ascii="Times New Roman" w:hAnsi="Times New Roman"/>
              </w:rPr>
            </w:pPr>
          </w:p>
        </w:tc>
        <w:tc>
          <w:tcPr>
            <w:tcW w:w="9204" w:type="dxa"/>
          </w:tcPr>
          <w:p w14:paraId="74AC326D" w14:textId="2F5B94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D177E88" w14:textId="48A619D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595DCF7E" w14:textId="77777777" w:rsidR="00F12FBA" w:rsidRPr="004777E8" w:rsidRDefault="00F12FBA" w:rsidP="00F12FBA">
            <w:pPr>
              <w:spacing w:after="0" w:line="238" w:lineRule="auto"/>
              <w:jc w:val="center"/>
              <w:rPr>
                <w:rFonts w:ascii="Times New Roman" w:hAnsi="Times New Roman"/>
              </w:rPr>
            </w:pPr>
          </w:p>
        </w:tc>
      </w:tr>
      <w:tr w:rsidR="00F12FBA" w:rsidRPr="003779AC" w14:paraId="23A96B86" w14:textId="77777777" w:rsidTr="00ED27DB">
        <w:tc>
          <w:tcPr>
            <w:tcW w:w="2420" w:type="dxa"/>
            <w:vMerge w:val="restart"/>
          </w:tcPr>
          <w:p w14:paraId="43F39EBF" w14:textId="6DEBBE7E"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1.7</w:t>
            </w:r>
          </w:p>
          <w:p w14:paraId="50D99A63" w14:textId="42369B6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 рекламного</w:t>
            </w:r>
          </w:p>
          <w:p w14:paraId="6639410A" w14:textId="4704A45B"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продукта</w:t>
            </w:r>
          </w:p>
        </w:tc>
        <w:tc>
          <w:tcPr>
            <w:tcW w:w="9204" w:type="dxa"/>
          </w:tcPr>
          <w:p w14:paraId="3D810B01" w14:textId="666769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1A8FEE32" w14:textId="53CD0C51" w:rsidR="00F12FBA" w:rsidRPr="004777E8" w:rsidRDefault="001B7BF7" w:rsidP="00F12FBA">
            <w:pPr>
              <w:spacing w:after="0" w:line="238" w:lineRule="auto"/>
              <w:jc w:val="center"/>
              <w:rPr>
                <w:rFonts w:ascii="Times New Roman" w:hAnsi="Times New Roman"/>
              </w:rPr>
            </w:pPr>
            <w:r>
              <w:rPr>
                <w:rFonts w:ascii="Times New Roman" w:hAnsi="Times New Roman"/>
              </w:rPr>
              <w:t>10</w:t>
            </w:r>
          </w:p>
        </w:tc>
        <w:tc>
          <w:tcPr>
            <w:tcW w:w="2268" w:type="dxa"/>
            <w:vMerge w:val="restart"/>
          </w:tcPr>
          <w:p w14:paraId="3047F50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EB1BCEC" w14:textId="5C9F73F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57F876D8" w14:textId="77777777" w:rsidTr="00ED27DB">
        <w:tc>
          <w:tcPr>
            <w:tcW w:w="2420" w:type="dxa"/>
            <w:vMerge/>
          </w:tcPr>
          <w:p w14:paraId="569AD320" w14:textId="77777777" w:rsidR="00F12FBA" w:rsidRPr="004777E8" w:rsidRDefault="00F12FBA" w:rsidP="00F12FBA">
            <w:pPr>
              <w:spacing w:after="0" w:line="238" w:lineRule="auto"/>
              <w:jc w:val="center"/>
              <w:rPr>
                <w:rFonts w:ascii="Times New Roman" w:hAnsi="Times New Roman"/>
              </w:rPr>
            </w:pPr>
          </w:p>
        </w:tc>
        <w:tc>
          <w:tcPr>
            <w:tcW w:w="9204" w:type="dxa"/>
          </w:tcPr>
          <w:p w14:paraId="220D037F" w14:textId="7ABF4042"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Практические занятия</w:t>
            </w:r>
            <w:r>
              <w:rPr>
                <w:rFonts w:ascii="Times New Roman" w:hAnsi="Times New Roman"/>
              </w:rPr>
              <w:t xml:space="preserve">: </w:t>
            </w:r>
            <w:r w:rsidR="00F12FBA" w:rsidRPr="004777E8">
              <w:rPr>
                <w:rFonts w:ascii="Times New Roman" w:hAnsi="Times New Roman"/>
              </w:rPr>
              <w:t xml:space="preserve">Разработка дизайн-проекта листовки </w:t>
            </w:r>
          </w:p>
          <w:p w14:paraId="684BDD40" w14:textId="45DB9E84"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буклета </w:t>
            </w:r>
          </w:p>
          <w:p w14:paraId="4173D058" w14:textId="155CFD4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календаря </w:t>
            </w:r>
          </w:p>
          <w:p w14:paraId="130C8F9F" w14:textId="2B6E5A86"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билборда </w:t>
            </w:r>
          </w:p>
          <w:p w14:paraId="63EE7D75" w14:textId="11AA1E2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дизайн-проекта вывески </w:t>
            </w:r>
          </w:p>
          <w:p w14:paraId="4F4FE245" w14:textId="4393A19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наружной растяжки </w:t>
            </w:r>
          </w:p>
          <w:p w14:paraId="436DBF83" w14:textId="465490C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POS–материалов </w:t>
            </w:r>
          </w:p>
          <w:p w14:paraId="0CA26006" w14:textId="2C17D07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рекламы в Интернете</w:t>
            </w:r>
          </w:p>
        </w:tc>
        <w:tc>
          <w:tcPr>
            <w:tcW w:w="1134" w:type="dxa"/>
            <w:vAlign w:val="center"/>
          </w:tcPr>
          <w:p w14:paraId="4C4A8126" w14:textId="53A728F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12</w:t>
            </w:r>
          </w:p>
        </w:tc>
        <w:tc>
          <w:tcPr>
            <w:tcW w:w="2268" w:type="dxa"/>
            <w:vMerge/>
          </w:tcPr>
          <w:p w14:paraId="614966C5" w14:textId="77777777" w:rsidR="00F12FBA" w:rsidRPr="004777E8" w:rsidRDefault="00F12FBA" w:rsidP="00F12FBA">
            <w:pPr>
              <w:spacing w:after="0" w:line="238" w:lineRule="auto"/>
              <w:jc w:val="center"/>
              <w:rPr>
                <w:rFonts w:ascii="Times New Roman" w:hAnsi="Times New Roman"/>
              </w:rPr>
            </w:pPr>
          </w:p>
        </w:tc>
      </w:tr>
      <w:tr w:rsidR="00F12FBA" w:rsidRPr="003779AC" w14:paraId="400B1977" w14:textId="77777777" w:rsidTr="00ED27DB">
        <w:tc>
          <w:tcPr>
            <w:tcW w:w="2420" w:type="dxa"/>
            <w:vMerge/>
          </w:tcPr>
          <w:p w14:paraId="4FB9E5F8" w14:textId="77777777" w:rsidR="00F12FBA" w:rsidRPr="004777E8" w:rsidRDefault="00F12FBA" w:rsidP="00F12FBA">
            <w:pPr>
              <w:spacing w:after="0" w:line="238" w:lineRule="auto"/>
              <w:jc w:val="center"/>
              <w:rPr>
                <w:rFonts w:ascii="Times New Roman" w:hAnsi="Times New Roman"/>
              </w:rPr>
            </w:pPr>
          </w:p>
        </w:tc>
        <w:tc>
          <w:tcPr>
            <w:tcW w:w="9204" w:type="dxa"/>
          </w:tcPr>
          <w:p w14:paraId="29B83FB9" w14:textId="6C4CB363"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C7173E0" w14:textId="288561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tcPr>
          <w:p w14:paraId="47771FC8" w14:textId="77777777" w:rsidR="00F12FBA" w:rsidRPr="004777E8" w:rsidRDefault="00F12FBA" w:rsidP="00F12FBA">
            <w:pPr>
              <w:spacing w:after="0" w:line="238" w:lineRule="auto"/>
              <w:jc w:val="center"/>
              <w:rPr>
                <w:rFonts w:ascii="Times New Roman" w:hAnsi="Times New Roman"/>
              </w:rPr>
            </w:pPr>
          </w:p>
        </w:tc>
      </w:tr>
      <w:tr w:rsidR="00F12FBA" w:rsidRPr="003779AC" w14:paraId="2E1CE484" w14:textId="77777777" w:rsidTr="00ED27DB">
        <w:tc>
          <w:tcPr>
            <w:tcW w:w="2420" w:type="dxa"/>
            <w:vMerge w:val="restart"/>
          </w:tcPr>
          <w:p w14:paraId="47B72B2D" w14:textId="7F1D936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1.8</w:t>
            </w:r>
          </w:p>
          <w:p w14:paraId="7362548B" w14:textId="07F7C7C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Средства распространения</w:t>
            </w:r>
          </w:p>
          <w:p w14:paraId="13FCF664" w14:textId="1E525A8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рекламы</w:t>
            </w:r>
          </w:p>
        </w:tc>
        <w:tc>
          <w:tcPr>
            <w:tcW w:w="9204" w:type="dxa"/>
          </w:tcPr>
          <w:p w14:paraId="6A851B10" w14:textId="0F5FEA48"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Реклама в газете. Реклама в журнале. Компьютерная графика и печать</w:t>
            </w:r>
          </w:p>
        </w:tc>
        <w:tc>
          <w:tcPr>
            <w:tcW w:w="1134" w:type="dxa"/>
            <w:vAlign w:val="center"/>
          </w:tcPr>
          <w:p w14:paraId="0F6C329F" w14:textId="2C92F64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val="restart"/>
          </w:tcPr>
          <w:p w14:paraId="2D13209C"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44DEB043" w14:textId="3A0E0AD3"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w:t>
            </w:r>
          </w:p>
        </w:tc>
      </w:tr>
      <w:tr w:rsidR="00F12FBA" w:rsidRPr="003779AC" w14:paraId="6F388511" w14:textId="77777777" w:rsidTr="00ED27DB">
        <w:tc>
          <w:tcPr>
            <w:tcW w:w="2420" w:type="dxa"/>
            <w:vMerge/>
          </w:tcPr>
          <w:p w14:paraId="463CE4F0" w14:textId="77777777" w:rsidR="00F12FBA" w:rsidRPr="004777E8" w:rsidRDefault="00F12FBA" w:rsidP="00F12FBA">
            <w:pPr>
              <w:spacing w:after="0" w:line="238" w:lineRule="auto"/>
              <w:jc w:val="center"/>
              <w:rPr>
                <w:rFonts w:ascii="Times New Roman" w:hAnsi="Times New Roman"/>
              </w:rPr>
            </w:pPr>
          </w:p>
        </w:tc>
        <w:tc>
          <w:tcPr>
            <w:tcW w:w="9204" w:type="dxa"/>
          </w:tcPr>
          <w:p w14:paraId="6006DBD8" w14:textId="681347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Создание рекламы в газету </w:t>
            </w:r>
          </w:p>
          <w:p w14:paraId="022CD09A" w14:textId="714DC5A1"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Разработка рекламного объявления для журнала </w:t>
            </w:r>
          </w:p>
          <w:p w14:paraId="29279658" w14:textId="23939F2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Выполнить макет рекламного объявления для наружной рекламы</w:t>
            </w:r>
          </w:p>
        </w:tc>
        <w:tc>
          <w:tcPr>
            <w:tcW w:w="1134" w:type="dxa"/>
            <w:vAlign w:val="center"/>
          </w:tcPr>
          <w:p w14:paraId="6EBF688F" w14:textId="28FB58B6"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401B37CD" w14:textId="77777777" w:rsidR="00F12FBA" w:rsidRPr="004777E8" w:rsidRDefault="00F12FBA" w:rsidP="00F12FBA">
            <w:pPr>
              <w:spacing w:after="0" w:line="238" w:lineRule="auto"/>
              <w:jc w:val="center"/>
              <w:rPr>
                <w:rFonts w:ascii="Times New Roman" w:hAnsi="Times New Roman"/>
              </w:rPr>
            </w:pPr>
          </w:p>
        </w:tc>
      </w:tr>
      <w:tr w:rsidR="00F12FBA" w:rsidRPr="003779AC" w14:paraId="0D41CFD1" w14:textId="77777777" w:rsidTr="00ED27DB">
        <w:tc>
          <w:tcPr>
            <w:tcW w:w="2420" w:type="dxa"/>
            <w:vMerge/>
          </w:tcPr>
          <w:p w14:paraId="1CECC870" w14:textId="77777777" w:rsidR="00F12FBA" w:rsidRPr="004777E8" w:rsidRDefault="00F12FBA" w:rsidP="00F12FBA">
            <w:pPr>
              <w:spacing w:after="0" w:line="238" w:lineRule="auto"/>
              <w:jc w:val="center"/>
              <w:rPr>
                <w:rFonts w:ascii="Times New Roman" w:hAnsi="Times New Roman"/>
              </w:rPr>
            </w:pPr>
          </w:p>
        </w:tc>
        <w:tc>
          <w:tcPr>
            <w:tcW w:w="9204" w:type="dxa"/>
          </w:tcPr>
          <w:p w14:paraId="42D223F0" w14:textId="022A829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12B99152" w14:textId="15B38AF1"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7408B62D" w14:textId="77777777" w:rsidR="00F12FBA" w:rsidRPr="004777E8" w:rsidRDefault="00F12FBA" w:rsidP="00F12FBA">
            <w:pPr>
              <w:spacing w:after="0" w:line="238" w:lineRule="auto"/>
              <w:jc w:val="center"/>
              <w:rPr>
                <w:rFonts w:ascii="Times New Roman" w:hAnsi="Times New Roman"/>
              </w:rPr>
            </w:pPr>
          </w:p>
        </w:tc>
      </w:tr>
      <w:tr w:rsidR="00F12FBA" w:rsidRPr="003779AC" w14:paraId="1BD71D69" w14:textId="77777777" w:rsidTr="00ED27DB">
        <w:tc>
          <w:tcPr>
            <w:tcW w:w="2420" w:type="dxa"/>
            <w:vMerge w:val="restart"/>
          </w:tcPr>
          <w:p w14:paraId="703BDE7E" w14:textId="6733BA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1.9</w:t>
            </w:r>
          </w:p>
          <w:p w14:paraId="6082A74E" w14:textId="2CAC7CC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Разработка</w:t>
            </w:r>
          </w:p>
          <w:p w14:paraId="28DDF8B0" w14:textId="7A5D43D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экспозиционной рекламы</w:t>
            </w:r>
          </w:p>
        </w:tc>
        <w:tc>
          <w:tcPr>
            <w:tcW w:w="9204" w:type="dxa"/>
          </w:tcPr>
          <w:p w14:paraId="2B4ED366" w14:textId="3FC9D72A"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 xml:space="preserve">Экспозиционно-рекламные комплексы Виды и выбор выставочных стендов. </w:t>
            </w:r>
          </w:p>
          <w:p w14:paraId="669A348D" w14:textId="0A10BD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Этапы разработки дизайн-проекта выставочных стендов.</w:t>
            </w:r>
          </w:p>
        </w:tc>
        <w:tc>
          <w:tcPr>
            <w:tcW w:w="1134" w:type="dxa"/>
            <w:vAlign w:val="center"/>
          </w:tcPr>
          <w:p w14:paraId="44DF0367" w14:textId="1CFE74FC"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8</w:t>
            </w:r>
          </w:p>
        </w:tc>
        <w:tc>
          <w:tcPr>
            <w:tcW w:w="2268" w:type="dxa"/>
            <w:vMerge w:val="restart"/>
          </w:tcPr>
          <w:p w14:paraId="7EDC7B74"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A925BC3" w14:textId="6B791F9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ПК1.4, ПК1.5</w:t>
            </w:r>
          </w:p>
        </w:tc>
      </w:tr>
      <w:tr w:rsidR="00F12FBA" w:rsidRPr="003779AC" w14:paraId="4939739D" w14:textId="77777777" w:rsidTr="00ED27DB">
        <w:tc>
          <w:tcPr>
            <w:tcW w:w="2420" w:type="dxa"/>
            <w:vMerge/>
          </w:tcPr>
          <w:p w14:paraId="00A15500" w14:textId="77777777" w:rsidR="00F12FBA" w:rsidRPr="004777E8" w:rsidRDefault="00F12FBA" w:rsidP="00F12FBA">
            <w:pPr>
              <w:spacing w:after="0" w:line="238" w:lineRule="auto"/>
              <w:rPr>
                <w:rFonts w:ascii="Times New Roman" w:hAnsi="Times New Roman"/>
              </w:rPr>
            </w:pPr>
          </w:p>
        </w:tc>
        <w:tc>
          <w:tcPr>
            <w:tcW w:w="9204" w:type="dxa"/>
          </w:tcPr>
          <w:p w14:paraId="1923C9CA" w14:textId="76C8D575"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 xml:space="preserve">Разработка дизайн-проект выставочного стенда </w:t>
            </w:r>
          </w:p>
          <w:p w14:paraId="484684BE" w14:textId="517AF7F2"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Визуализация 3Д макета выставочного стенда</w:t>
            </w:r>
          </w:p>
        </w:tc>
        <w:tc>
          <w:tcPr>
            <w:tcW w:w="1134" w:type="dxa"/>
            <w:vAlign w:val="center"/>
          </w:tcPr>
          <w:p w14:paraId="545F3927" w14:textId="65B8345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64206116" w14:textId="77777777" w:rsidR="00F12FBA" w:rsidRPr="004777E8" w:rsidRDefault="00F12FBA" w:rsidP="00F12FBA">
            <w:pPr>
              <w:spacing w:after="0" w:line="238" w:lineRule="auto"/>
              <w:jc w:val="center"/>
              <w:rPr>
                <w:rFonts w:ascii="Times New Roman" w:hAnsi="Times New Roman"/>
              </w:rPr>
            </w:pPr>
          </w:p>
        </w:tc>
      </w:tr>
      <w:tr w:rsidR="00F12FBA" w:rsidRPr="003779AC" w14:paraId="34ACD08B" w14:textId="77777777" w:rsidTr="00ED27DB">
        <w:tc>
          <w:tcPr>
            <w:tcW w:w="2420" w:type="dxa"/>
            <w:vMerge/>
          </w:tcPr>
          <w:p w14:paraId="67516B50" w14:textId="77777777" w:rsidR="00F12FBA" w:rsidRPr="004777E8" w:rsidRDefault="00F12FBA" w:rsidP="00F12FBA">
            <w:pPr>
              <w:spacing w:after="0" w:line="238" w:lineRule="auto"/>
              <w:rPr>
                <w:rFonts w:ascii="Times New Roman" w:hAnsi="Times New Roman"/>
              </w:rPr>
            </w:pPr>
          </w:p>
        </w:tc>
        <w:tc>
          <w:tcPr>
            <w:tcW w:w="9204" w:type="dxa"/>
          </w:tcPr>
          <w:p w14:paraId="398EC184" w14:textId="1643080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34A2BC8C" w14:textId="2739EEC0"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6</w:t>
            </w:r>
          </w:p>
        </w:tc>
        <w:tc>
          <w:tcPr>
            <w:tcW w:w="2268" w:type="dxa"/>
            <w:vMerge/>
          </w:tcPr>
          <w:p w14:paraId="6228074C" w14:textId="77777777" w:rsidR="00F12FBA" w:rsidRPr="004777E8" w:rsidRDefault="00F12FBA" w:rsidP="00F12FBA">
            <w:pPr>
              <w:spacing w:after="0" w:line="238" w:lineRule="auto"/>
              <w:jc w:val="center"/>
              <w:rPr>
                <w:rFonts w:ascii="Times New Roman" w:hAnsi="Times New Roman"/>
              </w:rPr>
            </w:pPr>
          </w:p>
        </w:tc>
      </w:tr>
      <w:tr w:rsidR="00F12FBA" w:rsidRPr="003779AC" w14:paraId="623FFFCC" w14:textId="77777777" w:rsidTr="00ED27DB">
        <w:tc>
          <w:tcPr>
            <w:tcW w:w="2420" w:type="dxa"/>
            <w:vMerge w:val="restart"/>
          </w:tcPr>
          <w:p w14:paraId="0F5934F7" w14:textId="69E83E1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Тема 1.10</w:t>
            </w:r>
          </w:p>
          <w:p w14:paraId="00D4355F" w14:textId="2DE04238"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Реклама товарной продукции</w:t>
            </w:r>
          </w:p>
        </w:tc>
        <w:tc>
          <w:tcPr>
            <w:tcW w:w="9204" w:type="dxa"/>
          </w:tcPr>
          <w:p w14:paraId="166DC615" w14:textId="0DA553DD"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Содержание учебного материала: </w:t>
            </w:r>
            <w:r w:rsidR="00F12FBA" w:rsidRPr="004777E8">
              <w:rPr>
                <w:rFonts w:ascii="Times New Roman" w:hAnsi="Times New Roman"/>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68101C28" w14:textId="109C7E1A"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 xml:space="preserve">Дизайн-проект рекламного оформления фасада торгового предприятия (входа, вывески, </w:t>
            </w:r>
            <w:r w:rsidRPr="004777E8">
              <w:rPr>
                <w:rFonts w:ascii="Times New Roman" w:hAnsi="Times New Roman"/>
              </w:rPr>
              <w:lastRenderedPageBreak/>
              <w:t>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4D152688" w14:textId="2520EAD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lastRenderedPageBreak/>
              <w:t>10</w:t>
            </w:r>
          </w:p>
        </w:tc>
        <w:tc>
          <w:tcPr>
            <w:tcW w:w="2268" w:type="dxa"/>
            <w:vMerge w:val="restart"/>
          </w:tcPr>
          <w:p w14:paraId="4FB1F401"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3F740DBE" w14:textId="5E259F7D"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 ПК1.2, ПК1.3, ПК1.5</w:t>
            </w:r>
          </w:p>
        </w:tc>
      </w:tr>
      <w:tr w:rsidR="00F12FBA" w:rsidRPr="003779AC" w14:paraId="409AA637" w14:textId="77777777" w:rsidTr="00ED27DB">
        <w:tc>
          <w:tcPr>
            <w:tcW w:w="2420" w:type="dxa"/>
            <w:vMerge/>
          </w:tcPr>
          <w:p w14:paraId="004328AB" w14:textId="77777777" w:rsidR="00F12FBA" w:rsidRPr="004777E8" w:rsidRDefault="00F12FBA" w:rsidP="00F12FBA">
            <w:pPr>
              <w:spacing w:after="0" w:line="238" w:lineRule="auto"/>
              <w:rPr>
                <w:rFonts w:ascii="Times New Roman" w:hAnsi="Times New Roman"/>
              </w:rPr>
            </w:pPr>
          </w:p>
        </w:tc>
        <w:tc>
          <w:tcPr>
            <w:tcW w:w="9204" w:type="dxa"/>
          </w:tcPr>
          <w:p w14:paraId="3E3CB9CF" w14:textId="578776CE" w:rsidR="00F12FBA" w:rsidRPr="004777E8" w:rsidRDefault="005E3A0C" w:rsidP="00F12FBA">
            <w:pPr>
              <w:tabs>
                <w:tab w:val="left" w:pos="248"/>
              </w:tabs>
              <w:spacing w:after="0" w:line="238" w:lineRule="auto"/>
              <w:ind w:right="-57"/>
              <w:rPr>
                <w:rFonts w:ascii="Times New Roman" w:hAnsi="Times New Roman"/>
              </w:rPr>
            </w:pPr>
            <w:r w:rsidRPr="005E3A0C">
              <w:rPr>
                <w:rFonts w:ascii="Times New Roman" w:hAnsi="Times New Roman"/>
              </w:rPr>
              <w:t xml:space="preserve">Практические занятия: </w:t>
            </w:r>
            <w:r w:rsidR="00F12FBA" w:rsidRPr="004777E8">
              <w:rPr>
                <w:rFonts w:ascii="Times New Roman" w:hAnsi="Times New Roman"/>
              </w:rPr>
              <w:t>Разработка упаковочной коробки для (выбор объекта по желанию)</w:t>
            </w:r>
          </w:p>
          <w:p w14:paraId="3B465189" w14:textId="741904F5"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 – проекта витрины (выбор объекта по желанию)</w:t>
            </w:r>
          </w:p>
          <w:p w14:paraId="2B7BE7F6" w14:textId="054EDC0E"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Разработка дизайн-проекта рекламы на транспорте.</w:t>
            </w:r>
          </w:p>
        </w:tc>
        <w:tc>
          <w:tcPr>
            <w:tcW w:w="1134" w:type="dxa"/>
            <w:vAlign w:val="center"/>
          </w:tcPr>
          <w:p w14:paraId="4B7E98EB" w14:textId="5ABEEC25"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52BD3B59" w14:textId="77777777" w:rsidR="00F12FBA" w:rsidRPr="004777E8" w:rsidRDefault="00F12FBA" w:rsidP="00F12FBA">
            <w:pPr>
              <w:spacing w:after="0" w:line="238" w:lineRule="auto"/>
              <w:jc w:val="center"/>
              <w:rPr>
                <w:rFonts w:ascii="Times New Roman" w:hAnsi="Times New Roman"/>
              </w:rPr>
            </w:pPr>
          </w:p>
        </w:tc>
      </w:tr>
      <w:tr w:rsidR="00F12FBA" w:rsidRPr="003779AC" w14:paraId="36B941DA" w14:textId="77777777" w:rsidTr="00ED27DB">
        <w:tc>
          <w:tcPr>
            <w:tcW w:w="2420" w:type="dxa"/>
            <w:vMerge/>
          </w:tcPr>
          <w:p w14:paraId="2ADA31F2" w14:textId="77777777" w:rsidR="00F12FBA" w:rsidRPr="004777E8" w:rsidRDefault="00F12FBA" w:rsidP="00F12FBA">
            <w:pPr>
              <w:spacing w:after="0" w:line="238" w:lineRule="auto"/>
              <w:rPr>
                <w:rFonts w:ascii="Times New Roman" w:hAnsi="Times New Roman"/>
              </w:rPr>
            </w:pPr>
          </w:p>
        </w:tc>
        <w:tc>
          <w:tcPr>
            <w:tcW w:w="9204" w:type="dxa"/>
          </w:tcPr>
          <w:p w14:paraId="0FBAE211" w14:textId="7AF2054F"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Самостоятельная работа: работа над материалом практического занятия</w:t>
            </w:r>
          </w:p>
        </w:tc>
        <w:tc>
          <w:tcPr>
            <w:tcW w:w="1134" w:type="dxa"/>
            <w:vAlign w:val="center"/>
          </w:tcPr>
          <w:p w14:paraId="0F7F4ECA" w14:textId="478190E2"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10</w:t>
            </w:r>
          </w:p>
        </w:tc>
        <w:tc>
          <w:tcPr>
            <w:tcW w:w="2268" w:type="dxa"/>
            <w:vMerge/>
          </w:tcPr>
          <w:p w14:paraId="21FE6018" w14:textId="77777777" w:rsidR="00F12FBA" w:rsidRPr="004777E8" w:rsidRDefault="00F12FBA" w:rsidP="00F12FBA">
            <w:pPr>
              <w:spacing w:after="0" w:line="238" w:lineRule="auto"/>
              <w:jc w:val="center"/>
              <w:rPr>
                <w:rFonts w:ascii="Times New Roman" w:hAnsi="Times New Roman"/>
              </w:rPr>
            </w:pPr>
          </w:p>
        </w:tc>
      </w:tr>
      <w:tr w:rsidR="00F12FBA" w:rsidRPr="003779AC" w14:paraId="401E31B3" w14:textId="77777777" w:rsidTr="001C283A">
        <w:tc>
          <w:tcPr>
            <w:tcW w:w="11624" w:type="dxa"/>
            <w:gridSpan w:val="2"/>
          </w:tcPr>
          <w:p w14:paraId="2D16F010" w14:textId="06CD2B3B" w:rsidR="00F12FBA" w:rsidRPr="004777E8" w:rsidRDefault="00F12FBA" w:rsidP="00F12FBA">
            <w:pPr>
              <w:tabs>
                <w:tab w:val="left" w:pos="248"/>
              </w:tabs>
              <w:spacing w:after="0" w:line="238" w:lineRule="auto"/>
              <w:ind w:right="-57"/>
              <w:rPr>
                <w:rFonts w:ascii="Times New Roman" w:hAnsi="Times New Roman"/>
              </w:rPr>
            </w:pPr>
            <w:r w:rsidRPr="004777E8">
              <w:rPr>
                <w:rFonts w:ascii="Times New Roman" w:hAnsi="Times New Roman"/>
              </w:rPr>
              <w:t>Промежуточная аттестация - экзамен</w:t>
            </w:r>
          </w:p>
        </w:tc>
        <w:tc>
          <w:tcPr>
            <w:tcW w:w="1134" w:type="dxa"/>
            <w:vAlign w:val="center"/>
          </w:tcPr>
          <w:p w14:paraId="64047139" w14:textId="77777777" w:rsidR="00F12FBA" w:rsidRPr="004777E8" w:rsidRDefault="00F12FBA" w:rsidP="00F12FBA">
            <w:pPr>
              <w:spacing w:after="0" w:line="238" w:lineRule="auto"/>
              <w:jc w:val="center"/>
              <w:rPr>
                <w:rFonts w:ascii="Times New Roman" w:hAnsi="Times New Roman"/>
              </w:rPr>
            </w:pPr>
          </w:p>
        </w:tc>
        <w:tc>
          <w:tcPr>
            <w:tcW w:w="2268" w:type="dxa"/>
          </w:tcPr>
          <w:p w14:paraId="47421ED8" w14:textId="77777777"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ОК1-ОК11</w:t>
            </w:r>
          </w:p>
          <w:p w14:paraId="197888A0" w14:textId="3F389B44" w:rsidR="00F12FBA" w:rsidRPr="004777E8" w:rsidRDefault="00F12FBA" w:rsidP="00F12FBA">
            <w:pPr>
              <w:spacing w:after="0" w:line="238" w:lineRule="auto"/>
              <w:jc w:val="center"/>
              <w:rPr>
                <w:rFonts w:ascii="Times New Roman" w:hAnsi="Times New Roman"/>
              </w:rPr>
            </w:pPr>
            <w:r w:rsidRPr="004777E8">
              <w:rPr>
                <w:rFonts w:ascii="Times New Roman" w:hAnsi="Times New Roman"/>
              </w:rPr>
              <w:t>ПК1.1-ПК1.5</w:t>
            </w:r>
          </w:p>
        </w:tc>
      </w:tr>
      <w:tr w:rsidR="00F12FBA" w:rsidRPr="003779AC" w14:paraId="23A7DA7D" w14:textId="77777777" w:rsidTr="004A0CCC">
        <w:tc>
          <w:tcPr>
            <w:tcW w:w="11624" w:type="dxa"/>
            <w:gridSpan w:val="2"/>
            <w:vAlign w:val="center"/>
          </w:tcPr>
          <w:p w14:paraId="7CABD447" w14:textId="2FC19824" w:rsidR="00F12FBA" w:rsidRPr="00FF6C35" w:rsidRDefault="00F12FBA" w:rsidP="00F12FBA">
            <w:pPr>
              <w:tabs>
                <w:tab w:val="left" w:pos="248"/>
              </w:tabs>
              <w:spacing w:after="0" w:line="238" w:lineRule="auto"/>
              <w:ind w:right="-57"/>
              <w:rPr>
                <w:rFonts w:ascii="Times New Roman" w:hAnsi="Times New Roman"/>
                <w:i/>
                <w:color w:val="FF0000"/>
              </w:rPr>
            </w:pPr>
            <w:r w:rsidRPr="00FF6C35">
              <w:rPr>
                <w:rStyle w:val="28"/>
                <w:i w:val="0"/>
                <w:sz w:val="22"/>
                <w:szCs w:val="22"/>
              </w:rPr>
              <w:t xml:space="preserve">МДК. 01.02 Разработка творческой концепции рекламного продукта </w:t>
            </w:r>
          </w:p>
        </w:tc>
        <w:tc>
          <w:tcPr>
            <w:tcW w:w="1134" w:type="dxa"/>
            <w:vAlign w:val="center"/>
          </w:tcPr>
          <w:p w14:paraId="66FB9D5A" w14:textId="77777777" w:rsidR="00F12FBA" w:rsidRPr="003779AC" w:rsidRDefault="00F12FBA" w:rsidP="00F12FBA">
            <w:pPr>
              <w:spacing w:after="0" w:line="238" w:lineRule="auto"/>
              <w:jc w:val="center"/>
              <w:rPr>
                <w:rFonts w:ascii="Times New Roman" w:hAnsi="Times New Roman"/>
              </w:rPr>
            </w:pPr>
          </w:p>
        </w:tc>
        <w:tc>
          <w:tcPr>
            <w:tcW w:w="2268" w:type="dxa"/>
          </w:tcPr>
          <w:p w14:paraId="5DD085BF" w14:textId="77777777" w:rsidR="00F12FBA" w:rsidRPr="003779AC" w:rsidRDefault="00F12FBA" w:rsidP="00F12FBA">
            <w:pPr>
              <w:spacing w:after="0" w:line="238" w:lineRule="auto"/>
              <w:jc w:val="center"/>
              <w:rPr>
                <w:rFonts w:ascii="Times New Roman" w:hAnsi="Times New Roman"/>
              </w:rPr>
            </w:pPr>
          </w:p>
        </w:tc>
      </w:tr>
      <w:tr w:rsidR="00147D21" w:rsidRPr="003779AC" w14:paraId="0B05AC09" w14:textId="77777777" w:rsidTr="00ED27DB">
        <w:tc>
          <w:tcPr>
            <w:tcW w:w="2420" w:type="dxa"/>
            <w:vMerge w:val="restart"/>
          </w:tcPr>
          <w:p w14:paraId="7D6D3838" w14:textId="77777777" w:rsidR="00147D21" w:rsidRDefault="00147D21" w:rsidP="00147D21">
            <w:pPr>
              <w:spacing w:after="0" w:line="238" w:lineRule="auto"/>
              <w:jc w:val="center"/>
              <w:rPr>
                <w:rFonts w:ascii="Times New Roman" w:hAnsi="Times New Roman"/>
              </w:rPr>
            </w:pPr>
            <w:r>
              <w:rPr>
                <w:rFonts w:ascii="Times New Roman" w:hAnsi="Times New Roman"/>
              </w:rPr>
              <w:t xml:space="preserve">Тема1. </w:t>
            </w:r>
          </w:p>
          <w:p w14:paraId="6D2A9DD7" w14:textId="7B0EAF6F"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Творческая концепция рекламного продукта: понятие, вариации, формы воплощения.</w:t>
            </w:r>
          </w:p>
        </w:tc>
        <w:tc>
          <w:tcPr>
            <w:tcW w:w="9204" w:type="dxa"/>
          </w:tcPr>
          <w:p w14:paraId="16F620CB" w14:textId="033C6E9D" w:rsidR="00147D21" w:rsidRPr="00A65CB2" w:rsidRDefault="00147D21" w:rsidP="00147D21">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5E3A0C">
              <w:rPr>
                <w:rFonts w:ascii="Times New Roman" w:hAnsi="Times New Roman"/>
              </w:rPr>
              <w:t>Визуальная культура и визуальное мышление. Теория восприятия картинной плоскости. Визуальные иллюзии. Композиции на статику и</w:t>
            </w:r>
            <w:r>
              <w:rPr>
                <w:rFonts w:ascii="Times New Roman" w:hAnsi="Times New Roman"/>
              </w:rPr>
              <w:t xml:space="preserve"> </w:t>
            </w:r>
            <w:r w:rsidRPr="005E3A0C">
              <w:rPr>
                <w:rFonts w:ascii="Times New Roman" w:hAnsi="Times New Roman"/>
              </w:rPr>
              <w:t>динамику. Этапы творческого процесса создания рекламного продукта.</w:t>
            </w:r>
            <w:r>
              <w:rPr>
                <w:rFonts w:ascii="Times New Roman" w:hAnsi="Times New Roman"/>
              </w:rPr>
              <w:t xml:space="preserve"> </w:t>
            </w:r>
            <w:r w:rsidRPr="005E3A0C">
              <w:rPr>
                <w:rFonts w:ascii="Times New Roman" w:hAnsi="Times New Roman"/>
              </w:rPr>
              <w:t>Проектная деятельность в дизайне. Этапы проектирования. Эргономика</w:t>
            </w:r>
            <w:r>
              <w:rPr>
                <w:rFonts w:ascii="Times New Roman" w:hAnsi="Times New Roman"/>
              </w:rPr>
              <w:t xml:space="preserve"> </w:t>
            </w:r>
            <w:r w:rsidRPr="005E3A0C">
              <w:rPr>
                <w:rFonts w:ascii="Times New Roman" w:hAnsi="Times New Roman"/>
              </w:rPr>
              <w:t>и антропометрия.</w:t>
            </w:r>
            <w:r>
              <w:rPr>
                <w:rFonts w:ascii="Times New Roman" w:hAnsi="Times New Roman"/>
              </w:rPr>
              <w:t xml:space="preserve"> </w:t>
            </w:r>
            <w:r w:rsidRPr="005E3A0C">
              <w:rPr>
                <w:rFonts w:ascii="Times New Roman" w:hAnsi="Times New Roman"/>
              </w:rPr>
              <w:t>Психология восприятия рекламного продукта. Стилевая классификация. Цвет в рекламе</w:t>
            </w:r>
            <w:r>
              <w:rPr>
                <w:rFonts w:ascii="Times New Roman" w:hAnsi="Times New Roman"/>
              </w:rPr>
              <w:t xml:space="preserve">. </w:t>
            </w:r>
            <w:r w:rsidRPr="005E3A0C">
              <w:rPr>
                <w:rFonts w:ascii="Times New Roman" w:hAnsi="Times New Roman"/>
              </w:rPr>
              <w:t>Типографика</w:t>
            </w:r>
            <w:r>
              <w:rPr>
                <w:rFonts w:ascii="Times New Roman" w:hAnsi="Times New Roman"/>
              </w:rPr>
              <w:t>.</w:t>
            </w:r>
            <w:r w:rsidRPr="005E3A0C">
              <w:rPr>
                <w:rFonts w:ascii="Times New Roman" w:hAnsi="Times New Roman"/>
              </w:rPr>
              <w:t xml:space="preserve"> Современные технологии реализации. Текст и изображение в рекламе в рекламном плакате.</w:t>
            </w:r>
          </w:p>
        </w:tc>
        <w:tc>
          <w:tcPr>
            <w:tcW w:w="1134" w:type="dxa"/>
            <w:vAlign w:val="center"/>
          </w:tcPr>
          <w:p w14:paraId="7B54BD92" w14:textId="4FA202BE"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480EE9EF" w14:textId="77777777" w:rsidR="00147D21" w:rsidRPr="004777E8" w:rsidRDefault="00147D21" w:rsidP="00147D21">
            <w:pPr>
              <w:spacing w:after="0" w:line="238" w:lineRule="auto"/>
              <w:jc w:val="center"/>
              <w:rPr>
                <w:rFonts w:ascii="Times New Roman" w:hAnsi="Times New Roman"/>
              </w:rPr>
            </w:pPr>
            <w:r w:rsidRPr="004777E8">
              <w:rPr>
                <w:rFonts w:ascii="Times New Roman" w:hAnsi="Times New Roman"/>
              </w:rPr>
              <w:t>ОК1-ОК11</w:t>
            </w:r>
          </w:p>
          <w:p w14:paraId="7CF98238" w14:textId="5FEB1191" w:rsidR="00147D21" w:rsidRPr="003779AC" w:rsidRDefault="00147D21" w:rsidP="00147D21">
            <w:pPr>
              <w:spacing w:after="0" w:line="238" w:lineRule="auto"/>
              <w:jc w:val="center"/>
              <w:rPr>
                <w:rFonts w:ascii="Times New Roman" w:hAnsi="Times New Roman"/>
              </w:rPr>
            </w:pPr>
            <w:r w:rsidRPr="004777E8">
              <w:rPr>
                <w:rFonts w:ascii="Times New Roman" w:hAnsi="Times New Roman"/>
              </w:rPr>
              <w:t>ПК1.1, ПК1.2</w:t>
            </w:r>
            <w:r>
              <w:rPr>
                <w:rFonts w:ascii="Times New Roman" w:hAnsi="Times New Roman"/>
              </w:rPr>
              <w:t>, ПК1.3</w:t>
            </w:r>
          </w:p>
        </w:tc>
      </w:tr>
      <w:tr w:rsidR="00147D21" w:rsidRPr="003779AC" w14:paraId="62485F66" w14:textId="77777777" w:rsidTr="00ED27DB">
        <w:tc>
          <w:tcPr>
            <w:tcW w:w="2420" w:type="dxa"/>
            <w:vMerge/>
          </w:tcPr>
          <w:p w14:paraId="6E13ED1D" w14:textId="77777777" w:rsidR="00147D21" w:rsidRPr="00E57A1F" w:rsidRDefault="00147D21" w:rsidP="00147D21">
            <w:pPr>
              <w:spacing w:after="0" w:line="238" w:lineRule="auto"/>
              <w:jc w:val="center"/>
              <w:rPr>
                <w:rFonts w:ascii="Times New Roman" w:hAnsi="Times New Roman"/>
              </w:rPr>
            </w:pPr>
          </w:p>
        </w:tc>
        <w:tc>
          <w:tcPr>
            <w:tcW w:w="9204" w:type="dxa"/>
          </w:tcPr>
          <w:p w14:paraId="1F766280" w14:textId="4E367FE5"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беспредметные композиции на организацию плоскости</w:t>
            </w:r>
            <w:r>
              <w:rPr>
                <w:rFonts w:ascii="Times New Roman" w:hAnsi="Times New Roman"/>
              </w:rPr>
              <w:t xml:space="preserve"> л</w:t>
            </w:r>
            <w:r w:rsidRPr="005E3A0C">
              <w:rPr>
                <w:rFonts w:ascii="Times New Roman" w:hAnsi="Times New Roman"/>
              </w:rPr>
              <w:t>иста</w:t>
            </w:r>
            <w:r>
              <w:rPr>
                <w:rFonts w:ascii="Times New Roman" w:hAnsi="Times New Roman"/>
              </w:rPr>
              <w:t xml:space="preserve"> </w:t>
            </w:r>
            <w:r w:rsidRPr="005E3A0C">
              <w:rPr>
                <w:rFonts w:ascii="Times New Roman" w:hAnsi="Times New Roman"/>
              </w:rPr>
              <w:t>(использовать точки, линии, пятна).</w:t>
            </w:r>
            <w:r>
              <w:rPr>
                <w:rFonts w:ascii="Times New Roman" w:hAnsi="Times New Roman"/>
              </w:rPr>
              <w:t xml:space="preserve"> </w:t>
            </w:r>
            <w:r w:rsidRPr="005E3A0C">
              <w:rPr>
                <w:rFonts w:ascii="Times New Roman" w:hAnsi="Times New Roman"/>
              </w:rPr>
              <w:t>Составить композиции с заданной характеристикой (плоскость,</w:t>
            </w:r>
            <w:r>
              <w:rPr>
                <w:rFonts w:ascii="Times New Roman" w:hAnsi="Times New Roman"/>
              </w:rPr>
              <w:t xml:space="preserve"> </w:t>
            </w:r>
            <w:r w:rsidRPr="005E3A0C">
              <w:rPr>
                <w:rFonts w:ascii="Times New Roman" w:hAnsi="Times New Roman"/>
              </w:rPr>
              <w:t>пространство, объем и др.). Графическое решение.</w:t>
            </w:r>
          </w:p>
          <w:p w14:paraId="697437C0" w14:textId="7341927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композиции на статику и динамику с использованием</w:t>
            </w:r>
            <w:r>
              <w:rPr>
                <w:rFonts w:ascii="Times New Roman" w:hAnsi="Times New Roman"/>
              </w:rPr>
              <w:t xml:space="preserve"> </w:t>
            </w:r>
            <w:r w:rsidRPr="005E3A0C">
              <w:rPr>
                <w:rFonts w:ascii="Times New Roman" w:hAnsi="Times New Roman"/>
              </w:rPr>
              <w:t>геометрических фигур</w:t>
            </w:r>
          </w:p>
          <w:p w14:paraId="49E15714" w14:textId="5ABF1EE7" w:rsidR="00147D21" w:rsidRPr="005E3A0C"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Выполнить зарисовки невозможных объектов (из истории визуальных</w:t>
            </w:r>
            <w:r>
              <w:rPr>
                <w:rFonts w:ascii="Times New Roman" w:hAnsi="Times New Roman"/>
              </w:rPr>
              <w:t xml:space="preserve"> </w:t>
            </w:r>
            <w:r w:rsidRPr="005E3A0C">
              <w:rPr>
                <w:rFonts w:ascii="Times New Roman" w:hAnsi="Times New Roman"/>
              </w:rPr>
              <w:t>иллюзий).</w:t>
            </w:r>
          </w:p>
          <w:p w14:paraId="0D7C635B" w14:textId="70E9D06D" w:rsidR="00147D21" w:rsidRPr="00A65CB2" w:rsidRDefault="00147D21" w:rsidP="00147D21">
            <w:pPr>
              <w:tabs>
                <w:tab w:val="left" w:pos="248"/>
              </w:tabs>
              <w:spacing w:after="0" w:line="238" w:lineRule="auto"/>
              <w:ind w:right="-57"/>
              <w:rPr>
                <w:rFonts w:ascii="Times New Roman" w:hAnsi="Times New Roman"/>
              </w:rPr>
            </w:pPr>
            <w:r w:rsidRPr="005E3A0C">
              <w:rPr>
                <w:rFonts w:ascii="Times New Roman" w:hAnsi="Times New Roman"/>
              </w:rPr>
              <w:t>Разработать и выполнить изображение буквицы (в выбранном</w:t>
            </w:r>
            <w:r>
              <w:rPr>
                <w:rFonts w:ascii="Times New Roman" w:hAnsi="Times New Roman"/>
              </w:rPr>
              <w:t xml:space="preserve"> </w:t>
            </w:r>
            <w:r w:rsidRPr="005E3A0C">
              <w:rPr>
                <w:rFonts w:ascii="Times New Roman" w:hAnsi="Times New Roman"/>
              </w:rPr>
              <w:t>историческом стиле).</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77FC4A3C" w14:textId="674309A1"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tcPr>
          <w:p w14:paraId="24B8D822" w14:textId="77777777" w:rsidR="00147D21" w:rsidRPr="003779AC" w:rsidRDefault="00147D21" w:rsidP="00147D21">
            <w:pPr>
              <w:spacing w:after="0" w:line="238" w:lineRule="auto"/>
              <w:jc w:val="center"/>
              <w:rPr>
                <w:rFonts w:ascii="Times New Roman" w:hAnsi="Times New Roman"/>
              </w:rPr>
            </w:pPr>
          </w:p>
        </w:tc>
      </w:tr>
      <w:tr w:rsidR="00147D21" w:rsidRPr="003779AC" w14:paraId="5A4F929E" w14:textId="77777777" w:rsidTr="00ED27DB">
        <w:tc>
          <w:tcPr>
            <w:tcW w:w="2420" w:type="dxa"/>
            <w:vMerge w:val="restart"/>
          </w:tcPr>
          <w:p w14:paraId="2A3AB88C" w14:textId="77777777" w:rsidR="00147D21" w:rsidRDefault="00147D21" w:rsidP="00147D21">
            <w:pPr>
              <w:spacing w:after="0" w:line="238" w:lineRule="auto"/>
              <w:jc w:val="center"/>
              <w:rPr>
                <w:rFonts w:ascii="Times New Roman" w:hAnsi="Times New Roman"/>
              </w:rPr>
            </w:pPr>
            <w:r>
              <w:rPr>
                <w:rFonts w:ascii="Times New Roman" w:hAnsi="Times New Roman"/>
              </w:rPr>
              <w:t>Тема2.</w:t>
            </w:r>
          </w:p>
          <w:p w14:paraId="00DC4F2F" w14:textId="6D99395E" w:rsidR="00147D21" w:rsidRPr="00E57A1F" w:rsidRDefault="00147D21" w:rsidP="00147D21">
            <w:pPr>
              <w:spacing w:after="0" w:line="238" w:lineRule="auto"/>
              <w:jc w:val="center"/>
              <w:rPr>
                <w:rFonts w:ascii="Times New Roman" w:hAnsi="Times New Roman"/>
              </w:rPr>
            </w:pPr>
            <w:r w:rsidRPr="001C63A1">
              <w:rPr>
                <w:rFonts w:ascii="Times New Roman" w:hAnsi="Times New Roman"/>
              </w:rPr>
              <w:t>Креатив в рекламе. Основные методы и приемы генерации творческих идей.</w:t>
            </w:r>
          </w:p>
        </w:tc>
        <w:tc>
          <w:tcPr>
            <w:tcW w:w="9204" w:type="dxa"/>
          </w:tcPr>
          <w:p w14:paraId="510208B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Понятие креативной концепции в рекламе. Особенности разработки концепции в рекламе. Разработка творческой концепции рекламного продукта, содержания рекламных сообщений, включая текстовую и иллюстративную составляющие.</w:t>
            </w:r>
          </w:p>
          <w:p w14:paraId="1ED669D6" w14:textId="56146CC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Разработка рекламного текста. Основные понятия и составляющие рекламного текста. Нейминг. Выразительные средства речи и речевое воздействие.</w:t>
            </w:r>
          </w:p>
        </w:tc>
        <w:tc>
          <w:tcPr>
            <w:tcW w:w="1134" w:type="dxa"/>
            <w:vAlign w:val="center"/>
          </w:tcPr>
          <w:p w14:paraId="22A6ED38" w14:textId="6C31542D"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C1A8947"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78E73E57" w14:textId="06577A26"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147D21" w:rsidRPr="003779AC" w14:paraId="1223842F" w14:textId="77777777" w:rsidTr="00ED27DB">
        <w:tc>
          <w:tcPr>
            <w:tcW w:w="2420" w:type="dxa"/>
            <w:vMerge/>
          </w:tcPr>
          <w:p w14:paraId="59410B8E" w14:textId="3860F7C9" w:rsidR="00147D21" w:rsidRPr="00E57A1F" w:rsidRDefault="00147D21" w:rsidP="00147D21">
            <w:pPr>
              <w:spacing w:after="0" w:line="238" w:lineRule="auto"/>
              <w:jc w:val="center"/>
              <w:rPr>
                <w:rFonts w:ascii="Times New Roman" w:hAnsi="Times New Roman"/>
              </w:rPr>
            </w:pPr>
          </w:p>
        </w:tc>
        <w:tc>
          <w:tcPr>
            <w:tcW w:w="9204" w:type="dxa"/>
          </w:tcPr>
          <w:p w14:paraId="2F653781" w14:textId="1E82239B"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 Разработка креативной концепции рекламного продукта</w:t>
            </w:r>
            <w:r>
              <w:rPr>
                <w:rFonts w:ascii="Times New Roman" w:hAnsi="Times New Roman"/>
              </w:rPr>
              <w:t xml:space="preserve">. </w:t>
            </w:r>
            <w:r w:rsidRPr="00245128">
              <w:rPr>
                <w:rFonts w:ascii="Times New Roman" w:hAnsi="Times New Roman"/>
              </w:rPr>
              <w:t>Защита проекта.</w:t>
            </w:r>
          </w:p>
        </w:tc>
        <w:tc>
          <w:tcPr>
            <w:tcW w:w="1134" w:type="dxa"/>
            <w:vAlign w:val="center"/>
          </w:tcPr>
          <w:p w14:paraId="590F1F70" w14:textId="371F39EF" w:rsidR="00147D21" w:rsidRPr="003779AC" w:rsidRDefault="00147D21" w:rsidP="00147D21">
            <w:pPr>
              <w:spacing w:after="0" w:line="238" w:lineRule="auto"/>
              <w:jc w:val="center"/>
              <w:rPr>
                <w:rFonts w:ascii="Times New Roman" w:hAnsi="Times New Roman"/>
              </w:rPr>
            </w:pPr>
            <w:r>
              <w:rPr>
                <w:rFonts w:ascii="Times New Roman" w:hAnsi="Times New Roman"/>
              </w:rPr>
              <w:t>8</w:t>
            </w:r>
          </w:p>
        </w:tc>
        <w:tc>
          <w:tcPr>
            <w:tcW w:w="2268" w:type="dxa"/>
            <w:vMerge/>
          </w:tcPr>
          <w:p w14:paraId="3435E1C8" w14:textId="77777777" w:rsidR="00147D21" w:rsidRPr="003779AC" w:rsidRDefault="00147D21" w:rsidP="00147D21">
            <w:pPr>
              <w:spacing w:after="0" w:line="238" w:lineRule="auto"/>
              <w:jc w:val="center"/>
              <w:rPr>
                <w:rFonts w:ascii="Times New Roman" w:hAnsi="Times New Roman"/>
              </w:rPr>
            </w:pPr>
          </w:p>
        </w:tc>
      </w:tr>
      <w:tr w:rsidR="00147D21" w:rsidRPr="003779AC" w14:paraId="66BD0F78" w14:textId="77777777" w:rsidTr="00ED27DB">
        <w:tc>
          <w:tcPr>
            <w:tcW w:w="2420" w:type="dxa"/>
            <w:vMerge w:val="restart"/>
          </w:tcPr>
          <w:p w14:paraId="47E7ED84" w14:textId="74251616"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3</w:t>
            </w:r>
            <w:r w:rsidRPr="00E57A1F">
              <w:rPr>
                <w:rFonts w:ascii="Times New Roman" w:hAnsi="Times New Roman"/>
              </w:rPr>
              <w:t>.</w:t>
            </w:r>
          </w:p>
          <w:p w14:paraId="1DC42510" w14:textId="278FCC41" w:rsidR="00147D21" w:rsidRPr="00E57A1F" w:rsidRDefault="00147D21" w:rsidP="00147D21">
            <w:pPr>
              <w:spacing w:after="0" w:line="238" w:lineRule="auto"/>
              <w:jc w:val="center"/>
              <w:rPr>
                <w:rFonts w:ascii="Times New Roman" w:hAnsi="Times New Roman"/>
              </w:rPr>
            </w:pPr>
            <w:r w:rsidRPr="00E57A1F">
              <w:rPr>
                <w:rFonts w:ascii="Times New Roman" w:hAnsi="Times New Roman"/>
              </w:rPr>
              <w:t>Формирование образного решения рекламного продукта и его визуализация</w:t>
            </w:r>
          </w:p>
        </w:tc>
        <w:tc>
          <w:tcPr>
            <w:tcW w:w="9204" w:type="dxa"/>
          </w:tcPr>
          <w:p w14:paraId="1758C1F2"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43151E5B"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 xml:space="preserve">Рекламный образ. </w:t>
            </w:r>
            <w:proofErr w:type="spellStart"/>
            <w:r w:rsidRPr="00A65CB2">
              <w:rPr>
                <w:rFonts w:ascii="Times New Roman" w:hAnsi="Times New Roman"/>
              </w:rPr>
              <w:t>Невербалика</w:t>
            </w:r>
            <w:proofErr w:type="spellEnd"/>
            <w:r w:rsidRPr="00A65CB2">
              <w:rPr>
                <w:rFonts w:ascii="Times New Roman" w:hAnsi="Times New Roman"/>
              </w:rPr>
              <w:t xml:space="preserve"> персонажей в рекламе. Основные приемы визуализации текстового сообщения в рекламную форму. Способы создания эффективного рекламного образа на основе вербальных структурных элементов.</w:t>
            </w:r>
          </w:p>
          <w:p w14:paraId="08CEA20B" w14:textId="1C3A60CD"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Композиция в рекламном обращении. Основные формы словесно-изобразительного синтеза. Особенности современного визуального языка в рекламе.</w:t>
            </w:r>
          </w:p>
        </w:tc>
        <w:tc>
          <w:tcPr>
            <w:tcW w:w="1134" w:type="dxa"/>
            <w:vAlign w:val="center"/>
          </w:tcPr>
          <w:p w14:paraId="7A2B418E" w14:textId="3356110C" w:rsidR="00147D21" w:rsidRPr="003779AC" w:rsidRDefault="00147D21" w:rsidP="00147D21">
            <w:pPr>
              <w:spacing w:after="0" w:line="238" w:lineRule="auto"/>
              <w:jc w:val="center"/>
              <w:rPr>
                <w:rFonts w:ascii="Times New Roman" w:hAnsi="Times New Roman"/>
              </w:rPr>
            </w:pPr>
            <w:r>
              <w:rPr>
                <w:rFonts w:ascii="Times New Roman" w:hAnsi="Times New Roman"/>
              </w:rPr>
              <w:t>10</w:t>
            </w:r>
          </w:p>
        </w:tc>
        <w:tc>
          <w:tcPr>
            <w:tcW w:w="2268" w:type="dxa"/>
            <w:vMerge w:val="restart"/>
          </w:tcPr>
          <w:p w14:paraId="172F6F71" w14:textId="77777777" w:rsidR="00147D21" w:rsidRPr="00147D21" w:rsidRDefault="00147D21" w:rsidP="00147D21">
            <w:pPr>
              <w:spacing w:after="0" w:line="238" w:lineRule="auto"/>
              <w:jc w:val="center"/>
              <w:rPr>
                <w:rFonts w:ascii="Times New Roman" w:hAnsi="Times New Roman"/>
              </w:rPr>
            </w:pPr>
            <w:r w:rsidRPr="00147D21">
              <w:rPr>
                <w:rFonts w:ascii="Times New Roman" w:hAnsi="Times New Roman"/>
              </w:rPr>
              <w:t>ОК1-ОК11</w:t>
            </w:r>
          </w:p>
          <w:p w14:paraId="687EE250" w14:textId="6CE12140" w:rsidR="00147D21" w:rsidRPr="003779AC" w:rsidRDefault="00147D21" w:rsidP="00147D21">
            <w:pPr>
              <w:spacing w:after="0" w:line="238" w:lineRule="auto"/>
              <w:jc w:val="center"/>
              <w:rPr>
                <w:rFonts w:ascii="Times New Roman" w:hAnsi="Times New Roman"/>
              </w:rPr>
            </w:pPr>
            <w:r w:rsidRPr="00147D21">
              <w:rPr>
                <w:rFonts w:ascii="Times New Roman" w:hAnsi="Times New Roman"/>
              </w:rPr>
              <w:t>ПК1.1, ПК1.2, ПК1.3, ПК1.4</w:t>
            </w:r>
            <w:r>
              <w:rPr>
                <w:rFonts w:ascii="Times New Roman" w:hAnsi="Times New Roman"/>
              </w:rPr>
              <w:t>, ПК1.5</w:t>
            </w:r>
          </w:p>
        </w:tc>
      </w:tr>
      <w:tr w:rsidR="00147D21" w:rsidRPr="003779AC" w14:paraId="55A56C63" w14:textId="77777777" w:rsidTr="00ED27DB">
        <w:tc>
          <w:tcPr>
            <w:tcW w:w="2420" w:type="dxa"/>
            <w:vMerge/>
          </w:tcPr>
          <w:p w14:paraId="70768A72" w14:textId="77777777" w:rsidR="00147D21" w:rsidRPr="00E57A1F" w:rsidRDefault="00147D21" w:rsidP="00147D21">
            <w:pPr>
              <w:spacing w:after="0" w:line="238" w:lineRule="auto"/>
              <w:jc w:val="center"/>
              <w:rPr>
                <w:rFonts w:ascii="Times New Roman" w:hAnsi="Times New Roman"/>
              </w:rPr>
            </w:pPr>
          </w:p>
        </w:tc>
        <w:tc>
          <w:tcPr>
            <w:tcW w:w="9204" w:type="dxa"/>
          </w:tcPr>
          <w:p w14:paraId="6A23E72E" w14:textId="77777777"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0EAA37EB" w14:textId="23581419" w:rsidR="00147D21" w:rsidRPr="00A65CB2" w:rsidRDefault="00147D21" w:rsidP="00147D21">
            <w:pPr>
              <w:tabs>
                <w:tab w:val="left" w:pos="248"/>
              </w:tabs>
              <w:spacing w:after="0" w:line="238" w:lineRule="auto"/>
              <w:ind w:right="-57"/>
              <w:rPr>
                <w:rFonts w:ascii="Times New Roman" w:hAnsi="Times New Roman"/>
              </w:rPr>
            </w:pPr>
            <w:r w:rsidRPr="00A65CB2">
              <w:rPr>
                <w:rFonts w:ascii="Times New Roman" w:hAnsi="Times New Roman"/>
              </w:rPr>
              <w:lastRenderedPageBreak/>
              <w:t>Представить ряд рекламных модулей, используя особенности рекламного языка, методы типографического структурирования текста, визуальные элементы.</w:t>
            </w:r>
            <w:r>
              <w:t xml:space="preserve"> </w:t>
            </w:r>
            <w:r w:rsidRPr="00245128">
              <w:rPr>
                <w:rFonts w:ascii="Times New Roman" w:hAnsi="Times New Roman"/>
              </w:rPr>
              <w:t>Защита проекта.</w:t>
            </w:r>
          </w:p>
        </w:tc>
        <w:tc>
          <w:tcPr>
            <w:tcW w:w="1134" w:type="dxa"/>
            <w:vAlign w:val="center"/>
          </w:tcPr>
          <w:p w14:paraId="332FF9A1" w14:textId="60829452" w:rsidR="00147D21" w:rsidRPr="003779AC" w:rsidRDefault="00147D21" w:rsidP="00147D21">
            <w:pPr>
              <w:spacing w:after="0" w:line="238" w:lineRule="auto"/>
              <w:jc w:val="center"/>
              <w:rPr>
                <w:rFonts w:ascii="Times New Roman" w:hAnsi="Times New Roman"/>
              </w:rPr>
            </w:pPr>
            <w:r>
              <w:rPr>
                <w:rFonts w:ascii="Times New Roman" w:hAnsi="Times New Roman"/>
              </w:rPr>
              <w:lastRenderedPageBreak/>
              <w:t>10</w:t>
            </w:r>
          </w:p>
        </w:tc>
        <w:tc>
          <w:tcPr>
            <w:tcW w:w="2268" w:type="dxa"/>
            <w:vMerge/>
          </w:tcPr>
          <w:p w14:paraId="5288655C" w14:textId="77777777" w:rsidR="00147D21" w:rsidRPr="003779AC" w:rsidRDefault="00147D21" w:rsidP="00147D21">
            <w:pPr>
              <w:spacing w:after="0" w:line="238" w:lineRule="auto"/>
              <w:jc w:val="center"/>
              <w:rPr>
                <w:rFonts w:ascii="Times New Roman" w:hAnsi="Times New Roman"/>
              </w:rPr>
            </w:pPr>
          </w:p>
        </w:tc>
      </w:tr>
      <w:tr w:rsidR="008D782E" w:rsidRPr="003779AC" w14:paraId="0078727A" w14:textId="77777777" w:rsidTr="00ED27DB">
        <w:tc>
          <w:tcPr>
            <w:tcW w:w="2420" w:type="dxa"/>
            <w:vMerge w:val="restart"/>
          </w:tcPr>
          <w:p w14:paraId="79FEE015" w14:textId="576D944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4</w:t>
            </w:r>
            <w:r w:rsidRPr="00E57A1F">
              <w:rPr>
                <w:rFonts w:ascii="Times New Roman" w:hAnsi="Times New Roman"/>
              </w:rPr>
              <w:t>.</w:t>
            </w:r>
          </w:p>
          <w:p w14:paraId="6A7652E7" w14:textId="41E77BF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Коммуникативная концепция рекламного образа</w:t>
            </w:r>
          </w:p>
        </w:tc>
        <w:tc>
          <w:tcPr>
            <w:tcW w:w="9204" w:type="dxa"/>
          </w:tcPr>
          <w:p w14:paraId="2D73FF3F"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58576486" w14:textId="5613F0C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Структура рекламной коммуникации. Средства передачи рекламного сообщения. Рекламное сообщение с позиций восприятия.</w:t>
            </w:r>
          </w:p>
        </w:tc>
        <w:tc>
          <w:tcPr>
            <w:tcW w:w="1134" w:type="dxa"/>
            <w:vAlign w:val="center"/>
          </w:tcPr>
          <w:p w14:paraId="2BB84525" w14:textId="07D8C2DE"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B95E61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7415576" w14:textId="20A8DB5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209BA89A" w14:textId="192933B5" w:rsidTr="00ED27DB">
        <w:tc>
          <w:tcPr>
            <w:tcW w:w="2420" w:type="dxa"/>
            <w:vMerge/>
          </w:tcPr>
          <w:p w14:paraId="108BBD33" w14:textId="77777777" w:rsidR="008D782E" w:rsidRPr="00E57A1F" w:rsidRDefault="008D782E" w:rsidP="008D782E">
            <w:pPr>
              <w:spacing w:after="0" w:line="238" w:lineRule="auto"/>
              <w:jc w:val="center"/>
              <w:rPr>
                <w:rFonts w:ascii="Times New Roman" w:hAnsi="Times New Roman"/>
              </w:rPr>
            </w:pPr>
          </w:p>
        </w:tc>
        <w:tc>
          <w:tcPr>
            <w:tcW w:w="9204" w:type="dxa"/>
          </w:tcPr>
          <w:p w14:paraId="0C8DC9CB"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Практические занятия </w:t>
            </w:r>
          </w:p>
          <w:p w14:paraId="5BE6031A" w14:textId="224A9E0F"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Выполнить серию композиций, учитывая их конструктивную и коммуникативную структуру.</w:t>
            </w:r>
            <w:r>
              <w:t xml:space="preserve"> </w:t>
            </w:r>
            <w:r w:rsidRPr="00245128">
              <w:rPr>
                <w:rFonts w:ascii="Times New Roman" w:hAnsi="Times New Roman"/>
              </w:rPr>
              <w:t>Защита проекта.</w:t>
            </w:r>
          </w:p>
        </w:tc>
        <w:tc>
          <w:tcPr>
            <w:tcW w:w="1134" w:type="dxa"/>
            <w:vAlign w:val="center"/>
          </w:tcPr>
          <w:p w14:paraId="2211D16B" w14:textId="64235190"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tcPr>
          <w:p w14:paraId="5CB1708F" w14:textId="77777777" w:rsidR="008D782E" w:rsidRPr="003779AC" w:rsidRDefault="008D782E" w:rsidP="008D782E">
            <w:pPr>
              <w:spacing w:after="0" w:line="238" w:lineRule="auto"/>
              <w:jc w:val="center"/>
              <w:rPr>
                <w:rFonts w:ascii="Times New Roman" w:hAnsi="Times New Roman"/>
              </w:rPr>
            </w:pPr>
          </w:p>
        </w:tc>
      </w:tr>
      <w:tr w:rsidR="008D782E" w:rsidRPr="003779AC" w14:paraId="14460D28" w14:textId="77777777" w:rsidTr="00ED27DB">
        <w:tc>
          <w:tcPr>
            <w:tcW w:w="2420" w:type="dxa"/>
            <w:vMerge w:val="restart"/>
          </w:tcPr>
          <w:p w14:paraId="23022663" w14:textId="210A4938"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5</w:t>
            </w:r>
            <w:r w:rsidRPr="00E57A1F">
              <w:rPr>
                <w:rFonts w:ascii="Times New Roman" w:hAnsi="Times New Roman"/>
              </w:rPr>
              <w:t>.</w:t>
            </w:r>
          </w:p>
          <w:p w14:paraId="79509555" w14:textId="248763BB"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Разработка авторских рекламных проектов</w:t>
            </w:r>
          </w:p>
        </w:tc>
        <w:tc>
          <w:tcPr>
            <w:tcW w:w="9204" w:type="dxa"/>
          </w:tcPr>
          <w:p w14:paraId="168063FE"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237DE67A" w14:textId="5688D306"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Теоретические модели рекламной концепции. Проектные технологии воплощения рекламной концепции товара. Основные этапы создания творческого проекта. Бренд как комплексный объект дизайна рекламы. Типы и виды брифов.</w:t>
            </w:r>
          </w:p>
        </w:tc>
        <w:tc>
          <w:tcPr>
            <w:tcW w:w="1134" w:type="dxa"/>
            <w:vAlign w:val="center"/>
          </w:tcPr>
          <w:p w14:paraId="2FFFA5D2" w14:textId="21B87965"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497CC68A"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893869" w14:textId="52D975AC"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D3AA47E" w14:textId="77777777" w:rsidTr="00ED27DB">
        <w:tc>
          <w:tcPr>
            <w:tcW w:w="2420" w:type="dxa"/>
            <w:vMerge/>
          </w:tcPr>
          <w:p w14:paraId="66F3E7BF" w14:textId="77777777" w:rsidR="008D782E" w:rsidRPr="00E57A1F" w:rsidRDefault="008D782E" w:rsidP="008D782E">
            <w:pPr>
              <w:spacing w:after="0" w:line="238" w:lineRule="auto"/>
              <w:jc w:val="center"/>
              <w:rPr>
                <w:rFonts w:ascii="Times New Roman" w:hAnsi="Times New Roman"/>
              </w:rPr>
            </w:pPr>
          </w:p>
        </w:tc>
        <w:tc>
          <w:tcPr>
            <w:tcW w:w="9204" w:type="dxa"/>
          </w:tcPr>
          <w:p w14:paraId="15C52362"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p>
          <w:p w14:paraId="360E8917" w14:textId="19120C6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Разработка авторского рекламного проекта на основе теоретической модели рекламной концепции.</w:t>
            </w:r>
            <w:r>
              <w:t xml:space="preserve"> </w:t>
            </w:r>
            <w:r w:rsidRPr="00245128">
              <w:rPr>
                <w:rFonts w:ascii="Times New Roman" w:hAnsi="Times New Roman"/>
              </w:rPr>
              <w:t>Защита проекта.</w:t>
            </w:r>
          </w:p>
        </w:tc>
        <w:tc>
          <w:tcPr>
            <w:tcW w:w="1134" w:type="dxa"/>
            <w:vAlign w:val="center"/>
          </w:tcPr>
          <w:p w14:paraId="66AE171D" w14:textId="57E1B79B" w:rsidR="008D782E" w:rsidRPr="003779AC"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3FB9929F" w14:textId="77777777" w:rsidR="008D782E" w:rsidRPr="003779AC" w:rsidRDefault="008D782E" w:rsidP="008D782E">
            <w:pPr>
              <w:spacing w:after="0" w:line="238" w:lineRule="auto"/>
              <w:jc w:val="center"/>
              <w:rPr>
                <w:rFonts w:ascii="Times New Roman" w:hAnsi="Times New Roman"/>
              </w:rPr>
            </w:pPr>
          </w:p>
        </w:tc>
      </w:tr>
      <w:tr w:rsidR="008D782E" w:rsidRPr="003779AC" w14:paraId="49CC634F" w14:textId="77777777" w:rsidTr="00ED27DB">
        <w:tc>
          <w:tcPr>
            <w:tcW w:w="2420" w:type="dxa"/>
            <w:vMerge w:val="restart"/>
          </w:tcPr>
          <w:p w14:paraId="4B547F8E" w14:textId="14182BE0"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 xml:space="preserve">Тема </w:t>
            </w:r>
            <w:r>
              <w:rPr>
                <w:rFonts w:ascii="Times New Roman" w:hAnsi="Times New Roman"/>
              </w:rPr>
              <w:t>6</w:t>
            </w:r>
            <w:r w:rsidRPr="00E57A1F">
              <w:rPr>
                <w:rFonts w:ascii="Times New Roman" w:hAnsi="Times New Roman"/>
              </w:rPr>
              <w:t>.</w:t>
            </w:r>
          </w:p>
          <w:p w14:paraId="1ACB6738" w14:textId="03AE5237"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Основные методы и принципы разработки креативного продукта</w:t>
            </w:r>
          </w:p>
        </w:tc>
        <w:tc>
          <w:tcPr>
            <w:tcW w:w="9204" w:type="dxa"/>
          </w:tcPr>
          <w:p w14:paraId="356FA651" w14:textId="77777777"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w:t>
            </w:r>
          </w:p>
          <w:p w14:paraId="084392DC" w14:textId="174C4BF1"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Взаимодействие рекламного сообщения с другими составляющими комплекса маркетинга и интегрированных маркетинговых коммуникаций. Рекламная стратегия, креативная стратегия, рекламная идея. Основные этапы разработки креативного рекламного сообщения.</w:t>
            </w:r>
          </w:p>
        </w:tc>
        <w:tc>
          <w:tcPr>
            <w:tcW w:w="1134" w:type="dxa"/>
            <w:vAlign w:val="center"/>
          </w:tcPr>
          <w:p w14:paraId="2365B3CA" w14:textId="3D15DAC1"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53AE97AD"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0FAF0E83" w14:textId="6BFD9E3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A4CF964" w14:textId="77777777" w:rsidTr="00ED27DB">
        <w:tc>
          <w:tcPr>
            <w:tcW w:w="2420" w:type="dxa"/>
            <w:vMerge/>
          </w:tcPr>
          <w:p w14:paraId="3797AB24" w14:textId="77777777" w:rsidR="008D782E" w:rsidRPr="00E57A1F" w:rsidRDefault="008D782E" w:rsidP="008D782E">
            <w:pPr>
              <w:spacing w:after="0" w:line="238" w:lineRule="auto"/>
              <w:jc w:val="center"/>
              <w:rPr>
                <w:rFonts w:ascii="Times New Roman" w:hAnsi="Times New Roman"/>
              </w:rPr>
            </w:pPr>
          </w:p>
        </w:tc>
        <w:tc>
          <w:tcPr>
            <w:tcW w:w="9204" w:type="dxa"/>
          </w:tcPr>
          <w:p w14:paraId="508D5DFE" w14:textId="76FE690D"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r>
              <w:rPr>
                <w:rFonts w:ascii="Times New Roman" w:hAnsi="Times New Roman"/>
              </w:rPr>
              <w:t xml:space="preserve">: </w:t>
            </w:r>
            <w:r w:rsidRPr="00245128">
              <w:rPr>
                <w:rFonts w:ascii="Times New Roman" w:hAnsi="Times New Roman"/>
              </w:rPr>
              <w:t>Разработка слогана для компании (по выбору). Разработка названий для группы товаров (по выбору). Разработка рекламного объявления</w:t>
            </w:r>
            <w:r>
              <w:rPr>
                <w:rFonts w:ascii="Times New Roman" w:hAnsi="Times New Roman"/>
              </w:rPr>
              <w:t>. Защита проекта.</w:t>
            </w:r>
          </w:p>
        </w:tc>
        <w:tc>
          <w:tcPr>
            <w:tcW w:w="1134" w:type="dxa"/>
            <w:vAlign w:val="center"/>
          </w:tcPr>
          <w:p w14:paraId="5A5BB1EA" w14:textId="022597B3"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0AC53348" w14:textId="77777777" w:rsidR="008D782E" w:rsidRPr="003779AC" w:rsidRDefault="008D782E" w:rsidP="008D782E">
            <w:pPr>
              <w:spacing w:after="0" w:line="238" w:lineRule="auto"/>
              <w:jc w:val="center"/>
              <w:rPr>
                <w:rFonts w:ascii="Times New Roman" w:hAnsi="Times New Roman"/>
              </w:rPr>
            </w:pPr>
          </w:p>
        </w:tc>
      </w:tr>
      <w:tr w:rsidR="008D782E" w:rsidRPr="003779AC" w14:paraId="6C265F3B" w14:textId="77777777" w:rsidTr="00ED27DB">
        <w:tc>
          <w:tcPr>
            <w:tcW w:w="2420" w:type="dxa"/>
            <w:vMerge w:val="restart"/>
          </w:tcPr>
          <w:p w14:paraId="019C7DDE" w14:textId="28D1335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7</w:t>
            </w:r>
            <w:r w:rsidRPr="001C63A1">
              <w:rPr>
                <w:rFonts w:ascii="Times New Roman" w:hAnsi="Times New Roman"/>
              </w:rPr>
              <w:t>.</w:t>
            </w:r>
          </w:p>
          <w:p w14:paraId="6117AB07" w14:textId="13857314"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Комплексная разработка корпоративного /фирменного/ стиля. Проект-концепция.</w:t>
            </w:r>
          </w:p>
        </w:tc>
        <w:tc>
          <w:tcPr>
            <w:tcW w:w="9204" w:type="dxa"/>
          </w:tcPr>
          <w:p w14:paraId="6409089A" w14:textId="08C5F14C"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Содержание учебного материала</w:t>
            </w:r>
            <w:r>
              <w:rPr>
                <w:rFonts w:ascii="Times New Roman" w:hAnsi="Times New Roman"/>
              </w:rPr>
              <w:t>:</w:t>
            </w:r>
            <w:r>
              <w:t xml:space="preserve"> </w:t>
            </w:r>
            <w:r w:rsidRPr="00762275">
              <w:rPr>
                <w:rFonts w:ascii="Times New Roman" w:hAnsi="Times New Roman"/>
              </w:rPr>
              <w:t>Основные составляющие и функциональные носители корпоративного /фирменного/ стиля, их практическое значение.</w:t>
            </w:r>
            <w:r>
              <w:t xml:space="preserve"> </w:t>
            </w:r>
            <w:r w:rsidRPr="00DC2FCF">
              <w:rPr>
                <w:rFonts w:ascii="Times New Roman" w:hAnsi="Times New Roman"/>
              </w:rPr>
              <w:t>Концептуальные стилеобразующие элементы - логотип, товарный знак, торговая марка, эмблема фирмы. Носители фирменного стиля. Система идентификации</w:t>
            </w:r>
            <w:r>
              <w:rPr>
                <w:rFonts w:ascii="Times New Roman" w:hAnsi="Times New Roman"/>
              </w:rPr>
              <w:t xml:space="preserve">. </w:t>
            </w:r>
            <w:r w:rsidRPr="00DC2FCF">
              <w:rPr>
                <w:rFonts w:ascii="Times New Roman" w:hAnsi="Times New Roman"/>
              </w:rPr>
              <w:t>Формообразующие принципы и графические приёмы, применяемые в проектировании стилеобразующих элементов.</w:t>
            </w:r>
          </w:p>
        </w:tc>
        <w:tc>
          <w:tcPr>
            <w:tcW w:w="1134" w:type="dxa"/>
            <w:vAlign w:val="center"/>
          </w:tcPr>
          <w:p w14:paraId="499BECB6" w14:textId="0A75E766"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0C415B46"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7DD4EA1D" w14:textId="156B5A14"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 ПК1.5</w:t>
            </w:r>
          </w:p>
        </w:tc>
      </w:tr>
      <w:tr w:rsidR="008D782E" w:rsidRPr="003779AC" w14:paraId="68B938A0" w14:textId="77777777" w:rsidTr="00ED27DB">
        <w:tc>
          <w:tcPr>
            <w:tcW w:w="2420" w:type="dxa"/>
            <w:vMerge/>
          </w:tcPr>
          <w:p w14:paraId="2A0EBBDC" w14:textId="77777777" w:rsidR="008D782E" w:rsidRPr="001C63A1" w:rsidRDefault="008D782E" w:rsidP="008D782E">
            <w:pPr>
              <w:spacing w:after="0" w:line="238" w:lineRule="auto"/>
              <w:jc w:val="center"/>
              <w:rPr>
                <w:rFonts w:ascii="Times New Roman" w:hAnsi="Times New Roman"/>
              </w:rPr>
            </w:pPr>
          </w:p>
        </w:tc>
        <w:tc>
          <w:tcPr>
            <w:tcW w:w="9204" w:type="dxa"/>
          </w:tcPr>
          <w:p w14:paraId="60835F77" w14:textId="470C5232" w:rsidR="008D782E"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Практические занятия</w:t>
            </w:r>
            <w:proofErr w:type="gramStart"/>
            <w:r>
              <w:rPr>
                <w:rFonts w:ascii="Times New Roman" w:hAnsi="Times New Roman"/>
              </w:rPr>
              <w:t>: Разработать</w:t>
            </w:r>
            <w:proofErr w:type="gramEnd"/>
            <w:r>
              <w:rPr>
                <w:rFonts w:ascii="Times New Roman" w:hAnsi="Times New Roman"/>
              </w:rPr>
              <w:t xml:space="preserve"> </w:t>
            </w:r>
            <w:r w:rsidRPr="00762275">
              <w:rPr>
                <w:rFonts w:ascii="Times New Roman" w:hAnsi="Times New Roman"/>
              </w:rPr>
              <w:t>корпоративн</w:t>
            </w:r>
            <w:r>
              <w:rPr>
                <w:rFonts w:ascii="Times New Roman" w:hAnsi="Times New Roman"/>
              </w:rPr>
              <w:t>ый</w:t>
            </w:r>
            <w:r w:rsidRPr="00762275">
              <w:rPr>
                <w:rFonts w:ascii="Times New Roman" w:hAnsi="Times New Roman"/>
              </w:rPr>
              <w:t xml:space="preserve"> /фирменн</w:t>
            </w:r>
            <w:r>
              <w:rPr>
                <w:rFonts w:ascii="Times New Roman" w:hAnsi="Times New Roman"/>
              </w:rPr>
              <w:t>ый</w:t>
            </w:r>
            <w:r w:rsidRPr="00762275">
              <w:rPr>
                <w:rFonts w:ascii="Times New Roman" w:hAnsi="Times New Roman"/>
              </w:rPr>
              <w:t>/ стил</w:t>
            </w:r>
            <w:r>
              <w:rPr>
                <w:rFonts w:ascii="Times New Roman" w:hAnsi="Times New Roman"/>
              </w:rPr>
              <w:t>ь для предприятия (на выбор) Пермского края</w:t>
            </w:r>
          </w:p>
          <w:p w14:paraId="28B531EA" w14:textId="16A99AEE"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Роль корпоративного стиля в формировании имиджа фирмы /предприятия/.</w:t>
            </w:r>
          </w:p>
          <w:p w14:paraId="2CE5A962" w14:textId="5D801B6B" w:rsidR="008D782E" w:rsidRPr="00DC2FC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Дизайн-проект корпоративного стиля, основные этапы процесса проектирования</w:t>
            </w:r>
            <w:r>
              <w:rPr>
                <w:rFonts w:ascii="Times New Roman" w:hAnsi="Times New Roman"/>
              </w:rPr>
              <w:t>.</w:t>
            </w:r>
          </w:p>
          <w:p w14:paraId="1249C137" w14:textId="3B268CFC" w:rsidR="008D782E" w:rsidRPr="00E57A1F" w:rsidRDefault="008D782E" w:rsidP="008D782E">
            <w:pPr>
              <w:tabs>
                <w:tab w:val="left" w:pos="248"/>
              </w:tabs>
              <w:spacing w:after="0" w:line="238" w:lineRule="auto"/>
              <w:ind w:right="-57"/>
              <w:rPr>
                <w:rFonts w:ascii="Times New Roman" w:hAnsi="Times New Roman"/>
              </w:rPr>
            </w:pPr>
            <w:r w:rsidRPr="00DC2FCF">
              <w:rPr>
                <w:rFonts w:ascii="Times New Roman" w:hAnsi="Times New Roman"/>
              </w:rPr>
              <w:t>Концептуальные стилеобразующие элементы – логотип, товарный знак, торговая марка, эмблема фирмы.</w:t>
            </w:r>
            <w:r>
              <w:rPr>
                <w:rFonts w:ascii="Times New Roman" w:hAnsi="Times New Roman"/>
              </w:rPr>
              <w:t xml:space="preserve"> </w:t>
            </w:r>
            <w:r w:rsidRPr="00DC2FCF">
              <w:rPr>
                <w:rFonts w:ascii="Times New Roman" w:hAnsi="Times New Roman"/>
              </w:rPr>
              <w:t>Визуализация ассоциативного образа.</w:t>
            </w:r>
            <w:r>
              <w:t xml:space="preserve"> </w:t>
            </w:r>
            <w:r>
              <w:rPr>
                <w:rFonts w:ascii="Times New Roman" w:hAnsi="Times New Roman"/>
              </w:rPr>
              <w:t>З</w:t>
            </w:r>
            <w:r w:rsidRPr="00245128">
              <w:rPr>
                <w:rFonts w:ascii="Times New Roman" w:hAnsi="Times New Roman"/>
              </w:rPr>
              <w:t>ащита проекта.</w:t>
            </w:r>
          </w:p>
        </w:tc>
        <w:tc>
          <w:tcPr>
            <w:tcW w:w="1134" w:type="dxa"/>
            <w:vAlign w:val="center"/>
          </w:tcPr>
          <w:p w14:paraId="328609BD" w14:textId="71CB479A" w:rsidR="008D782E" w:rsidRDefault="008D782E" w:rsidP="008D782E">
            <w:pPr>
              <w:spacing w:after="0" w:line="238" w:lineRule="auto"/>
              <w:jc w:val="center"/>
              <w:rPr>
                <w:rFonts w:ascii="Times New Roman" w:hAnsi="Times New Roman"/>
              </w:rPr>
            </w:pPr>
            <w:r>
              <w:rPr>
                <w:rFonts w:ascii="Times New Roman" w:hAnsi="Times New Roman"/>
              </w:rPr>
              <w:t>14</w:t>
            </w:r>
          </w:p>
        </w:tc>
        <w:tc>
          <w:tcPr>
            <w:tcW w:w="2268" w:type="dxa"/>
            <w:vMerge/>
          </w:tcPr>
          <w:p w14:paraId="5B305852" w14:textId="77777777" w:rsidR="008D782E" w:rsidRPr="003779AC" w:rsidRDefault="008D782E" w:rsidP="008D782E">
            <w:pPr>
              <w:spacing w:after="0" w:line="238" w:lineRule="auto"/>
              <w:jc w:val="center"/>
              <w:rPr>
                <w:rFonts w:ascii="Times New Roman" w:hAnsi="Times New Roman"/>
              </w:rPr>
            </w:pPr>
          </w:p>
        </w:tc>
      </w:tr>
      <w:tr w:rsidR="008D782E" w:rsidRPr="003779AC" w14:paraId="16885A36" w14:textId="77777777" w:rsidTr="00ED27DB">
        <w:tc>
          <w:tcPr>
            <w:tcW w:w="2420" w:type="dxa"/>
            <w:vMerge w:val="restart"/>
          </w:tcPr>
          <w:p w14:paraId="2FE10D15" w14:textId="0F9C5535"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8</w:t>
            </w:r>
            <w:r w:rsidRPr="001C63A1">
              <w:rPr>
                <w:rFonts w:ascii="Times New Roman" w:hAnsi="Times New Roman"/>
              </w:rPr>
              <w:t>.</w:t>
            </w:r>
          </w:p>
          <w:p w14:paraId="52DB97EF" w14:textId="7CAA6491" w:rsidR="008D782E" w:rsidRPr="00E57A1F" w:rsidRDefault="008D782E" w:rsidP="008D782E">
            <w:pPr>
              <w:spacing w:after="0" w:line="238" w:lineRule="auto"/>
              <w:jc w:val="center"/>
              <w:rPr>
                <w:rFonts w:ascii="Times New Roman" w:hAnsi="Times New Roman"/>
              </w:rPr>
            </w:pPr>
            <w:r w:rsidRPr="00E57A1F">
              <w:rPr>
                <w:rFonts w:ascii="Times New Roman" w:hAnsi="Times New Roman"/>
              </w:rPr>
              <w:t>Проектирование бренда</w:t>
            </w:r>
          </w:p>
        </w:tc>
        <w:tc>
          <w:tcPr>
            <w:tcW w:w="9204" w:type="dxa"/>
          </w:tcPr>
          <w:p w14:paraId="5E2CC1D9" w14:textId="58D11280"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Содержание учебного материала Конструирование бренда и торговой марки</w:t>
            </w:r>
            <w:r>
              <w:rPr>
                <w:rFonts w:ascii="Times New Roman" w:hAnsi="Times New Roman"/>
              </w:rPr>
              <w:t xml:space="preserve">. </w:t>
            </w:r>
            <w:r w:rsidRPr="00A65CB2">
              <w:rPr>
                <w:rFonts w:ascii="Times New Roman" w:hAnsi="Times New Roman"/>
              </w:rPr>
              <w:t>Оценка бренда</w:t>
            </w:r>
            <w:r>
              <w:rPr>
                <w:rFonts w:ascii="Times New Roman" w:hAnsi="Times New Roman"/>
              </w:rPr>
              <w:t>.</w:t>
            </w:r>
          </w:p>
          <w:p w14:paraId="4D60983F" w14:textId="07106C8B"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Технологии продвижения нового бренда</w:t>
            </w:r>
            <w:r>
              <w:rPr>
                <w:rFonts w:ascii="Times New Roman" w:hAnsi="Times New Roman"/>
              </w:rPr>
              <w:t>.</w:t>
            </w:r>
            <w:r>
              <w:t xml:space="preserve"> </w:t>
            </w:r>
            <w:r w:rsidRPr="00DC2FCF">
              <w:rPr>
                <w:rFonts w:ascii="Times New Roman" w:hAnsi="Times New Roman"/>
              </w:rPr>
              <w:t>Единство, взаимосвязь и соподчинение изображения и шрифта в композиции знаковой формы.</w:t>
            </w:r>
            <w:r>
              <w:rPr>
                <w:rFonts w:ascii="Times New Roman" w:hAnsi="Times New Roman"/>
              </w:rPr>
              <w:t xml:space="preserve"> </w:t>
            </w:r>
            <w:r w:rsidRPr="00DC2FCF">
              <w:rPr>
                <w:rFonts w:ascii="Times New Roman" w:hAnsi="Times New Roman"/>
              </w:rPr>
              <w:t xml:space="preserve">Принципы конструктивного построения и стилевого единства в комплексном проектировании элементов </w:t>
            </w:r>
            <w:r>
              <w:rPr>
                <w:rFonts w:ascii="Times New Roman" w:hAnsi="Times New Roman"/>
              </w:rPr>
              <w:t>в проектирование бренда.</w:t>
            </w:r>
          </w:p>
        </w:tc>
        <w:tc>
          <w:tcPr>
            <w:tcW w:w="1134" w:type="dxa"/>
            <w:vAlign w:val="center"/>
          </w:tcPr>
          <w:p w14:paraId="0DBD7C5C" w14:textId="3B5DE547" w:rsidR="008D782E" w:rsidRPr="003779AC" w:rsidRDefault="008D782E" w:rsidP="008D782E">
            <w:pPr>
              <w:spacing w:after="0" w:line="238" w:lineRule="auto"/>
              <w:jc w:val="center"/>
              <w:rPr>
                <w:rFonts w:ascii="Times New Roman" w:hAnsi="Times New Roman"/>
              </w:rPr>
            </w:pPr>
            <w:r>
              <w:rPr>
                <w:rFonts w:ascii="Times New Roman" w:hAnsi="Times New Roman"/>
              </w:rPr>
              <w:t>6</w:t>
            </w:r>
          </w:p>
        </w:tc>
        <w:tc>
          <w:tcPr>
            <w:tcW w:w="2268" w:type="dxa"/>
            <w:vMerge w:val="restart"/>
          </w:tcPr>
          <w:p w14:paraId="3C326EE7"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3958963C" w14:textId="75D5570D"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6029A644" w14:textId="77777777" w:rsidTr="00ED27DB">
        <w:tc>
          <w:tcPr>
            <w:tcW w:w="2420" w:type="dxa"/>
            <w:vMerge/>
          </w:tcPr>
          <w:p w14:paraId="309EE233" w14:textId="77777777" w:rsidR="008D782E" w:rsidRPr="00A65CB2" w:rsidRDefault="008D782E" w:rsidP="008D782E">
            <w:pPr>
              <w:spacing w:after="0" w:line="238" w:lineRule="auto"/>
              <w:rPr>
                <w:rFonts w:ascii="Times New Roman" w:hAnsi="Times New Roman"/>
              </w:rPr>
            </w:pPr>
          </w:p>
        </w:tc>
        <w:tc>
          <w:tcPr>
            <w:tcW w:w="9204" w:type="dxa"/>
          </w:tcPr>
          <w:p w14:paraId="5A589E96" w14:textId="6BE1629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Практические занятия</w:t>
            </w:r>
            <w:proofErr w:type="gramStart"/>
            <w:r>
              <w:rPr>
                <w:rFonts w:ascii="Times New Roman" w:hAnsi="Times New Roman"/>
              </w:rPr>
              <w:t>: Произвести</w:t>
            </w:r>
            <w:proofErr w:type="gramEnd"/>
            <w:r>
              <w:rPr>
                <w:rFonts w:ascii="Times New Roman" w:hAnsi="Times New Roman"/>
              </w:rPr>
              <w:t xml:space="preserve"> анализ и дать о</w:t>
            </w:r>
            <w:r w:rsidRPr="00A65CB2">
              <w:rPr>
                <w:rFonts w:ascii="Times New Roman" w:hAnsi="Times New Roman"/>
              </w:rPr>
              <w:t>ценк</w:t>
            </w:r>
            <w:r>
              <w:rPr>
                <w:rFonts w:ascii="Times New Roman" w:hAnsi="Times New Roman"/>
              </w:rPr>
              <w:t xml:space="preserve">у </w:t>
            </w:r>
            <w:r w:rsidRPr="00A65CB2">
              <w:rPr>
                <w:rFonts w:ascii="Times New Roman" w:hAnsi="Times New Roman"/>
              </w:rPr>
              <w:t>существующе</w:t>
            </w:r>
            <w:r>
              <w:rPr>
                <w:rFonts w:ascii="Times New Roman" w:hAnsi="Times New Roman"/>
              </w:rPr>
              <w:t>му</w:t>
            </w:r>
            <w:r w:rsidRPr="00A65CB2">
              <w:rPr>
                <w:rFonts w:ascii="Times New Roman" w:hAnsi="Times New Roman"/>
              </w:rPr>
              <w:t xml:space="preserve"> бренд</w:t>
            </w:r>
            <w:r>
              <w:rPr>
                <w:rFonts w:ascii="Times New Roman" w:hAnsi="Times New Roman"/>
              </w:rPr>
              <w:t xml:space="preserve">у в РФ. </w:t>
            </w:r>
            <w:r w:rsidRPr="00A65CB2">
              <w:rPr>
                <w:rFonts w:ascii="Times New Roman" w:hAnsi="Times New Roman"/>
              </w:rPr>
              <w:lastRenderedPageBreak/>
              <w:t>Разработка программы продвижения для нового бренда</w:t>
            </w:r>
            <w:r>
              <w:rPr>
                <w:rFonts w:ascii="Times New Roman" w:hAnsi="Times New Roman"/>
              </w:rPr>
              <w:t xml:space="preserve">. </w:t>
            </w:r>
            <w:r w:rsidRPr="00A65CB2">
              <w:rPr>
                <w:rFonts w:ascii="Times New Roman" w:hAnsi="Times New Roman"/>
              </w:rPr>
              <w:t>Решение практического кейс «Обновление/проектирование бренда», защита</w:t>
            </w:r>
            <w:r>
              <w:rPr>
                <w:rFonts w:ascii="Times New Roman" w:hAnsi="Times New Roman"/>
              </w:rPr>
              <w:t xml:space="preserve"> проекта.</w:t>
            </w:r>
          </w:p>
        </w:tc>
        <w:tc>
          <w:tcPr>
            <w:tcW w:w="1134" w:type="dxa"/>
            <w:vAlign w:val="center"/>
          </w:tcPr>
          <w:p w14:paraId="14C8B517" w14:textId="33A4EF29" w:rsidR="008D782E" w:rsidRPr="003779AC" w:rsidRDefault="008D782E" w:rsidP="008D782E">
            <w:pPr>
              <w:spacing w:after="0" w:line="238" w:lineRule="auto"/>
              <w:jc w:val="center"/>
              <w:rPr>
                <w:rFonts w:ascii="Times New Roman" w:hAnsi="Times New Roman"/>
              </w:rPr>
            </w:pPr>
            <w:r>
              <w:rPr>
                <w:rFonts w:ascii="Times New Roman" w:hAnsi="Times New Roman"/>
              </w:rPr>
              <w:lastRenderedPageBreak/>
              <w:t>14</w:t>
            </w:r>
          </w:p>
        </w:tc>
        <w:tc>
          <w:tcPr>
            <w:tcW w:w="2268" w:type="dxa"/>
            <w:vMerge/>
          </w:tcPr>
          <w:p w14:paraId="72D7E99A" w14:textId="77777777" w:rsidR="008D782E" w:rsidRPr="003779AC" w:rsidRDefault="008D782E" w:rsidP="008D782E">
            <w:pPr>
              <w:spacing w:after="0" w:line="238" w:lineRule="auto"/>
              <w:jc w:val="center"/>
              <w:rPr>
                <w:rFonts w:ascii="Times New Roman" w:hAnsi="Times New Roman"/>
              </w:rPr>
            </w:pPr>
          </w:p>
        </w:tc>
      </w:tr>
      <w:tr w:rsidR="008D782E" w:rsidRPr="003779AC" w14:paraId="6AA8F379" w14:textId="77777777" w:rsidTr="00ED27DB">
        <w:tc>
          <w:tcPr>
            <w:tcW w:w="2420" w:type="dxa"/>
            <w:vMerge w:val="restart"/>
          </w:tcPr>
          <w:p w14:paraId="64384B78" w14:textId="612DEF41"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9</w:t>
            </w:r>
            <w:r w:rsidRPr="001C63A1">
              <w:rPr>
                <w:rFonts w:ascii="Times New Roman" w:hAnsi="Times New Roman"/>
              </w:rPr>
              <w:t>.</w:t>
            </w:r>
          </w:p>
          <w:p w14:paraId="255DB5CB" w14:textId="0120D92D"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Планирование рекламной</w:t>
            </w:r>
          </w:p>
          <w:p w14:paraId="296CB36D" w14:textId="171404B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стратегии</w:t>
            </w:r>
          </w:p>
        </w:tc>
        <w:tc>
          <w:tcPr>
            <w:tcW w:w="9204" w:type="dxa"/>
          </w:tcPr>
          <w:p w14:paraId="4A2C335D" w14:textId="6B6FBABE" w:rsidR="008D782E" w:rsidRPr="00A65CB2" w:rsidRDefault="008D782E" w:rsidP="008D782E">
            <w:pPr>
              <w:tabs>
                <w:tab w:val="left" w:pos="248"/>
              </w:tabs>
              <w:spacing w:after="0" w:line="238" w:lineRule="auto"/>
              <w:ind w:right="-57"/>
              <w:rPr>
                <w:rFonts w:ascii="Times New Roman" w:hAnsi="Times New Roman"/>
              </w:rPr>
            </w:pPr>
            <w:r w:rsidRPr="00E57A1F">
              <w:rPr>
                <w:rFonts w:ascii="Times New Roman" w:hAnsi="Times New Roman"/>
              </w:rPr>
              <w:t xml:space="preserve">Содержание учебного материала </w:t>
            </w:r>
            <w:r w:rsidRPr="00A65CB2">
              <w:rPr>
                <w:rFonts w:ascii="Times New Roman" w:hAnsi="Times New Roman"/>
              </w:rPr>
              <w:t>Разновидности рекламных стратегий</w:t>
            </w:r>
          </w:p>
        </w:tc>
        <w:tc>
          <w:tcPr>
            <w:tcW w:w="1134" w:type="dxa"/>
            <w:vAlign w:val="center"/>
          </w:tcPr>
          <w:p w14:paraId="1CBB5DAA" w14:textId="1C31AE2F" w:rsidR="008D782E" w:rsidRPr="003779AC" w:rsidRDefault="008D782E" w:rsidP="008D782E">
            <w:pPr>
              <w:spacing w:after="0" w:line="238" w:lineRule="auto"/>
              <w:jc w:val="center"/>
              <w:rPr>
                <w:rFonts w:ascii="Times New Roman" w:hAnsi="Times New Roman"/>
              </w:rPr>
            </w:pPr>
            <w:r>
              <w:rPr>
                <w:rFonts w:ascii="Times New Roman" w:hAnsi="Times New Roman"/>
              </w:rPr>
              <w:t>8</w:t>
            </w:r>
          </w:p>
        </w:tc>
        <w:tc>
          <w:tcPr>
            <w:tcW w:w="2268" w:type="dxa"/>
            <w:vMerge w:val="restart"/>
          </w:tcPr>
          <w:p w14:paraId="5E1DC3BB"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5B05054B" w14:textId="36EACE00"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416CDFD6" w14:textId="77777777" w:rsidTr="00ED27DB">
        <w:tc>
          <w:tcPr>
            <w:tcW w:w="2420" w:type="dxa"/>
            <w:vMerge/>
          </w:tcPr>
          <w:p w14:paraId="661D1D0A" w14:textId="77777777" w:rsidR="008D782E" w:rsidRPr="00A65CB2" w:rsidRDefault="008D782E" w:rsidP="008D782E">
            <w:pPr>
              <w:spacing w:after="0" w:line="238" w:lineRule="auto"/>
              <w:jc w:val="center"/>
              <w:rPr>
                <w:rFonts w:ascii="Times New Roman" w:hAnsi="Times New Roman"/>
              </w:rPr>
            </w:pPr>
          </w:p>
        </w:tc>
        <w:tc>
          <w:tcPr>
            <w:tcW w:w="9204" w:type="dxa"/>
          </w:tcPr>
          <w:p w14:paraId="3B582975" w14:textId="4F930EAA"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Разработка рекламной стратегии для компании по выбору</w:t>
            </w:r>
            <w:r>
              <w:rPr>
                <w:rFonts w:ascii="Times New Roman" w:hAnsi="Times New Roman"/>
              </w:rPr>
              <w:t>.</w:t>
            </w:r>
          </w:p>
          <w:p w14:paraId="05EFFA14" w14:textId="29A33C6C"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Решение практического кейса на создание и продвижение бренда</w:t>
            </w:r>
            <w:r>
              <w:rPr>
                <w:rFonts w:ascii="Times New Roman" w:hAnsi="Times New Roman"/>
              </w:rPr>
              <w:t>.</w:t>
            </w:r>
          </w:p>
        </w:tc>
        <w:tc>
          <w:tcPr>
            <w:tcW w:w="1134" w:type="dxa"/>
            <w:vAlign w:val="center"/>
          </w:tcPr>
          <w:p w14:paraId="625984E4" w14:textId="0CB7DBD4" w:rsidR="008D782E" w:rsidRPr="003779AC" w:rsidRDefault="008D782E" w:rsidP="008D782E">
            <w:pPr>
              <w:spacing w:after="0" w:line="238" w:lineRule="auto"/>
              <w:jc w:val="center"/>
              <w:rPr>
                <w:rFonts w:ascii="Times New Roman" w:hAnsi="Times New Roman"/>
              </w:rPr>
            </w:pPr>
            <w:r>
              <w:rPr>
                <w:rFonts w:ascii="Times New Roman" w:hAnsi="Times New Roman"/>
              </w:rPr>
              <w:t>10</w:t>
            </w:r>
          </w:p>
        </w:tc>
        <w:tc>
          <w:tcPr>
            <w:tcW w:w="2268" w:type="dxa"/>
            <w:vMerge/>
          </w:tcPr>
          <w:p w14:paraId="1F4BFE70" w14:textId="77777777" w:rsidR="008D782E" w:rsidRPr="003779AC" w:rsidRDefault="008D782E" w:rsidP="008D782E">
            <w:pPr>
              <w:spacing w:after="0" w:line="238" w:lineRule="auto"/>
              <w:jc w:val="center"/>
              <w:rPr>
                <w:rFonts w:ascii="Times New Roman" w:hAnsi="Times New Roman"/>
              </w:rPr>
            </w:pPr>
          </w:p>
        </w:tc>
      </w:tr>
      <w:tr w:rsidR="008D782E" w:rsidRPr="003779AC" w14:paraId="6B16C956" w14:textId="77777777" w:rsidTr="00ED27DB">
        <w:tc>
          <w:tcPr>
            <w:tcW w:w="2420" w:type="dxa"/>
            <w:vMerge w:val="restart"/>
          </w:tcPr>
          <w:p w14:paraId="562C3FB2" w14:textId="74D58542" w:rsidR="008D782E" w:rsidRDefault="008D782E" w:rsidP="008D782E">
            <w:pPr>
              <w:spacing w:after="0" w:line="238" w:lineRule="auto"/>
              <w:jc w:val="center"/>
              <w:rPr>
                <w:rFonts w:ascii="Times New Roman" w:hAnsi="Times New Roman"/>
              </w:rPr>
            </w:pPr>
            <w:r w:rsidRPr="001C63A1">
              <w:rPr>
                <w:rFonts w:ascii="Times New Roman" w:hAnsi="Times New Roman"/>
              </w:rPr>
              <w:t xml:space="preserve">Тема </w:t>
            </w:r>
            <w:r>
              <w:rPr>
                <w:rFonts w:ascii="Times New Roman" w:hAnsi="Times New Roman"/>
              </w:rPr>
              <w:t>10</w:t>
            </w:r>
            <w:r w:rsidRPr="001C63A1">
              <w:rPr>
                <w:rFonts w:ascii="Times New Roman" w:hAnsi="Times New Roman"/>
              </w:rPr>
              <w:t>.</w:t>
            </w:r>
          </w:p>
          <w:p w14:paraId="3A9BF0BA" w14:textId="3A407744"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Портфолио, как инструмент</w:t>
            </w:r>
          </w:p>
          <w:p w14:paraId="6E5E0CD6" w14:textId="0B6EE8F7" w:rsidR="008D782E" w:rsidRPr="00A65CB2" w:rsidRDefault="008D782E" w:rsidP="008D782E">
            <w:pPr>
              <w:spacing w:after="0" w:line="238" w:lineRule="auto"/>
              <w:jc w:val="center"/>
              <w:rPr>
                <w:rFonts w:ascii="Times New Roman" w:hAnsi="Times New Roman"/>
              </w:rPr>
            </w:pPr>
            <w:r w:rsidRPr="00A65CB2">
              <w:rPr>
                <w:rFonts w:ascii="Times New Roman" w:hAnsi="Times New Roman"/>
              </w:rPr>
              <w:t>продаж</w:t>
            </w:r>
          </w:p>
        </w:tc>
        <w:tc>
          <w:tcPr>
            <w:tcW w:w="9204" w:type="dxa"/>
          </w:tcPr>
          <w:p w14:paraId="15AADB36" w14:textId="554EA54D"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 xml:space="preserve">Содержание учебного материала </w:t>
            </w:r>
          </w:p>
          <w:p w14:paraId="291F5B84" w14:textId="342253BE"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Понятие, назначение и разновидности</w:t>
            </w:r>
            <w:r>
              <w:rPr>
                <w:rFonts w:ascii="Times New Roman" w:hAnsi="Times New Roman"/>
              </w:rPr>
              <w:t xml:space="preserve">. Принципы создания портфолио. Формат портфолио. Разделы портфолио. Размещение портфолио. </w:t>
            </w:r>
          </w:p>
        </w:tc>
        <w:tc>
          <w:tcPr>
            <w:tcW w:w="1134" w:type="dxa"/>
            <w:vAlign w:val="center"/>
          </w:tcPr>
          <w:p w14:paraId="33068E7A" w14:textId="4A8373E7" w:rsidR="008D782E" w:rsidRPr="003779AC" w:rsidRDefault="008D782E" w:rsidP="008D782E">
            <w:pPr>
              <w:spacing w:after="0" w:line="238" w:lineRule="auto"/>
              <w:jc w:val="center"/>
              <w:rPr>
                <w:rFonts w:ascii="Times New Roman" w:hAnsi="Times New Roman"/>
              </w:rPr>
            </w:pPr>
            <w:r>
              <w:rPr>
                <w:rFonts w:ascii="Times New Roman" w:hAnsi="Times New Roman"/>
              </w:rPr>
              <w:t>4</w:t>
            </w:r>
          </w:p>
        </w:tc>
        <w:tc>
          <w:tcPr>
            <w:tcW w:w="2268" w:type="dxa"/>
            <w:vMerge w:val="restart"/>
          </w:tcPr>
          <w:p w14:paraId="376AD79C" w14:textId="77777777" w:rsidR="008D782E" w:rsidRPr="00147D21" w:rsidRDefault="008D782E" w:rsidP="008D782E">
            <w:pPr>
              <w:spacing w:after="0" w:line="238" w:lineRule="auto"/>
              <w:jc w:val="center"/>
              <w:rPr>
                <w:rFonts w:ascii="Times New Roman" w:hAnsi="Times New Roman"/>
              </w:rPr>
            </w:pPr>
            <w:r w:rsidRPr="00147D21">
              <w:rPr>
                <w:rFonts w:ascii="Times New Roman" w:hAnsi="Times New Roman"/>
              </w:rPr>
              <w:t>ОК1-ОК11</w:t>
            </w:r>
          </w:p>
          <w:p w14:paraId="1D94A8A7" w14:textId="18DE5C42" w:rsidR="008D782E" w:rsidRPr="003779AC" w:rsidRDefault="008D782E" w:rsidP="008D782E">
            <w:pPr>
              <w:spacing w:after="0" w:line="238" w:lineRule="auto"/>
              <w:jc w:val="center"/>
              <w:rPr>
                <w:rFonts w:ascii="Times New Roman" w:hAnsi="Times New Roman"/>
              </w:rPr>
            </w:pPr>
            <w:r w:rsidRPr="00147D21">
              <w:rPr>
                <w:rFonts w:ascii="Times New Roman" w:hAnsi="Times New Roman"/>
              </w:rPr>
              <w:t>ПК1.1, ПК1.2, ПК1.3</w:t>
            </w:r>
            <w:r>
              <w:rPr>
                <w:rFonts w:ascii="Times New Roman" w:hAnsi="Times New Roman"/>
              </w:rPr>
              <w:t>, ПК1.4</w:t>
            </w:r>
          </w:p>
        </w:tc>
      </w:tr>
      <w:tr w:rsidR="008D782E" w:rsidRPr="003779AC" w14:paraId="3464203B" w14:textId="77777777" w:rsidTr="002B71F7">
        <w:tc>
          <w:tcPr>
            <w:tcW w:w="2420" w:type="dxa"/>
            <w:vMerge/>
            <w:tcBorders>
              <w:bottom w:val="single" w:sz="4" w:space="0" w:color="auto"/>
            </w:tcBorders>
          </w:tcPr>
          <w:p w14:paraId="3F1894AF" w14:textId="77777777" w:rsidR="008D782E" w:rsidRPr="00A65CB2" w:rsidRDefault="008D782E" w:rsidP="008D782E">
            <w:pPr>
              <w:spacing w:after="0" w:line="238" w:lineRule="auto"/>
              <w:jc w:val="center"/>
              <w:rPr>
                <w:rFonts w:ascii="Times New Roman" w:hAnsi="Times New Roman"/>
              </w:rPr>
            </w:pPr>
          </w:p>
        </w:tc>
        <w:tc>
          <w:tcPr>
            <w:tcW w:w="9204" w:type="dxa"/>
            <w:tcBorders>
              <w:bottom w:val="single" w:sz="4" w:space="0" w:color="auto"/>
            </w:tcBorders>
          </w:tcPr>
          <w:p w14:paraId="7FC72100" w14:textId="104C0C59" w:rsidR="008D782E" w:rsidRPr="00A65CB2" w:rsidRDefault="008D782E" w:rsidP="008D782E">
            <w:pPr>
              <w:tabs>
                <w:tab w:val="left" w:pos="248"/>
              </w:tabs>
              <w:spacing w:after="0" w:line="238" w:lineRule="auto"/>
              <w:ind w:right="-57"/>
              <w:rPr>
                <w:rFonts w:ascii="Times New Roman" w:hAnsi="Times New Roman"/>
              </w:rPr>
            </w:pPr>
            <w:r w:rsidRPr="00245128">
              <w:rPr>
                <w:rFonts w:ascii="Times New Roman" w:hAnsi="Times New Roman"/>
              </w:rPr>
              <w:t xml:space="preserve">Практические занятия: </w:t>
            </w:r>
            <w:r w:rsidRPr="00A65CB2">
              <w:rPr>
                <w:rFonts w:ascii="Times New Roman" w:hAnsi="Times New Roman"/>
              </w:rPr>
              <w:t>Аналитика и презентация портфолио рекламных агентств</w:t>
            </w:r>
            <w:r>
              <w:rPr>
                <w:rFonts w:ascii="Times New Roman" w:hAnsi="Times New Roman"/>
              </w:rPr>
              <w:t>.</w:t>
            </w:r>
          </w:p>
          <w:p w14:paraId="511955EF" w14:textId="266EDD5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Аналитика и презентация портфолио рекламных площадей (наружная реклама, радио и т.д.)</w:t>
            </w:r>
          </w:p>
          <w:p w14:paraId="7F02BDF4" w14:textId="0D2F325A"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Формирование личного портфолио, как специалиста в области рекламы</w:t>
            </w:r>
            <w:r>
              <w:rPr>
                <w:rFonts w:ascii="Times New Roman" w:hAnsi="Times New Roman"/>
              </w:rPr>
              <w:t>.</w:t>
            </w:r>
          </w:p>
          <w:p w14:paraId="273E41DD" w14:textId="4E41D185"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Презентация личного портфолио, как специалиста в области рекламы</w:t>
            </w:r>
            <w:r>
              <w:rPr>
                <w:rFonts w:ascii="Times New Roman" w:hAnsi="Times New Roman"/>
              </w:rPr>
              <w:t>.</w:t>
            </w:r>
          </w:p>
          <w:p w14:paraId="2D0CCB6D" w14:textId="4BAB50F2" w:rsidR="008D782E" w:rsidRPr="00A65CB2" w:rsidRDefault="008D782E" w:rsidP="008D782E">
            <w:pPr>
              <w:tabs>
                <w:tab w:val="left" w:pos="248"/>
              </w:tabs>
              <w:spacing w:after="0" w:line="238" w:lineRule="auto"/>
              <w:ind w:right="-57"/>
              <w:rPr>
                <w:rFonts w:ascii="Times New Roman" w:hAnsi="Times New Roman"/>
              </w:rPr>
            </w:pPr>
            <w:r w:rsidRPr="00A65CB2">
              <w:rPr>
                <w:rFonts w:ascii="Times New Roman" w:hAnsi="Times New Roman"/>
              </w:rPr>
              <w:t>Создание интернет-страницы «Портфолио» на сайте-конструкторе</w:t>
            </w:r>
            <w:r>
              <w:rPr>
                <w:rFonts w:ascii="Times New Roman" w:hAnsi="Times New Roman"/>
              </w:rPr>
              <w:t>.</w:t>
            </w:r>
          </w:p>
        </w:tc>
        <w:tc>
          <w:tcPr>
            <w:tcW w:w="1134" w:type="dxa"/>
            <w:vAlign w:val="center"/>
          </w:tcPr>
          <w:p w14:paraId="5EE4E3DF" w14:textId="305DF2C0" w:rsidR="008D782E" w:rsidRPr="003779AC" w:rsidRDefault="008D782E" w:rsidP="008D782E">
            <w:pPr>
              <w:spacing w:after="0" w:line="238" w:lineRule="auto"/>
              <w:jc w:val="center"/>
              <w:rPr>
                <w:rFonts w:ascii="Times New Roman" w:hAnsi="Times New Roman"/>
              </w:rPr>
            </w:pPr>
            <w:r>
              <w:rPr>
                <w:rFonts w:ascii="Times New Roman" w:hAnsi="Times New Roman"/>
              </w:rPr>
              <w:t>12</w:t>
            </w:r>
          </w:p>
        </w:tc>
        <w:tc>
          <w:tcPr>
            <w:tcW w:w="2268" w:type="dxa"/>
            <w:vMerge/>
          </w:tcPr>
          <w:p w14:paraId="0E06C299" w14:textId="77777777" w:rsidR="008D782E" w:rsidRPr="003779AC" w:rsidRDefault="008D782E" w:rsidP="008D782E">
            <w:pPr>
              <w:spacing w:after="0" w:line="238" w:lineRule="auto"/>
              <w:jc w:val="center"/>
              <w:rPr>
                <w:rFonts w:ascii="Times New Roman" w:hAnsi="Times New Roman"/>
              </w:rPr>
            </w:pPr>
          </w:p>
        </w:tc>
      </w:tr>
      <w:tr w:rsidR="008D782E" w:rsidRPr="003779AC" w14:paraId="499013BB" w14:textId="77777777" w:rsidTr="000B0A1D">
        <w:tc>
          <w:tcPr>
            <w:tcW w:w="11624" w:type="dxa"/>
            <w:gridSpan w:val="2"/>
            <w:tcBorders>
              <w:top w:val="single" w:sz="4" w:space="0" w:color="auto"/>
            </w:tcBorders>
          </w:tcPr>
          <w:p w14:paraId="6E1FD408" w14:textId="77777777" w:rsidR="008D782E" w:rsidRDefault="008D782E" w:rsidP="008D782E">
            <w:pPr>
              <w:tabs>
                <w:tab w:val="left" w:pos="248"/>
              </w:tabs>
              <w:spacing w:after="0" w:line="238" w:lineRule="auto"/>
              <w:ind w:right="-57"/>
            </w:pPr>
            <w:r>
              <w:rPr>
                <w:rFonts w:ascii="Times New Roman" w:hAnsi="Times New Roman"/>
                <w:b/>
                <w:bCs/>
              </w:rPr>
              <w:t>Тематика курсовых работ</w:t>
            </w:r>
            <w:r>
              <w:t xml:space="preserve"> </w:t>
            </w:r>
          </w:p>
          <w:p w14:paraId="645D2C1F" w14:textId="1868235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 Цветовые предпочтения при создании наружной рекламы. Разработка вывески для организации праздника.</w:t>
            </w:r>
          </w:p>
          <w:p w14:paraId="790DEAE2" w14:textId="2C2AAC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2.Рекламные идеи и концепции в политике для продвижения политической партии на</w:t>
            </w:r>
            <w:r>
              <w:rPr>
                <w:rFonts w:ascii="Times New Roman" w:hAnsi="Times New Roman"/>
              </w:rPr>
              <w:t xml:space="preserve"> </w:t>
            </w:r>
            <w:r w:rsidRPr="00731C6C">
              <w:rPr>
                <w:rFonts w:ascii="Times New Roman" w:hAnsi="Times New Roman"/>
              </w:rPr>
              <w:t>выборах</w:t>
            </w:r>
          </w:p>
          <w:p w14:paraId="568B700D" w14:textId="2B2F5E73"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3.Новые идеи для креативной концепции шокирующей социальной рекламы о вреде</w:t>
            </w:r>
            <w:r>
              <w:rPr>
                <w:rFonts w:ascii="Times New Roman" w:hAnsi="Times New Roman"/>
              </w:rPr>
              <w:t xml:space="preserve"> </w:t>
            </w:r>
            <w:r w:rsidRPr="00731C6C">
              <w:rPr>
                <w:rFonts w:ascii="Times New Roman" w:hAnsi="Times New Roman"/>
              </w:rPr>
              <w:t>курения/алкоголя/наркотиков.</w:t>
            </w:r>
          </w:p>
          <w:p w14:paraId="3E5673CC"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4. Транзитная реклама. Разработка транзитной рекламы для художественной школы</w:t>
            </w:r>
          </w:p>
          <w:p w14:paraId="15A5211E"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5. Рекламные персонажи в рекламе, как средство повышения коммуникативной эффективности</w:t>
            </w:r>
          </w:p>
          <w:p w14:paraId="7AF444BA"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6. Разработка и технология производства плаката социальной рекламы</w:t>
            </w:r>
          </w:p>
          <w:p w14:paraId="07FD82B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7. Особенности сувенирной рекламной продукции. Разработка творческой концепции сувенирной продукции для компании по выбору</w:t>
            </w:r>
          </w:p>
          <w:p w14:paraId="3A0D5223" w14:textId="6E59B2FB"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8. Фирменный стиль предприятия и его роль в позиционировании предприятия</w:t>
            </w:r>
            <w:r>
              <w:rPr>
                <w:rFonts w:ascii="Times New Roman" w:hAnsi="Times New Roman"/>
              </w:rPr>
              <w:t xml:space="preserve"> </w:t>
            </w:r>
            <w:r w:rsidRPr="00731C6C">
              <w:rPr>
                <w:rFonts w:ascii="Times New Roman" w:hAnsi="Times New Roman"/>
              </w:rPr>
              <w:t>на рынке.</w:t>
            </w:r>
          </w:p>
          <w:p w14:paraId="2C14CA2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9. Заголовки в печатной рекламе.</w:t>
            </w:r>
          </w:p>
          <w:p w14:paraId="349B1D6B"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10. Разработка предложений по продвижению российских гостиничных цепей</w:t>
            </w:r>
          </w:p>
          <w:p w14:paraId="3DC46C0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11. Этапы творческого процесса создания рекламы</w:t>
            </w:r>
          </w:p>
          <w:p w14:paraId="3370764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12. Креативные концепции вирусной рекламы.</w:t>
            </w:r>
          </w:p>
          <w:p w14:paraId="7C762455"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13. Создание уникального торгового предложения (УТП) в рекламной продукции</w:t>
            </w:r>
          </w:p>
          <w:p w14:paraId="5B5CC6F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14. Фирменный стиль. Разработка фирменного стиля для NFT-одежды</w:t>
            </w:r>
          </w:p>
          <w:p w14:paraId="1149D5C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 xml:space="preserve">15. Брендинг как инструмент продвижения в </w:t>
            </w:r>
            <w:proofErr w:type="spellStart"/>
            <w:r w:rsidRPr="00731C6C">
              <w:rPr>
                <w:rFonts w:ascii="Times New Roman" w:hAnsi="Times New Roman"/>
              </w:rPr>
              <w:t>PRдеятельности</w:t>
            </w:r>
            <w:proofErr w:type="spellEnd"/>
            <w:r w:rsidRPr="00731C6C">
              <w:rPr>
                <w:rFonts w:ascii="Times New Roman" w:hAnsi="Times New Roman"/>
              </w:rPr>
              <w:t xml:space="preserve"> музеев художественных галерей и </w:t>
            </w:r>
            <w:proofErr w:type="spellStart"/>
            <w:r w:rsidRPr="00731C6C">
              <w:rPr>
                <w:rFonts w:ascii="Times New Roman" w:hAnsi="Times New Roman"/>
              </w:rPr>
              <w:t>Артпространств</w:t>
            </w:r>
            <w:proofErr w:type="spellEnd"/>
          </w:p>
          <w:p w14:paraId="589A601F"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16. Реклама и искусство.</w:t>
            </w:r>
          </w:p>
          <w:p w14:paraId="35666DA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17. Взаимодействие визуальной и вербальной частей</w:t>
            </w:r>
          </w:p>
          <w:p w14:paraId="3588E107"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 xml:space="preserve">18. Роль </w:t>
            </w:r>
            <w:proofErr w:type="spellStart"/>
            <w:r w:rsidRPr="00731C6C">
              <w:rPr>
                <w:rFonts w:ascii="Times New Roman" w:hAnsi="Times New Roman"/>
              </w:rPr>
              <w:t>криейтора</w:t>
            </w:r>
            <w:proofErr w:type="spellEnd"/>
            <w:r w:rsidRPr="00731C6C">
              <w:rPr>
                <w:rFonts w:ascii="Times New Roman" w:hAnsi="Times New Roman"/>
              </w:rPr>
              <w:t xml:space="preserve"> в рекламном творчестве</w:t>
            </w:r>
          </w:p>
          <w:p w14:paraId="5F2DA913"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19. Телереклама как средство психологического воздействия на потребителя.</w:t>
            </w:r>
          </w:p>
          <w:p w14:paraId="75BC2E7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20. Художник - дизайнер, художник - иллюстратор, художник - оформитель и их функции в рекламе</w:t>
            </w:r>
          </w:p>
          <w:p w14:paraId="4F4E9E82"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21. Реклама и массовая культура.</w:t>
            </w:r>
          </w:p>
          <w:p w14:paraId="1623CC01"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22.Основы создания телевизионной рекламы и кинорекламы</w:t>
            </w:r>
          </w:p>
          <w:p w14:paraId="59D67583" w14:textId="2B0AEE0F"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lastRenderedPageBreak/>
              <w:t>23. Использование креативных концепций при продвижении в Интернете, специфика подачи</w:t>
            </w:r>
            <w:r>
              <w:rPr>
                <w:rFonts w:ascii="Times New Roman" w:hAnsi="Times New Roman"/>
              </w:rPr>
              <w:t xml:space="preserve"> </w:t>
            </w:r>
            <w:r w:rsidRPr="00731C6C">
              <w:rPr>
                <w:rFonts w:ascii="Times New Roman" w:hAnsi="Times New Roman"/>
              </w:rPr>
              <w:t>информации в различных социальных сетях.</w:t>
            </w:r>
          </w:p>
          <w:p w14:paraId="1366F8D6" w14:textId="77777777"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24. Наружная реклама: творческие возможности и ограничения в разработке обращения.</w:t>
            </w:r>
          </w:p>
          <w:p w14:paraId="7064DFD6" w14:textId="7A8957C6" w:rsidR="008D782E" w:rsidRPr="00731C6C" w:rsidRDefault="008D782E" w:rsidP="008D782E">
            <w:pPr>
              <w:tabs>
                <w:tab w:val="left" w:pos="248"/>
              </w:tabs>
              <w:spacing w:after="0" w:line="238" w:lineRule="auto"/>
              <w:ind w:right="-57"/>
              <w:rPr>
                <w:rFonts w:ascii="Times New Roman" w:hAnsi="Times New Roman"/>
              </w:rPr>
            </w:pPr>
            <w:r w:rsidRPr="00731C6C">
              <w:rPr>
                <w:rFonts w:ascii="Times New Roman" w:hAnsi="Times New Roman"/>
              </w:rPr>
              <w:t>25.Товарный знак как фактор усиления конкурентоспособности товара. Разработка уникального товарного знака</w:t>
            </w:r>
          </w:p>
          <w:p w14:paraId="1A4A5586" w14:textId="50F24D39" w:rsidR="008D782E" w:rsidRPr="00DE34D9" w:rsidRDefault="008D782E" w:rsidP="008D782E">
            <w:pPr>
              <w:tabs>
                <w:tab w:val="left" w:pos="248"/>
              </w:tabs>
              <w:spacing w:after="0" w:line="238" w:lineRule="auto"/>
              <w:ind w:right="-57"/>
              <w:rPr>
                <w:rFonts w:ascii="Times New Roman" w:hAnsi="Times New Roman"/>
                <w:b/>
                <w:bCs/>
              </w:rPr>
            </w:pPr>
            <w:r w:rsidRPr="00731C6C">
              <w:rPr>
                <w:rFonts w:ascii="Times New Roman" w:hAnsi="Times New Roman"/>
              </w:rPr>
              <w:t>26. Юмор в рекламе. Разработка плакатов с апелляцией к юмору</w:t>
            </w:r>
          </w:p>
        </w:tc>
        <w:tc>
          <w:tcPr>
            <w:tcW w:w="1134" w:type="dxa"/>
            <w:vAlign w:val="center"/>
          </w:tcPr>
          <w:p w14:paraId="30BFC5A1" w14:textId="77777777" w:rsidR="008D782E" w:rsidRDefault="008D782E" w:rsidP="008D782E">
            <w:pPr>
              <w:spacing w:after="0" w:line="238" w:lineRule="auto"/>
              <w:jc w:val="center"/>
              <w:rPr>
                <w:rFonts w:ascii="Times New Roman" w:hAnsi="Times New Roman"/>
              </w:rPr>
            </w:pPr>
          </w:p>
        </w:tc>
        <w:tc>
          <w:tcPr>
            <w:tcW w:w="2268" w:type="dxa"/>
          </w:tcPr>
          <w:p w14:paraId="51215152"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480D840F" w14:textId="0639A636"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6033657C" w14:textId="77777777" w:rsidTr="000B0A1D">
        <w:tc>
          <w:tcPr>
            <w:tcW w:w="11624" w:type="dxa"/>
            <w:gridSpan w:val="2"/>
            <w:tcBorders>
              <w:top w:val="single" w:sz="4" w:space="0" w:color="auto"/>
            </w:tcBorders>
          </w:tcPr>
          <w:p w14:paraId="051D8C19" w14:textId="20C3975A" w:rsidR="008D782E" w:rsidRDefault="008D782E" w:rsidP="008D782E">
            <w:pPr>
              <w:tabs>
                <w:tab w:val="left" w:pos="248"/>
              </w:tabs>
              <w:spacing w:after="0" w:line="238" w:lineRule="auto"/>
              <w:ind w:right="-57"/>
              <w:rPr>
                <w:rFonts w:ascii="Times New Roman" w:hAnsi="Times New Roman"/>
                <w:b/>
                <w:bCs/>
              </w:rPr>
            </w:pPr>
            <w:r>
              <w:rPr>
                <w:rFonts w:ascii="Times New Roman" w:hAnsi="Times New Roman"/>
                <w:b/>
                <w:bCs/>
              </w:rPr>
              <w:t>Консультации по написанию курсовой работы</w:t>
            </w:r>
          </w:p>
        </w:tc>
        <w:tc>
          <w:tcPr>
            <w:tcW w:w="1134" w:type="dxa"/>
            <w:vAlign w:val="center"/>
          </w:tcPr>
          <w:p w14:paraId="59943BD3" w14:textId="2210AE26" w:rsidR="008D782E" w:rsidRDefault="008D782E" w:rsidP="008D782E">
            <w:pPr>
              <w:spacing w:after="0" w:line="238" w:lineRule="auto"/>
              <w:jc w:val="center"/>
              <w:rPr>
                <w:rFonts w:ascii="Times New Roman" w:hAnsi="Times New Roman"/>
              </w:rPr>
            </w:pPr>
            <w:r>
              <w:rPr>
                <w:rFonts w:ascii="Times New Roman" w:hAnsi="Times New Roman"/>
              </w:rPr>
              <w:t>30</w:t>
            </w:r>
          </w:p>
        </w:tc>
        <w:tc>
          <w:tcPr>
            <w:tcW w:w="2268" w:type="dxa"/>
          </w:tcPr>
          <w:p w14:paraId="26C7F5F4" w14:textId="77777777" w:rsidR="008D782E" w:rsidRPr="003779AC" w:rsidRDefault="008D782E" w:rsidP="008D782E">
            <w:pPr>
              <w:spacing w:after="0" w:line="238" w:lineRule="auto"/>
              <w:jc w:val="center"/>
              <w:rPr>
                <w:rFonts w:ascii="Times New Roman" w:hAnsi="Times New Roman"/>
              </w:rPr>
            </w:pPr>
          </w:p>
        </w:tc>
      </w:tr>
      <w:tr w:rsidR="008D782E" w:rsidRPr="003779AC" w14:paraId="6C153A52" w14:textId="77777777" w:rsidTr="000B0A1D">
        <w:tc>
          <w:tcPr>
            <w:tcW w:w="11624" w:type="dxa"/>
            <w:gridSpan w:val="2"/>
            <w:tcBorders>
              <w:top w:val="single" w:sz="4" w:space="0" w:color="auto"/>
            </w:tcBorders>
          </w:tcPr>
          <w:p w14:paraId="277980E0" w14:textId="00D2F74F" w:rsidR="008D782E" w:rsidRPr="00DE34D9" w:rsidRDefault="008D782E" w:rsidP="008D782E">
            <w:pPr>
              <w:tabs>
                <w:tab w:val="left" w:pos="248"/>
              </w:tabs>
              <w:spacing w:after="0" w:line="238" w:lineRule="auto"/>
              <w:ind w:right="-57"/>
              <w:rPr>
                <w:rFonts w:ascii="Times New Roman" w:hAnsi="Times New Roman"/>
                <w:b/>
                <w:bCs/>
              </w:rPr>
            </w:pPr>
            <w:r w:rsidRPr="00DE34D9">
              <w:rPr>
                <w:rFonts w:ascii="Times New Roman" w:hAnsi="Times New Roman"/>
                <w:b/>
                <w:bCs/>
              </w:rPr>
              <w:t>Тематика внеаудиторной самостоятельной работы</w:t>
            </w:r>
          </w:p>
          <w:p w14:paraId="57BAC190" w14:textId="2F56940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1.</w:t>
            </w:r>
            <w:r w:rsidRPr="003E2DE8">
              <w:rPr>
                <w:rFonts w:ascii="Times New Roman" w:hAnsi="Times New Roman"/>
              </w:rPr>
              <w:t>Организация и проведение сбора материала по темам практических занятий.</w:t>
            </w:r>
          </w:p>
          <w:p w14:paraId="5887D4FB" w14:textId="52D2B8AC"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2.</w:t>
            </w:r>
            <w:r w:rsidRPr="003E2DE8">
              <w:rPr>
                <w:rFonts w:ascii="Times New Roman" w:hAnsi="Times New Roman"/>
              </w:rPr>
              <w:t xml:space="preserve">Анализ и отбор примеров рекламных модулей по темам практических занятий. Подобрать примеры вербальных и визуальных рекламных объектов, проанализировать их функциональную и эмоционально-образную нагрузку, определить характер </w:t>
            </w:r>
            <w:proofErr w:type="spellStart"/>
            <w:r w:rsidRPr="003E2DE8">
              <w:rPr>
                <w:rFonts w:ascii="Times New Roman" w:hAnsi="Times New Roman"/>
              </w:rPr>
              <w:t>акцентации</w:t>
            </w:r>
            <w:proofErr w:type="spellEnd"/>
            <w:r w:rsidRPr="003E2DE8">
              <w:rPr>
                <w:rFonts w:ascii="Times New Roman" w:hAnsi="Times New Roman"/>
              </w:rPr>
              <w:t xml:space="preserve"> текстового сообщения.</w:t>
            </w:r>
          </w:p>
          <w:p w14:paraId="6E0277A6" w14:textId="77D1B712"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3.</w:t>
            </w:r>
            <w:r w:rsidRPr="003E2DE8">
              <w:rPr>
                <w:rFonts w:ascii="Times New Roman" w:hAnsi="Times New Roman"/>
              </w:rPr>
              <w:t>Изучение основной и дополнительной литературы; поиск информации в интернете и периодических изданиях.</w:t>
            </w:r>
          </w:p>
          <w:p w14:paraId="6FB50CAB" w14:textId="3B60EDB6"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4</w:t>
            </w:r>
            <w:r w:rsidRPr="003E2DE8">
              <w:rPr>
                <w:rFonts w:ascii="Times New Roman" w:hAnsi="Times New Roman"/>
              </w:rPr>
              <w:t>.Выполнить варианты коллажей, содержащих рекламный образ и основные структурные элементы рекламного модуля.</w:t>
            </w:r>
          </w:p>
          <w:p w14:paraId="0FB3F595" w14:textId="45BF8AF8"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5.</w:t>
            </w:r>
            <w:r w:rsidRPr="003E2DE8">
              <w:rPr>
                <w:rFonts w:ascii="Times New Roman" w:hAnsi="Times New Roman"/>
              </w:rPr>
              <w:t>Подобрать примеры рекламных обращений, содержащих визуальные и вербальные элементы, проанализировать их структуру, дать оценку принципам и методам визуализации творческой концепции.</w:t>
            </w:r>
          </w:p>
          <w:p w14:paraId="05E1198B" w14:textId="060FD1E5"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6</w:t>
            </w:r>
            <w:r w:rsidRPr="003E2DE8">
              <w:rPr>
                <w:rFonts w:ascii="Times New Roman" w:hAnsi="Times New Roman"/>
              </w:rPr>
              <w:t>.Составление эскизов рекламных коммуникаторов.</w:t>
            </w:r>
          </w:p>
          <w:p w14:paraId="279D96C1" w14:textId="2626F4F9"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7</w:t>
            </w:r>
            <w:r w:rsidRPr="003E2DE8">
              <w:rPr>
                <w:rFonts w:ascii="Times New Roman" w:hAnsi="Times New Roman"/>
              </w:rPr>
              <w:t>.Разработка рекламного брифа.</w:t>
            </w:r>
          </w:p>
          <w:p w14:paraId="63AD38DC" w14:textId="2D2E06A3"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8</w:t>
            </w:r>
            <w:r w:rsidRPr="003E2DE8">
              <w:rPr>
                <w:rFonts w:ascii="Times New Roman" w:hAnsi="Times New Roman"/>
              </w:rPr>
              <w:t>.Художественно-графическое эскизирование и решение логотипов.</w:t>
            </w:r>
          </w:p>
          <w:p w14:paraId="076B4C75" w14:textId="24036A4A"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9</w:t>
            </w:r>
            <w:r w:rsidRPr="003E2DE8">
              <w:rPr>
                <w:rFonts w:ascii="Times New Roman" w:hAnsi="Times New Roman"/>
              </w:rPr>
              <w:t>.Написание рекламных текстов и слоганов.</w:t>
            </w:r>
          </w:p>
          <w:p w14:paraId="3A60D3A2" w14:textId="77BE352E" w:rsidR="008D782E" w:rsidRDefault="008D782E" w:rsidP="008D782E">
            <w:pPr>
              <w:tabs>
                <w:tab w:val="left" w:pos="248"/>
              </w:tabs>
              <w:spacing w:after="0" w:line="238" w:lineRule="auto"/>
              <w:ind w:right="-57"/>
              <w:rPr>
                <w:rFonts w:ascii="Times New Roman" w:hAnsi="Times New Roman"/>
              </w:rPr>
            </w:pPr>
            <w:r w:rsidRPr="003E2DE8">
              <w:rPr>
                <w:rFonts w:ascii="Times New Roman" w:hAnsi="Times New Roman"/>
              </w:rPr>
              <w:t>1</w:t>
            </w:r>
            <w:r>
              <w:rPr>
                <w:rFonts w:ascii="Times New Roman" w:hAnsi="Times New Roman"/>
              </w:rPr>
              <w:t>0</w:t>
            </w:r>
            <w:r w:rsidRPr="003E2DE8">
              <w:rPr>
                <w:rFonts w:ascii="Times New Roman" w:hAnsi="Times New Roman"/>
              </w:rPr>
              <w:t>.Подготовка к практическим занятиям с использованием методических рекомендаций преподавателя. Выполнение и оформление практических работ. Подготовка сообщений и докладов.</w:t>
            </w:r>
          </w:p>
          <w:p w14:paraId="2984E276" w14:textId="077FC987" w:rsidR="008D782E" w:rsidRPr="003E2DE8" w:rsidRDefault="008D782E" w:rsidP="008D782E">
            <w:pPr>
              <w:tabs>
                <w:tab w:val="left" w:pos="248"/>
              </w:tabs>
              <w:spacing w:after="0" w:line="238" w:lineRule="auto"/>
              <w:ind w:right="-57"/>
              <w:rPr>
                <w:rFonts w:ascii="Times New Roman" w:hAnsi="Times New Roman"/>
              </w:rPr>
            </w:pPr>
            <w:r>
              <w:rPr>
                <w:rFonts w:ascii="Times New Roman" w:hAnsi="Times New Roman"/>
              </w:rPr>
              <w:t xml:space="preserve">Анализ и подбор литературы для курсовой работы. Сбор материала для курсовой работы. </w:t>
            </w:r>
          </w:p>
          <w:p w14:paraId="683A0FBD" w14:textId="429F86DB" w:rsidR="008D782E" w:rsidRPr="00A65CB2" w:rsidRDefault="008D782E" w:rsidP="008D782E">
            <w:pPr>
              <w:tabs>
                <w:tab w:val="left" w:pos="248"/>
              </w:tabs>
              <w:spacing w:after="0" w:line="238" w:lineRule="auto"/>
              <w:ind w:right="-57"/>
              <w:rPr>
                <w:rFonts w:ascii="Times New Roman" w:hAnsi="Times New Roman"/>
              </w:rPr>
            </w:pPr>
            <w:r>
              <w:rPr>
                <w:rFonts w:ascii="Times New Roman" w:hAnsi="Times New Roman"/>
              </w:rPr>
              <w:t>11.</w:t>
            </w:r>
            <w:r w:rsidRPr="003E2DE8">
              <w:rPr>
                <w:rFonts w:ascii="Times New Roman" w:hAnsi="Times New Roman"/>
              </w:rPr>
              <w:t>Подготовка к промежуточным аттестациям</w:t>
            </w:r>
          </w:p>
        </w:tc>
        <w:tc>
          <w:tcPr>
            <w:tcW w:w="1134" w:type="dxa"/>
            <w:vAlign w:val="center"/>
          </w:tcPr>
          <w:p w14:paraId="167AB994" w14:textId="2E9E643E" w:rsidR="008D782E" w:rsidRPr="003779AC" w:rsidRDefault="008D782E" w:rsidP="008D782E">
            <w:pPr>
              <w:spacing w:after="0" w:line="238" w:lineRule="auto"/>
              <w:jc w:val="center"/>
              <w:rPr>
                <w:rFonts w:ascii="Times New Roman" w:hAnsi="Times New Roman"/>
              </w:rPr>
            </w:pPr>
            <w:r>
              <w:rPr>
                <w:rFonts w:ascii="Times New Roman" w:hAnsi="Times New Roman"/>
              </w:rPr>
              <w:t>61</w:t>
            </w:r>
          </w:p>
        </w:tc>
        <w:tc>
          <w:tcPr>
            <w:tcW w:w="2268" w:type="dxa"/>
          </w:tcPr>
          <w:p w14:paraId="7D2E162A" w14:textId="77777777" w:rsidR="008D782E" w:rsidRPr="003779AC" w:rsidRDefault="008D782E" w:rsidP="008D782E">
            <w:pPr>
              <w:spacing w:after="0" w:line="238" w:lineRule="auto"/>
              <w:jc w:val="center"/>
              <w:rPr>
                <w:rFonts w:ascii="Times New Roman" w:hAnsi="Times New Roman"/>
              </w:rPr>
            </w:pPr>
          </w:p>
        </w:tc>
      </w:tr>
      <w:tr w:rsidR="008D782E" w:rsidRPr="003779AC" w14:paraId="2995A423" w14:textId="77777777" w:rsidTr="00910C98">
        <w:tc>
          <w:tcPr>
            <w:tcW w:w="11624" w:type="dxa"/>
            <w:gridSpan w:val="2"/>
          </w:tcPr>
          <w:p w14:paraId="6BFF0824" w14:textId="78EBE678" w:rsidR="008D782E" w:rsidRPr="00A65CB2" w:rsidRDefault="008D782E" w:rsidP="008D782E">
            <w:pPr>
              <w:tabs>
                <w:tab w:val="left" w:pos="248"/>
              </w:tabs>
              <w:spacing w:after="0" w:line="238" w:lineRule="auto"/>
              <w:ind w:right="-57"/>
              <w:rPr>
                <w:rFonts w:ascii="Times New Roman" w:hAnsi="Times New Roman"/>
              </w:rPr>
            </w:pPr>
            <w:r w:rsidRPr="0074047A">
              <w:rPr>
                <w:rFonts w:ascii="Times New Roman" w:hAnsi="Times New Roman"/>
              </w:rPr>
              <w:t>Промежуточная аттестация - экзамен</w:t>
            </w:r>
          </w:p>
        </w:tc>
        <w:tc>
          <w:tcPr>
            <w:tcW w:w="1134" w:type="dxa"/>
            <w:vAlign w:val="center"/>
          </w:tcPr>
          <w:p w14:paraId="31E82B1D" w14:textId="77777777" w:rsidR="008D782E" w:rsidRPr="003779AC" w:rsidRDefault="008D782E" w:rsidP="008D782E">
            <w:pPr>
              <w:spacing w:after="0" w:line="238" w:lineRule="auto"/>
              <w:jc w:val="center"/>
              <w:rPr>
                <w:rFonts w:ascii="Times New Roman" w:hAnsi="Times New Roman"/>
              </w:rPr>
            </w:pPr>
          </w:p>
        </w:tc>
        <w:tc>
          <w:tcPr>
            <w:tcW w:w="2268" w:type="dxa"/>
          </w:tcPr>
          <w:p w14:paraId="773E74A7"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32CACFE0" w14:textId="320E1AFD"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07DC3B42" w14:textId="77777777" w:rsidTr="00417B1C">
        <w:tc>
          <w:tcPr>
            <w:tcW w:w="11624" w:type="dxa"/>
            <w:gridSpan w:val="2"/>
          </w:tcPr>
          <w:p w14:paraId="235E2619" w14:textId="41719953"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Учебная практика</w:t>
            </w:r>
          </w:p>
        </w:tc>
        <w:tc>
          <w:tcPr>
            <w:tcW w:w="1134" w:type="dxa"/>
            <w:vAlign w:val="center"/>
          </w:tcPr>
          <w:p w14:paraId="6DE85F6D" w14:textId="230A93B6" w:rsidR="008D782E" w:rsidRPr="001D115F" w:rsidRDefault="008D782E" w:rsidP="008D782E">
            <w:pPr>
              <w:spacing w:after="0" w:line="238" w:lineRule="auto"/>
              <w:jc w:val="center"/>
              <w:rPr>
                <w:rFonts w:ascii="Times New Roman" w:hAnsi="Times New Roman"/>
                <w:b/>
                <w:bCs/>
              </w:rPr>
            </w:pPr>
            <w:r w:rsidRPr="001D115F">
              <w:rPr>
                <w:rFonts w:ascii="Times New Roman" w:hAnsi="Times New Roman"/>
                <w:b/>
                <w:bCs/>
              </w:rPr>
              <w:t>72</w:t>
            </w:r>
          </w:p>
        </w:tc>
        <w:tc>
          <w:tcPr>
            <w:tcW w:w="2268" w:type="dxa"/>
          </w:tcPr>
          <w:p w14:paraId="06A1CA58" w14:textId="77777777" w:rsidR="008D782E" w:rsidRPr="003779AC" w:rsidRDefault="008D782E" w:rsidP="008D782E">
            <w:pPr>
              <w:spacing w:after="0" w:line="238" w:lineRule="auto"/>
              <w:jc w:val="center"/>
              <w:rPr>
                <w:rFonts w:ascii="Times New Roman" w:hAnsi="Times New Roman"/>
              </w:rPr>
            </w:pPr>
          </w:p>
        </w:tc>
      </w:tr>
      <w:tr w:rsidR="002049EA" w:rsidRPr="003779AC" w14:paraId="1B043D69" w14:textId="77777777" w:rsidTr="009E7077">
        <w:trPr>
          <w:trHeight w:val="1764"/>
        </w:trPr>
        <w:tc>
          <w:tcPr>
            <w:tcW w:w="2420" w:type="dxa"/>
          </w:tcPr>
          <w:p w14:paraId="381858DF" w14:textId="77777777" w:rsidR="002049EA" w:rsidRPr="00AD1779" w:rsidRDefault="002049EA" w:rsidP="008D782E">
            <w:pPr>
              <w:spacing w:after="0" w:line="238" w:lineRule="auto"/>
              <w:rPr>
                <w:rFonts w:ascii="Times New Roman" w:hAnsi="Times New Roman"/>
                <w:color w:val="FF0000"/>
              </w:rPr>
            </w:pPr>
          </w:p>
        </w:tc>
        <w:tc>
          <w:tcPr>
            <w:tcW w:w="9204" w:type="dxa"/>
            <w:tcBorders>
              <w:bottom w:val="single" w:sz="4" w:space="0" w:color="auto"/>
            </w:tcBorders>
          </w:tcPr>
          <w:p w14:paraId="32384C9B" w14:textId="77777777" w:rsidR="002049EA" w:rsidRPr="002049EA" w:rsidRDefault="002049EA" w:rsidP="002049EA">
            <w:pPr>
              <w:tabs>
                <w:tab w:val="left" w:pos="248"/>
              </w:tabs>
              <w:spacing w:after="0" w:line="238" w:lineRule="auto"/>
              <w:ind w:right="-57"/>
              <w:rPr>
                <w:rFonts w:ascii="Times New Roman" w:hAnsi="Times New Roman"/>
              </w:rPr>
            </w:pPr>
            <w:r w:rsidRPr="002049EA">
              <w:rPr>
                <w:rFonts w:ascii="Times New Roman" w:hAnsi="Times New Roman"/>
              </w:rPr>
              <w:t>Виды работ:</w:t>
            </w:r>
          </w:p>
          <w:p w14:paraId="109E8385" w14:textId="4B35B431"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Составление текста рекламного объявлени</w:t>
            </w:r>
            <w:r>
              <w:rPr>
                <w:rFonts w:ascii="Times New Roman" w:hAnsi="Times New Roman"/>
              </w:rPr>
              <w:t>я</w:t>
            </w:r>
            <w:r w:rsidRPr="0014608B">
              <w:rPr>
                <w:rFonts w:ascii="Times New Roman" w:hAnsi="Times New Roman"/>
              </w:rPr>
              <w:t xml:space="preserve"> </w:t>
            </w:r>
          </w:p>
          <w:p w14:paraId="40825255" w14:textId="77777777" w:rsidR="0014608B" w:rsidRPr="0014608B" w:rsidRDefault="0014608B" w:rsidP="0014608B">
            <w:pPr>
              <w:tabs>
                <w:tab w:val="left" w:pos="248"/>
              </w:tabs>
              <w:spacing w:after="0" w:line="238" w:lineRule="auto"/>
              <w:ind w:right="-57"/>
              <w:rPr>
                <w:rFonts w:ascii="Times New Roman" w:hAnsi="Times New Roman"/>
              </w:rPr>
            </w:pPr>
            <w:r w:rsidRPr="0014608B">
              <w:rPr>
                <w:rFonts w:ascii="Times New Roman" w:hAnsi="Times New Roman"/>
              </w:rPr>
              <w:t>Разработка логотипа и товарного знака предприятия графическим способом с использованием цвета;</w:t>
            </w:r>
          </w:p>
          <w:p w14:paraId="0FA555FB" w14:textId="77777777" w:rsidR="00607194" w:rsidRDefault="00607194" w:rsidP="0014608B">
            <w:pPr>
              <w:tabs>
                <w:tab w:val="left" w:pos="248"/>
              </w:tabs>
              <w:spacing w:after="0" w:line="238" w:lineRule="auto"/>
              <w:ind w:right="-57"/>
              <w:rPr>
                <w:rFonts w:ascii="Times New Roman" w:hAnsi="Times New Roman"/>
              </w:rPr>
            </w:pPr>
            <w:r>
              <w:rPr>
                <w:rFonts w:ascii="Times New Roman" w:hAnsi="Times New Roman"/>
              </w:rPr>
              <w:t>Р</w:t>
            </w:r>
            <w:r w:rsidRPr="00607194">
              <w:rPr>
                <w:rFonts w:ascii="Times New Roman" w:hAnsi="Times New Roman"/>
              </w:rPr>
              <w:t>азработк</w:t>
            </w:r>
            <w:r>
              <w:rPr>
                <w:rFonts w:ascii="Times New Roman" w:hAnsi="Times New Roman"/>
              </w:rPr>
              <w:t>а</w:t>
            </w:r>
            <w:r w:rsidRPr="00607194">
              <w:rPr>
                <w:rFonts w:ascii="Times New Roman" w:hAnsi="Times New Roman"/>
              </w:rPr>
              <w:t xml:space="preserve"> и продвижени</w:t>
            </w:r>
            <w:r>
              <w:rPr>
                <w:rFonts w:ascii="Times New Roman" w:hAnsi="Times New Roman"/>
              </w:rPr>
              <w:t>е</w:t>
            </w:r>
            <w:r w:rsidRPr="00607194">
              <w:rPr>
                <w:rFonts w:ascii="Times New Roman" w:hAnsi="Times New Roman"/>
              </w:rPr>
              <w:t xml:space="preserve"> продукта рекламы в Интернете. </w:t>
            </w:r>
          </w:p>
          <w:p w14:paraId="4AF9298B"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фирменного персонажа кампании в нескольких ракурсах. </w:t>
            </w:r>
          </w:p>
          <w:p w14:paraId="4DBBDB5E" w14:textId="1D1F9F3F" w:rsidR="00823C81" w:rsidRPr="00A81020" w:rsidRDefault="00823C81" w:rsidP="00A81020">
            <w:pPr>
              <w:tabs>
                <w:tab w:val="left" w:pos="248"/>
              </w:tabs>
              <w:spacing w:after="0" w:line="238" w:lineRule="auto"/>
              <w:ind w:right="-57"/>
              <w:rPr>
                <w:rFonts w:ascii="Times New Roman" w:hAnsi="Times New Roman"/>
              </w:rPr>
            </w:pPr>
            <w:r w:rsidRPr="00823C81">
              <w:rPr>
                <w:rFonts w:ascii="Times New Roman" w:hAnsi="Times New Roman"/>
              </w:rPr>
              <w:t>Разработка элементов фирменного стиля</w:t>
            </w:r>
            <w:r>
              <w:rPr>
                <w:rFonts w:ascii="Times New Roman" w:hAnsi="Times New Roman"/>
              </w:rPr>
              <w:t>.</w:t>
            </w:r>
          </w:p>
          <w:p w14:paraId="53BB9EF3" w14:textId="77777777" w:rsidR="00A81020" w:rsidRP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 xml:space="preserve">Разработать план контент для определенной социальной сети выбранного продукта кампании. </w:t>
            </w:r>
          </w:p>
          <w:p w14:paraId="7B08DBB5" w14:textId="77777777" w:rsidR="00A81020" w:rsidRDefault="00A81020" w:rsidP="00A81020">
            <w:pPr>
              <w:tabs>
                <w:tab w:val="left" w:pos="248"/>
              </w:tabs>
              <w:spacing w:after="0" w:line="238" w:lineRule="auto"/>
              <w:ind w:right="-57"/>
              <w:rPr>
                <w:rFonts w:ascii="Times New Roman" w:hAnsi="Times New Roman"/>
              </w:rPr>
            </w:pPr>
            <w:r w:rsidRPr="00A81020">
              <w:rPr>
                <w:rFonts w:ascii="Times New Roman" w:hAnsi="Times New Roman"/>
              </w:rPr>
              <w:t>Оформить концепцию продвижения нового продукта - бренда. Придумать уникальное торговое предложение.</w:t>
            </w:r>
          </w:p>
          <w:p w14:paraId="191625C7" w14:textId="6FADD673" w:rsidR="002049EA" w:rsidRPr="00AD55DA" w:rsidRDefault="002049EA" w:rsidP="00A81020">
            <w:pPr>
              <w:tabs>
                <w:tab w:val="left" w:pos="248"/>
              </w:tabs>
              <w:spacing w:after="0" w:line="238" w:lineRule="auto"/>
              <w:ind w:right="-57"/>
              <w:rPr>
                <w:rFonts w:ascii="Times New Roman" w:hAnsi="Times New Roman"/>
              </w:rPr>
            </w:pPr>
            <w:r w:rsidRPr="002049EA">
              <w:rPr>
                <w:rFonts w:ascii="Times New Roman" w:hAnsi="Times New Roman"/>
              </w:rPr>
              <w:t>Написать отчет о прохождении практики.</w:t>
            </w:r>
          </w:p>
        </w:tc>
        <w:tc>
          <w:tcPr>
            <w:tcW w:w="1134" w:type="dxa"/>
          </w:tcPr>
          <w:p w14:paraId="01B3F0B4" w14:textId="77777777" w:rsidR="002049EA" w:rsidRPr="00517670" w:rsidRDefault="002049EA" w:rsidP="008D782E">
            <w:pPr>
              <w:spacing w:after="0" w:line="238" w:lineRule="auto"/>
              <w:jc w:val="center"/>
              <w:rPr>
                <w:rFonts w:ascii="Times New Roman" w:hAnsi="Times New Roman"/>
                <w:sz w:val="20"/>
                <w:szCs w:val="20"/>
              </w:rPr>
            </w:pPr>
          </w:p>
        </w:tc>
        <w:tc>
          <w:tcPr>
            <w:tcW w:w="2268" w:type="dxa"/>
          </w:tcPr>
          <w:p w14:paraId="6F25DFB6" w14:textId="77777777" w:rsidR="002049EA" w:rsidRPr="004777E8" w:rsidRDefault="002049EA" w:rsidP="008D782E">
            <w:pPr>
              <w:spacing w:after="0" w:line="238" w:lineRule="auto"/>
              <w:jc w:val="center"/>
              <w:rPr>
                <w:rFonts w:ascii="Times New Roman" w:hAnsi="Times New Roman"/>
              </w:rPr>
            </w:pPr>
          </w:p>
        </w:tc>
      </w:tr>
      <w:tr w:rsidR="008D782E" w:rsidRPr="003779AC" w14:paraId="204906D4" w14:textId="77777777" w:rsidTr="000D2C95">
        <w:trPr>
          <w:trHeight w:val="259"/>
        </w:trPr>
        <w:tc>
          <w:tcPr>
            <w:tcW w:w="2420" w:type="dxa"/>
          </w:tcPr>
          <w:p w14:paraId="70C7F7EE" w14:textId="77777777" w:rsidR="008D782E" w:rsidRPr="00AD1779" w:rsidRDefault="008D782E" w:rsidP="008D782E">
            <w:pPr>
              <w:spacing w:after="0" w:line="238" w:lineRule="auto"/>
              <w:rPr>
                <w:rFonts w:ascii="Times New Roman" w:hAnsi="Times New Roman"/>
                <w:color w:val="FF0000"/>
              </w:rPr>
            </w:pPr>
          </w:p>
        </w:tc>
        <w:tc>
          <w:tcPr>
            <w:tcW w:w="9204" w:type="dxa"/>
            <w:tcBorders>
              <w:top w:val="single" w:sz="4" w:space="0" w:color="auto"/>
            </w:tcBorders>
          </w:tcPr>
          <w:p w14:paraId="427F55C7" w14:textId="77777777" w:rsidR="008D782E" w:rsidRPr="00AD55DA" w:rsidRDefault="008D782E" w:rsidP="008D782E">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34" w:type="dxa"/>
          </w:tcPr>
          <w:p w14:paraId="2A0A97EC" w14:textId="71619A7F" w:rsidR="008D782E" w:rsidRPr="00517670" w:rsidRDefault="008D782E" w:rsidP="008D782E">
            <w:pPr>
              <w:spacing w:after="0" w:line="238" w:lineRule="auto"/>
              <w:jc w:val="center"/>
              <w:rPr>
                <w:rFonts w:ascii="Times New Roman" w:hAnsi="Times New Roman"/>
              </w:rPr>
            </w:pPr>
          </w:p>
        </w:tc>
        <w:tc>
          <w:tcPr>
            <w:tcW w:w="2268" w:type="dxa"/>
          </w:tcPr>
          <w:p w14:paraId="73731066" w14:textId="77777777" w:rsidR="008D782E" w:rsidRPr="003779AC" w:rsidRDefault="008D782E" w:rsidP="008D782E">
            <w:pPr>
              <w:spacing w:after="0" w:line="238" w:lineRule="auto"/>
              <w:jc w:val="center"/>
              <w:rPr>
                <w:rFonts w:ascii="Times New Roman" w:hAnsi="Times New Roman"/>
              </w:rPr>
            </w:pPr>
          </w:p>
        </w:tc>
      </w:tr>
      <w:tr w:rsidR="008D782E" w:rsidRPr="003779AC" w14:paraId="1251451B" w14:textId="77777777" w:rsidTr="00953825">
        <w:tc>
          <w:tcPr>
            <w:tcW w:w="11624" w:type="dxa"/>
            <w:gridSpan w:val="2"/>
          </w:tcPr>
          <w:p w14:paraId="61301A73" w14:textId="225D5939" w:rsidR="008D782E" w:rsidRPr="00580381" w:rsidRDefault="008D782E" w:rsidP="008D782E">
            <w:pPr>
              <w:tabs>
                <w:tab w:val="left" w:pos="248"/>
              </w:tabs>
              <w:spacing w:after="0" w:line="238" w:lineRule="auto"/>
              <w:ind w:right="-57"/>
              <w:rPr>
                <w:rFonts w:ascii="Times New Roman" w:hAnsi="Times New Roman"/>
              </w:rPr>
            </w:pPr>
            <w:r w:rsidRPr="00580381">
              <w:rPr>
                <w:rFonts w:ascii="Times New Roman" w:hAnsi="Times New Roman"/>
              </w:rPr>
              <w:lastRenderedPageBreak/>
              <w:t>Производственная практика (по профилю специальности)</w:t>
            </w:r>
          </w:p>
        </w:tc>
        <w:tc>
          <w:tcPr>
            <w:tcW w:w="1134" w:type="dxa"/>
            <w:vAlign w:val="center"/>
          </w:tcPr>
          <w:p w14:paraId="0D73A657" w14:textId="1E51ADAC" w:rsidR="008D782E" w:rsidRPr="003779AC" w:rsidRDefault="008D782E" w:rsidP="008D782E">
            <w:pPr>
              <w:spacing w:after="0" w:line="238" w:lineRule="auto"/>
              <w:jc w:val="center"/>
              <w:rPr>
                <w:rFonts w:ascii="Times New Roman" w:hAnsi="Times New Roman"/>
              </w:rPr>
            </w:pPr>
            <w:r>
              <w:rPr>
                <w:rFonts w:ascii="Times New Roman" w:hAnsi="Times New Roman"/>
              </w:rPr>
              <w:t>144</w:t>
            </w:r>
          </w:p>
        </w:tc>
        <w:tc>
          <w:tcPr>
            <w:tcW w:w="2268" w:type="dxa"/>
            <w:vMerge w:val="restart"/>
          </w:tcPr>
          <w:p w14:paraId="272411E5" w14:textId="77777777" w:rsidR="008D782E" w:rsidRPr="004777E8" w:rsidRDefault="008D782E" w:rsidP="008D782E">
            <w:pPr>
              <w:spacing w:after="0" w:line="238" w:lineRule="auto"/>
              <w:jc w:val="center"/>
              <w:rPr>
                <w:rFonts w:ascii="Times New Roman" w:hAnsi="Times New Roman"/>
              </w:rPr>
            </w:pPr>
            <w:r w:rsidRPr="004777E8">
              <w:rPr>
                <w:rFonts w:ascii="Times New Roman" w:hAnsi="Times New Roman"/>
              </w:rPr>
              <w:t>ОК1-ОК11</w:t>
            </w:r>
          </w:p>
          <w:p w14:paraId="28C1150C" w14:textId="2DCF3D0F" w:rsidR="008D782E" w:rsidRPr="003779AC" w:rsidRDefault="008D782E" w:rsidP="008D782E">
            <w:pPr>
              <w:spacing w:after="0" w:line="238" w:lineRule="auto"/>
              <w:jc w:val="center"/>
              <w:rPr>
                <w:rFonts w:ascii="Times New Roman" w:hAnsi="Times New Roman"/>
              </w:rPr>
            </w:pPr>
            <w:r w:rsidRPr="004777E8">
              <w:rPr>
                <w:rFonts w:ascii="Times New Roman" w:hAnsi="Times New Roman"/>
              </w:rPr>
              <w:t>ПК1.1-ПК1.5</w:t>
            </w:r>
          </w:p>
        </w:tc>
      </w:tr>
      <w:tr w:rsidR="008D782E" w:rsidRPr="003779AC" w14:paraId="34C16D29" w14:textId="77777777" w:rsidTr="00ED27DB">
        <w:tc>
          <w:tcPr>
            <w:tcW w:w="2420" w:type="dxa"/>
          </w:tcPr>
          <w:p w14:paraId="6F5F01D6" w14:textId="77777777" w:rsidR="008D782E" w:rsidRPr="00AD1779" w:rsidRDefault="008D782E" w:rsidP="008D782E">
            <w:pPr>
              <w:spacing w:after="0" w:line="238" w:lineRule="auto"/>
              <w:rPr>
                <w:rFonts w:ascii="Times New Roman" w:hAnsi="Times New Roman"/>
                <w:color w:val="FF0000"/>
              </w:rPr>
            </w:pPr>
          </w:p>
        </w:tc>
        <w:tc>
          <w:tcPr>
            <w:tcW w:w="9204" w:type="dxa"/>
          </w:tcPr>
          <w:p w14:paraId="24ED2323" w14:textId="2CBAA312"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Виды работ</w:t>
            </w:r>
          </w:p>
          <w:p w14:paraId="48EFD711" w14:textId="27C5313C" w:rsidR="00580381" w:rsidRPr="00580381" w:rsidRDefault="00580381" w:rsidP="00580381">
            <w:pPr>
              <w:tabs>
                <w:tab w:val="left" w:pos="248"/>
              </w:tabs>
              <w:spacing w:after="0" w:line="238" w:lineRule="auto"/>
              <w:ind w:right="-57"/>
              <w:rPr>
                <w:rFonts w:ascii="Times New Roman" w:hAnsi="Times New Roman"/>
              </w:rPr>
            </w:pPr>
            <w:r>
              <w:rPr>
                <w:rFonts w:ascii="Times New Roman" w:hAnsi="Times New Roman"/>
              </w:rPr>
              <w:t xml:space="preserve">- </w:t>
            </w:r>
            <w:r w:rsidRPr="00580381">
              <w:rPr>
                <w:rFonts w:ascii="Times New Roman" w:hAnsi="Times New Roman"/>
              </w:rPr>
              <w:t>разработка и создание дизайна рекламной продукции;</w:t>
            </w:r>
          </w:p>
          <w:p w14:paraId="341A8F07"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составление текста рекламного объявление;</w:t>
            </w:r>
          </w:p>
          <w:p w14:paraId="79EDCFF0"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оформление макета рекламного сообщения в периодической печатной продукции;</w:t>
            </w:r>
          </w:p>
          <w:p w14:paraId="334F2692"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логотипа и товарного знака предприятия графическим способом с использованием цвета;</w:t>
            </w:r>
          </w:p>
          <w:p w14:paraId="7E87769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дизайн-проектов печатной рекламной продукции;</w:t>
            </w:r>
          </w:p>
          <w:p w14:paraId="2DDD90F8" w14:textId="77777777" w:rsidR="00580381"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элементов фирменного стиля;</w:t>
            </w:r>
          </w:p>
          <w:p w14:paraId="2AD667E7" w14:textId="280F355D" w:rsidR="008D782E" w:rsidRPr="00580381" w:rsidRDefault="00580381" w:rsidP="00580381">
            <w:pPr>
              <w:tabs>
                <w:tab w:val="left" w:pos="248"/>
              </w:tabs>
              <w:spacing w:after="0" w:line="238" w:lineRule="auto"/>
              <w:ind w:right="-57"/>
              <w:rPr>
                <w:rFonts w:ascii="Times New Roman" w:hAnsi="Times New Roman"/>
              </w:rPr>
            </w:pPr>
            <w:r w:rsidRPr="00580381">
              <w:rPr>
                <w:rFonts w:ascii="Times New Roman" w:hAnsi="Times New Roman"/>
              </w:rPr>
              <w:t>- разработка концепции проведения рекламной кампании</w:t>
            </w:r>
          </w:p>
        </w:tc>
        <w:tc>
          <w:tcPr>
            <w:tcW w:w="1134" w:type="dxa"/>
            <w:vAlign w:val="center"/>
          </w:tcPr>
          <w:p w14:paraId="7E5CD7D0" w14:textId="77777777" w:rsidR="008D782E" w:rsidRPr="003779AC" w:rsidRDefault="008D782E" w:rsidP="008D782E">
            <w:pPr>
              <w:spacing w:after="0" w:line="238" w:lineRule="auto"/>
              <w:jc w:val="center"/>
              <w:rPr>
                <w:rFonts w:ascii="Times New Roman" w:hAnsi="Times New Roman"/>
              </w:rPr>
            </w:pPr>
          </w:p>
        </w:tc>
        <w:tc>
          <w:tcPr>
            <w:tcW w:w="2268" w:type="dxa"/>
            <w:vMerge/>
          </w:tcPr>
          <w:p w14:paraId="4AD05108" w14:textId="77777777" w:rsidR="008D782E" w:rsidRPr="003779AC" w:rsidRDefault="008D782E" w:rsidP="008D782E">
            <w:pPr>
              <w:spacing w:after="0" w:line="238" w:lineRule="auto"/>
              <w:jc w:val="center"/>
              <w:rPr>
                <w:rFonts w:ascii="Times New Roman" w:hAnsi="Times New Roman"/>
              </w:rPr>
            </w:pPr>
          </w:p>
        </w:tc>
      </w:tr>
      <w:bookmarkEnd w:id="9"/>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0B006B">
          <w:pgSz w:w="16840" w:h="11907" w:orient="landscape"/>
          <w:pgMar w:top="1134" w:right="1134" w:bottom="1134" w:left="1134" w:header="709" w:footer="709" w:gutter="0"/>
          <w:cols w:space="720"/>
          <w:titlePg/>
        </w:sectPr>
      </w:pPr>
    </w:p>
    <w:p w14:paraId="42172169" w14:textId="7B0B944B" w:rsidR="00FD6519" w:rsidRPr="006B14E6" w:rsidRDefault="00FD6519" w:rsidP="0072377F">
      <w:pPr>
        <w:pStyle w:val="1"/>
        <w:rPr>
          <w:rFonts w:ascii="Times New Roman" w:hAnsi="Times New Roman"/>
          <w:szCs w:val="28"/>
        </w:rPr>
      </w:pPr>
      <w:bookmarkStart w:id="10" w:name="_Toc96025426"/>
      <w:r>
        <w:rPr>
          <w:rFonts w:ascii="Times New Roman" w:hAnsi="Times New Roman"/>
        </w:rPr>
        <w:lastRenderedPageBreak/>
        <w:t>4</w:t>
      </w:r>
      <w:r w:rsidRPr="0072377F">
        <w:t xml:space="preserve">. условия реализации </w:t>
      </w:r>
      <w:r w:rsidRPr="006B14E6">
        <w:rPr>
          <w:rFonts w:ascii="Times New Roman" w:hAnsi="Times New Roman"/>
          <w:szCs w:val="28"/>
        </w:rPr>
        <w:t>ПРОФЕССИОНАЛЬНОГО МОДУЛЯ</w:t>
      </w:r>
      <w:bookmarkEnd w:id="10"/>
    </w:p>
    <w:p w14:paraId="0C698054" w14:textId="72139D05" w:rsidR="00FD6519" w:rsidRPr="001372CA" w:rsidRDefault="001372CA" w:rsidP="001372CA">
      <w:pPr>
        <w:spacing w:after="0" w:line="240" w:lineRule="auto"/>
        <w:ind w:firstLine="709"/>
        <w:contextualSpacing/>
        <w:jc w:val="both"/>
        <w:rPr>
          <w:rFonts w:ascii="Times New Roman" w:hAnsi="Times New Roman"/>
          <w:b/>
          <w:bCs/>
          <w:sz w:val="28"/>
          <w:szCs w:val="28"/>
        </w:rPr>
      </w:pPr>
      <w:r w:rsidRPr="001372CA">
        <w:rPr>
          <w:rFonts w:ascii="Times New Roman" w:hAnsi="Times New Roman"/>
          <w:b/>
          <w:bCs/>
          <w:sz w:val="28"/>
          <w:szCs w:val="28"/>
        </w:rPr>
        <w:t>4.1. Требования к минимальному материально-техническому обеспечению</w:t>
      </w:r>
    </w:p>
    <w:p w14:paraId="466CDF6C" w14:textId="35C37E7C"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Реализация программы модуля предполагает </w:t>
      </w:r>
      <w:r w:rsidR="005F07F0" w:rsidRPr="005F07F0">
        <w:rPr>
          <w:rFonts w:ascii="Times New Roman" w:hAnsi="Times New Roman"/>
          <w:sz w:val="28"/>
          <w:szCs w:val="28"/>
        </w:rPr>
        <w:t xml:space="preserve">наличие </w:t>
      </w:r>
      <w:r w:rsidR="009D562F">
        <w:rPr>
          <w:rFonts w:ascii="Times New Roman" w:hAnsi="Times New Roman"/>
          <w:sz w:val="28"/>
          <w:szCs w:val="28"/>
        </w:rPr>
        <w:t>кабинета – Проектирования рекламного продукта.</w:t>
      </w:r>
    </w:p>
    <w:p w14:paraId="59C401F5"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Оборудование </w:t>
      </w:r>
      <w:r w:rsidRPr="006B14E6">
        <w:rPr>
          <w:rFonts w:ascii="Times New Roman" w:hAnsi="Times New Roman"/>
          <w:b/>
          <w:sz w:val="28"/>
          <w:szCs w:val="28"/>
        </w:rPr>
        <w:t>лаборатории</w:t>
      </w:r>
      <w:r w:rsidRPr="006B14E6">
        <w:rPr>
          <w:rFonts w:ascii="Times New Roman" w:hAnsi="Times New Roman"/>
          <w:b/>
          <w:bCs/>
          <w:sz w:val="28"/>
          <w:szCs w:val="28"/>
        </w:rPr>
        <w:t xml:space="preserve">: </w:t>
      </w:r>
    </w:p>
    <w:p w14:paraId="4F8BF808"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посадочные места по количеству обучающихся;</w:t>
      </w:r>
    </w:p>
    <w:p w14:paraId="47B7378D" w14:textId="77777777" w:rsidR="00FD6519" w:rsidRPr="006B14E6" w:rsidRDefault="00FD6519" w:rsidP="0072377F">
      <w:pPr>
        <w:pStyle w:val="a7"/>
        <w:numPr>
          <w:ilvl w:val="0"/>
          <w:numId w:val="6"/>
        </w:numPr>
        <w:tabs>
          <w:tab w:val="left" w:pos="426"/>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рабочее место преподавателя;</w:t>
      </w:r>
    </w:p>
    <w:p w14:paraId="5ADB0499" w14:textId="77777777" w:rsidR="00FD6519" w:rsidRPr="006B14E6" w:rsidRDefault="00FD6519" w:rsidP="0072377F">
      <w:pPr>
        <w:pStyle w:val="a7"/>
        <w:numPr>
          <w:ilvl w:val="0"/>
          <w:numId w:val="5"/>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персональные компьютеры по количеству обучающихся, объединённые локальной вычислительной сетью.</w:t>
      </w:r>
    </w:p>
    <w:p w14:paraId="1F4C3C66" w14:textId="77777777" w:rsidR="00FD6519" w:rsidRPr="006B14E6"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r w:rsidRPr="006B14E6">
        <w:rPr>
          <w:rFonts w:ascii="Times New Roman" w:hAnsi="Times New Roman"/>
          <w:b/>
          <w:bCs/>
          <w:sz w:val="28"/>
          <w:szCs w:val="28"/>
        </w:rPr>
        <w:t xml:space="preserve">Технические средства обучения: </w:t>
      </w:r>
    </w:p>
    <w:p w14:paraId="4AB5CE3A"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рабочие места, оснащенные персональными компьютерами, имеющими доступ в интернет, по количеству обучающихся;</w:t>
      </w:r>
    </w:p>
    <w:p w14:paraId="3BB55140" w14:textId="77777777" w:rsidR="00FD6519" w:rsidRPr="006B14E6" w:rsidRDefault="00FD6519" w:rsidP="0072377F">
      <w:pPr>
        <w:pStyle w:val="a7"/>
        <w:numPr>
          <w:ilvl w:val="0"/>
          <w:numId w:val="1"/>
        </w:numPr>
        <w:tabs>
          <w:tab w:val="left" w:pos="916"/>
        </w:tabs>
        <w:spacing w:after="0" w:line="240" w:lineRule="auto"/>
        <w:ind w:left="0" w:firstLine="567"/>
        <w:jc w:val="both"/>
        <w:rPr>
          <w:rFonts w:ascii="Times New Roman" w:hAnsi="Times New Roman"/>
          <w:sz w:val="28"/>
          <w:szCs w:val="28"/>
        </w:rPr>
      </w:pPr>
      <w:r w:rsidRPr="006B14E6">
        <w:rPr>
          <w:rFonts w:ascii="Times New Roman" w:hAnsi="Times New Roman"/>
          <w:sz w:val="28"/>
          <w:szCs w:val="28"/>
        </w:rPr>
        <w:t>необходимое программное обеспечение;</w:t>
      </w:r>
    </w:p>
    <w:p w14:paraId="35FAD759"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принтер;</w:t>
      </w:r>
    </w:p>
    <w:p w14:paraId="732435AA" w14:textId="77777777" w:rsidR="00FD6519" w:rsidRPr="006B14E6" w:rsidRDefault="00FD6519" w:rsidP="0072377F">
      <w:pPr>
        <w:pStyle w:val="a7"/>
        <w:numPr>
          <w:ilvl w:val="0"/>
          <w:numId w:val="1"/>
        </w:num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сканер.</w:t>
      </w:r>
    </w:p>
    <w:p w14:paraId="4F2BADC6" w14:textId="77777777" w:rsidR="00FD6519" w:rsidRPr="006B14E6" w:rsidRDefault="00FD6519" w:rsidP="0072377F">
      <w:pPr>
        <w:tabs>
          <w:tab w:val="left" w:pos="916"/>
        </w:tabs>
        <w:spacing w:after="0" w:line="240" w:lineRule="auto"/>
        <w:ind w:firstLine="567"/>
        <w:contextualSpacing/>
        <w:rPr>
          <w:rFonts w:ascii="Times New Roman" w:hAnsi="Times New Roman"/>
          <w:b/>
          <w:sz w:val="28"/>
          <w:szCs w:val="28"/>
        </w:rPr>
      </w:pPr>
      <w:r w:rsidRPr="006B14E6">
        <w:rPr>
          <w:rFonts w:ascii="Times New Roman" w:hAnsi="Times New Roman"/>
          <w:b/>
          <w:bCs/>
          <w:sz w:val="28"/>
          <w:szCs w:val="28"/>
        </w:rPr>
        <w:t>Комплект учебно-методической документации:</w:t>
      </w:r>
    </w:p>
    <w:p w14:paraId="59B657E0"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презентационный материал;</w:t>
      </w:r>
    </w:p>
    <w:p w14:paraId="43560923" w14:textId="77777777" w:rsidR="00FD6519" w:rsidRPr="006B14E6"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8"/>
          <w:szCs w:val="28"/>
        </w:rPr>
      </w:pPr>
      <w:r w:rsidRPr="006B14E6">
        <w:rPr>
          <w:rFonts w:ascii="Times New Roman" w:hAnsi="Times New Roman"/>
          <w:bCs/>
          <w:sz w:val="28"/>
          <w:szCs w:val="28"/>
        </w:rPr>
        <w:t xml:space="preserve">учебно-методическая документация. </w:t>
      </w:r>
    </w:p>
    <w:p w14:paraId="56A9589C" w14:textId="332F2872" w:rsidR="00FD6519" w:rsidRDefault="00642059" w:rsidP="0072377F">
      <w:pPr>
        <w:tabs>
          <w:tab w:val="left" w:pos="916"/>
        </w:tabs>
        <w:spacing w:after="0" w:line="240" w:lineRule="auto"/>
        <w:ind w:firstLine="567"/>
        <w:contextualSpacing/>
        <w:rPr>
          <w:rFonts w:ascii="Times New Roman" w:hAnsi="Times New Roman"/>
          <w:b/>
          <w:bCs/>
          <w:sz w:val="28"/>
          <w:szCs w:val="28"/>
        </w:rPr>
      </w:pPr>
      <w:bookmarkStart w:id="11" w:name="_Toc60661313"/>
      <w:r>
        <w:rPr>
          <w:rFonts w:ascii="Times New Roman" w:hAnsi="Times New Roman"/>
          <w:b/>
          <w:bCs/>
          <w:sz w:val="28"/>
          <w:szCs w:val="28"/>
        </w:rPr>
        <w:t>4.2. Информационное обеспечение обучения</w:t>
      </w:r>
    </w:p>
    <w:p w14:paraId="39B92ACB" w14:textId="4F4E59E5" w:rsidR="007E2ADB" w:rsidRPr="005E2B5B" w:rsidRDefault="007E2ADB" w:rsidP="007E2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bCs/>
          <w:sz w:val="28"/>
          <w:szCs w:val="28"/>
        </w:rPr>
      </w:pPr>
      <w:bookmarkStart w:id="12" w:name="_Toc96025433"/>
      <w:bookmarkEnd w:id="11"/>
      <w:r w:rsidRPr="005E2B5B">
        <w:rPr>
          <w:rFonts w:ascii="Times New Roman" w:hAnsi="Times New Roman"/>
          <w:b/>
          <w:bCs/>
          <w:sz w:val="28"/>
          <w:szCs w:val="28"/>
        </w:rPr>
        <w:t>Основные источники:</w:t>
      </w:r>
    </w:p>
    <w:p w14:paraId="7EBAF732" w14:textId="77777777" w:rsidR="007B417A" w:rsidRPr="005E2B5B" w:rsidRDefault="007B417A" w:rsidP="007B417A">
      <w:pPr>
        <w:numPr>
          <w:ilvl w:val="0"/>
          <w:numId w:val="30"/>
        </w:numPr>
        <w:tabs>
          <w:tab w:val="left" w:pos="916"/>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5E2B5B">
        <w:rPr>
          <w:rFonts w:ascii="Times New Roman" w:hAnsi="Times New Roman"/>
        </w:rPr>
        <w:t>Алексеев, А. Г. Дизайн-</w:t>
      </w:r>
      <w:proofErr w:type="gramStart"/>
      <w:r w:rsidRPr="005E2B5B">
        <w:rPr>
          <w:rFonts w:ascii="Times New Roman" w:hAnsi="Times New Roman"/>
        </w:rPr>
        <w:t>проектирование :</w:t>
      </w:r>
      <w:proofErr w:type="gramEnd"/>
      <w:r w:rsidRPr="005E2B5B">
        <w:rPr>
          <w:rFonts w:ascii="Times New Roman" w:hAnsi="Times New Roman"/>
        </w:rPr>
        <w:t xml:space="preserve"> учебное пособие для среднего </w:t>
      </w:r>
    </w:p>
    <w:p w14:paraId="0BDB8DF8" w14:textId="1004B163" w:rsidR="007B417A" w:rsidRPr="005E2B5B" w:rsidRDefault="007B417A" w:rsidP="007B4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rPr>
      </w:pPr>
      <w:r w:rsidRPr="005E2B5B">
        <w:rPr>
          <w:rFonts w:ascii="Times New Roman" w:hAnsi="Times New Roman"/>
        </w:rPr>
        <w:t xml:space="preserve">профессионального образования / А. Г. Алексеев. — 2-е изд. — </w:t>
      </w:r>
      <w:proofErr w:type="gramStart"/>
      <w:r w:rsidRPr="005E2B5B">
        <w:rPr>
          <w:rFonts w:ascii="Times New Roman" w:hAnsi="Times New Roman"/>
        </w:rPr>
        <w:t>Москва :</w:t>
      </w:r>
      <w:proofErr w:type="gramEnd"/>
      <w:r w:rsidRPr="005E2B5B">
        <w:rPr>
          <w:rFonts w:ascii="Times New Roman" w:hAnsi="Times New Roman"/>
        </w:rPr>
        <w:t xml:space="preserve"> Издательство </w:t>
      </w:r>
      <w:proofErr w:type="spellStart"/>
      <w:r w:rsidRPr="005E2B5B">
        <w:rPr>
          <w:rFonts w:ascii="Times New Roman" w:hAnsi="Times New Roman"/>
        </w:rPr>
        <w:t>Юрайт</w:t>
      </w:r>
      <w:proofErr w:type="spellEnd"/>
      <w:r w:rsidRPr="005E2B5B">
        <w:rPr>
          <w:rFonts w:ascii="Times New Roman" w:hAnsi="Times New Roman"/>
        </w:rPr>
        <w:t>, 2020. https://urait.ru/book/dizayn-proektirovanie-456785</w:t>
      </w:r>
      <w:r w:rsidRPr="005E2B5B">
        <w:rPr>
          <w:rFonts w:ascii="Times New Roman" w:hAnsi="Times New Roman"/>
        </w:rPr>
        <w:cr/>
      </w:r>
    </w:p>
    <w:p w14:paraId="42E0B26C"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Ананьева Н.В. Рекламная деятельность: учеб. пособие / Н.В. Ананьева, Ю.Ю. Суслова. - Красноярск: </w:t>
      </w:r>
      <w:proofErr w:type="spellStart"/>
      <w:r w:rsidRPr="005E2B5B">
        <w:rPr>
          <w:rFonts w:ascii="Times New Roman" w:hAnsi="Times New Roman"/>
          <w:bCs/>
          <w:sz w:val="24"/>
          <w:szCs w:val="24"/>
          <w:shd w:val="clear" w:color="auto" w:fill="FFFFFF"/>
        </w:rPr>
        <w:t>Сиб</w:t>
      </w:r>
      <w:proofErr w:type="spellEnd"/>
      <w:r w:rsidRPr="005E2B5B">
        <w:rPr>
          <w:rFonts w:ascii="Times New Roman" w:hAnsi="Times New Roman"/>
          <w:bCs/>
          <w:sz w:val="24"/>
          <w:szCs w:val="24"/>
          <w:shd w:val="clear" w:color="auto" w:fill="FFFFFF"/>
        </w:rPr>
        <w:t xml:space="preserve">. </w:t>
      </w:r>
      <w:proofErr w:type="spellStart"/>
      <w:r w:rsidRPr="005E2B5B">
        <w:rPr>
          <w:rFonts w:ascii="Times New Roman" w:hAnsi="Times New Roman"/>
          <w:bCs/>
          <w:sz w:val="24"/>
          <w:szCs w:val="24"/>
          <w:shd w:val="clear" w:color="auto" w:fill="FFFFFF"/>
        </w:rPr>
        <w:t>федер</w:t>
      </w:r>
      <w:proofErr w:type="spellEnd"/>
      <w:r w:rsidRPr="005E2B5B">
        <w:rPr>
          <w:rFonts w:ascii="Times New Roman" w:hAnsi="Times New Roman"/>
          <w:bCs/>
          <w:sz w:val="24"/>
          <w:szCs w:val="24"/>
          <w:shd w:val="clear" w:color="auto" w:fill="FFFFFF"/>
        </w:rPr>
        <w:t xml:space="preserve">, ун-т, 2017. - 198 с. - ISBN 978-5-7638-3733-9. - Текст: электронный. - URL: </w:t>
      </w:r>
      <w:hyperlink r:id="rId9" w:history="1">
        <w:r w:rsidRPr="005E2B5B">
          <w:rPr>
            <w:rFonts w:ascii="Times New Roman" w:hAnsi="Times New Roman"/>
            <w:bCs/>
            <w:sz w:val="24"/>
            <w:szCs w:val="24"/>
            <w:shd w:val="clear" w:color="auto" w:fill="FFFFFF"/>
          </w:rPr>
          <w:t>https://znanium.com/catalog/product/1031865</w:t>
        </w:r>
      </w:hyperlink>
    </w:p>
    <w:p w14:paraId="4129AFDA"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proofErr w:type="spellStart"/>
      <w:r w:rsidRPr="005E2B5B">
        <w:rPr>
          <w:rFonts w:ascii="Times New Roman" w:hAnsi="Times New Roman"/>
          <w:bCs/>
          <w:sz w:val="24"/>
          <w:szCs w:val="24"/>
          <w:shd w:val="clear" w:color="auto" w:fill="FFFFFF"/>
        </w:rPr>
        <w:t>Бернадская</w:t>
      </w:r>
      <w:proofErr w:type="spellEnd"/>
      <w:r w:rsidRPr="005E2B5B">
        <w:rPr>
          <w:rFonts w:ascii="Times New Roman" w:hAnsi="Times New Roman"/>
          <w:bCs/>
          <w:sz w:val="24"/>
          <w:szCs w:val="24"/>
          <w:shd w:val="clear" w:color="auto" w:fill="FFFFFF"/>
        </w:rPr>
        <w:t xml:space="preserve"> Ю.С. Текст в рекламе: учеб. пособие для студентов вузов, обучающихся по специальности 032401 (350700) «Реклама» / Ю.С. Вернадская. - М.: ЮНИТИ-ДАНА, 2017. - 288 с. - (Серия «Азбука рекламы»). - ISBN 978-5-238-01382-4. - Текст: электронный. - URL: https://znanium.com/catalog/product/1028768</w:t>
      </w:r>
    </w:p>
    <w:p w14:paraId="774C1722"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ISBN 978-5-00091-692-6. - Текст: электронный. - URL: </w:t>
      </w:r>
      <w:hyperlink r:id="rId10" w:history="1">
        <w:r w:rsidRPr="005E2B5B">
          <w:rPr>
            <w:rFonts w:ascii="Times New Roman" w:hAnsi="Times New Roman"/>
            <w:bCs/>
            <w:sz w:val="24"/>
            <w:szCs w:val="24"/>
            <w:shd w:val="clear" w:color="auto" w:fill="FFFFFF"/>
          </w:rPr>
          <w:t>https://znanium.com/catalog/product/1125624</w:t>
        </w:r>
      </w:hyperlink>
    </w:p>
    <w:p w14:paraId="3D20647E"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Васильев Г.А. Основы рекламы: учеб. пособие для студентов вузов, обучающихся по направлениям 080100 «Экономика», 080300 «Коммерция», 080500 «Менеджмент» / Г.А. Васильев, В.А. Поляков. - М.: ЮНИТИ-ДАНА, 2017. — 719 с. - ISBN 978-5-238-01059-1. - Текст: электронный. - URL: </w:t>
      </w:r>
      <w:hyperlink r:id="rId11" w:history="1">
        <w:r w:rsidRPr="005E2B5B">
          <w:rPr>
            <w:rFonts w:ascii="Times New Roman" w:hAnsi="Times New Roman"/>
            <w:bCs/>
            <w:sz w:val="24"/>
            <w:szCs w:val="24"/>
            <w:shd w:val="clear" w:color="auto" w:fill="FFFFFF"/>
          </w:rPr>
          <w:t>https://znanium.com/catalog/product/1028601</w:t>
        </w:r>
      </w:hyperlink>
    </w:p>
    <w:p w14:paraId="1EBC1A68"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Дударова Б.О. Правовое регулирование рекламной деятельности: курс лекций / Б.О. Дударова, С.А. Пузыревский; отв. ред. С.А. </w:t>
      </w:r>
      <w:proofErr w:type="gramStart"/>
      <w:r w:rsidRPr="005E2B5B">
        <w:rPr>
          <w:rFonts w:ascii="Times New Roman" w:hAnsi="Times New Roman"/>
          <w:bCs/>
          <w:sz w:val="24"/>
          <w:szCs w:val="24"/>
          <w:shd w:val="clear" w:color="auto" w:fill="FFFFFF"/>
        </w:rPr>
        <w:t>Пузыревский.-</w:t>
      </w:r>
      <w:proofErr w:type="gramEnd"/>
      <w:r w:rsidRPr="005E2B5B">
        <w:rPr>
          <w:rFonts w:ascii="Times New Roman" w:hAnsi="Times New Roman"/>
          <w:bCs/>
          <w:sz w:val="24"/>
          <w:szCs w:val="24"/>
          <w:shd w:val="clear" w:color="auto" w:fill="FFFFFF"/>
        </w:rPr>
        <w:t xml:space="preserve"> М.: Норма: ИНФРА-М, 2018. - 256 с. - ISBN 978-5-91768-522-9. - Текст: электронный. - URL: https://znanium.com/catalog/product/961746</w:t>
      </w:r>
    </w:p>
    <w:p w14:paraId="314DB916"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Евстафьев В.А. Организация и практика работы рекламного агентства: Учебник для бакалавров/В.А. Евстафьев – М.: Дашков и К, 2016. - 512 с. ISBN 978-5-394-02549-5, 1000 экз. - Текст: электронный. - URL: </w:t>
      </w:r>
      <w:hyperlink r:id="rId12" w:history="1">
        <w:r w:rsidRPr="005E2B5B">
          <w:rPr>
            <w:rFonts w:ascii="Times New Roman" w:hAnsi="Times New Roman"/>
            <w:bCs/>
            <w:sz w:val="24"/>
            <w:szCs w:val="24"/>
            <w:shd w:val="clear" w:color="auto" w:fill="FFFFFF"/>
          </w:rPr>
          <w:t>https://znanium.com/catalog/product/520466</w:t>
        </w:r>
      </w:hyperlink>
    </w:p>
    <w:p w14:paraId="0DC24867" w14:textId="77777777" w:rsidR="001C3490" w:rsidRPr="005E2B5B" w:rsidRDefault="001C3490" w:rsidP="001C3490">
      <w:pPr>
        <w:numPr>
          <w:ilvl w:val="0"/>
          <w:numId w:val="25"/>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proofErr w:type="spellStart"/>
      <w:r w:rsidRPr="005E2B5B">
        <w:rPr>
          <w:rFonts w:ascii="Times New Roman" w:hAnsi="Times New Roman"/>
          <w:bCs/>
          <w:sz w:val="24"/>
          <w:szCs w:val="24"/>
          <w:shd w:val="clear" w:color="auto" w:fill="FFFFFF"/>
        </w:rPr>
        <w:lastRenderedPageBreak/>
        <w:t>Нархов</w:t>
      </w:r>
      <w:proofErr w:type="spellEnd"/>
      <w:r w:rsidRPr="005E2B5B">
        <w:rPr>
          <w:rFonts w:ascii="Times New Roman" w:hAnsi="Times New Roman"/>
          <w:bCs/>
          <w:sz w:val="24"/>
          <w:szCs w:val="24"/>
          <w:shd w:val="clear" w:color="auto" w:fill="FFFFFF"/>
        </w:rPr>
        <w:t xml:space="preserve"> Д.Ю. Реклама: управленческий аспект: Учебное пособие / </w:t>
      </w:r>
      <w:proofErr w:type="spellStart"/>
      <w:r w:rsidRPr="005E2B5B">
        <w:rPr>
          <w:rFonts w:ascii="Times New Roman" w:hAnsi="Times New Roman"/>
          <w:bCs/>
          <w:sz w:val="24"/>
          <w:szCs w:val="24"/>
          <w:shd w:val="clear" w:color="auto" w:fill="FFFFFF"/>
        </w:rPr>
        <w:t>Нархов</w:t>
      </w:r>
      <w:proofErr w:type="spellEnd"/>
      <w:r w:rsidRPr="005E2B5B">
        <w:rPr>
          <w:rFonts w:ascii="Times New Roman" w:hAnsi="Times New Roman"/>
          <w:bCs/>
          <w:sz w:val="24"/>
          <w:szCs w:val="24"/>
          <w:shd w:val="clear" w:color="auto" w:fill="FFFFFF"/>
        </w:rPr>
        <w:t xml:space="preserve"> Д.Ю., - 2-е изд., стер. – М.: Флинта, Изд-во Урал. ун-та, 2017. - 263 с. ISBN 978-5-9765-3181-9. - Текст: электронный. - URL: https://znanium.com/catalog/product/948829</w:t>
      </w:r>
    </w:p>
    <w:p w14:paraId="71604EDD"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информационных технологий в рекламе: Учебное пособие для студентов вузов, обучающихся по специальностям 032401 "Реклама" / Макарова Т.В., Ткаченко О.Н., Капустина О.Г.; Под ред. Дмитриева Л.М. - </w:t>
      </w:r>
      <w:proofErr w:type="gramStart"/>
      <w:r w:rsidRPr="005E2B5B">
        <w:rPr>
          <w:rFonts w:ascii="Times New Roman" w:hAnsi="Times New Roman"/>
          <w:bCs/>
          <w:sz w:val="24"/>
          <w:szCs w:val="24"/>
          <w:shd w:val="clear" w:color="auto" w:fill="FFFFFF"/>
        </w:rPr>
        <w:t>М.:ЮНИТИ</w:t>
      </w:r>
      <w:proofErr w:type="gramEnd"/>
      <w:r w:rsidRPr="005E2B5B">
        <w:rPr>
          <w:rFonts w:ascii="Times New Roman" w:hAnsi="Times New Roman"/>
          <w:bCs/>
          <w:sz w:val="24"/>
          <w:szCs w:val="24"/>
          <w:shd w:val="clear" w:color="auto" w:fill="FFFFFF"/>
        </w:rPr>
        <w:t xml:space="preserve">-ДАНА, 2015. - 271 с.: 60x90 1/16. - (Азбука рекламы) (Обложка) ISBN 978-5-238-01526-2 - Режим доступа: </w:t>
      </w:r>
      <w:hyperlink r:id="rId13" w:history="1">
        <w:r w:rsidRPr="005E2B5B">
          <w:rPr>
            <w:rFonts w:ascii="Times New Roman" w:hAnsi="Times New Roman"/>
            <w:bCs/>
            <w:sz w:val="24"/>
            <w:szCs w:val="24"/>
            <w:shd w:val="clear" w:color="auto" w:fill="FFFFFF"/>
          </w:rPr>
          <w:t>http://znanium.com/catalog/product/881392</w:t>
        </w:r>
      </w:hyperlink>
    </w:p>
    <w:p w14:paraId="16BE5E03"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Основы рекламы: учебник для студентов вузов, обучающихся вузов, обучающихся по специальностям 032401 «Реклама», 080301 «Коммерция (торговое дело)», 080111 «Маркетинг» / Ю.С. </w:t>
      </w:r>
      <w:proofErr w:type="spellStart"/>
      <w:r w:rsidRPr="005E2B5B">
        <w:rPr>
          <w:rFonts w:ascii="Times New Roman" w:hAnsi="Times New Roman"/>
          <w:bCs/>
          <w:sz w:val="24"/>
          <w:szCs w:val="24"/>
          <w:shd w:val="clear" w:color="auto" w:fill="FFFFFF"/>
        </w:rPr>
        <w:t>Бернадская</w:t>
      </w:r>
      <w:proofErr w:type="spellEnd"/>
      <w:r w:rsidRPr="005E2B5B">
        <w:rPr>
          <w:rFonts w:ascii="Times New Roman" w:hAnsi="Times New Roman"/>
          <w:bCs/>
          <w:sz w:val="24"/>
          <w:szCs w:val="24"/>
          <w:shd w:val="clear" w:color="auto" w:fill="FFFFFF"/>
        </w:rPr>
        <w:t xml:space="preserve"> [и др.]; под ред. Л.М. Дмитриевой. - М.: ЮНИТИ-ДАНА, 2017. - 351 с. - (Серия «Азбука рекламы»). - ISBN 978-5-238-01252-0. - Текст: электронный. - URL: </w:t>
      </w:r>
      <w:hyperlink r:id="rId14" w:history="1">
        <w:r w:rsidRPr="005E2B5B">
          <w:rPr>
            <w:rFonts w:ascii="Times New Roman" w:hAnsi="Times New Roman"/>
            <w:bCs/>
            <w:sz w:val="24"/>
            <w:szCs w:val="24"/>
            <w:shd w:val="clear" w:color="auto" w:fill="FFFFFF"/>
          </w:rPr>
          <w:t>https://znanium.com/catalog/product/1028739</w:t>
        </w:r>
      </w:hyperlink>
    </w:p>
    <w:p w14:paraId="202957F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Панкратов Ф. Г. Основы рекламы: учебник. 14-е изд., </w:t>
      </w:r>
      <w:proofErr w:type="spellStart"/>
      <w:r w:rsidRPr="005E2B5B">
        <w:rPr>
          <w:rFonts w:ascii="Times New Roman" w:hAnsi="Times New Roman"/>
          <w:bCs/>
          <w:sz w:val="24"/>
          <w:szCs w:val="24"/>
          <w:shd w:val="clear" w:color="auto" w:fill="FFFFFF"/>
        </w:rPr>
        <w:t>перераб</w:t>
      </w:r>
      <w:proofErr w:type="spellEnd"/>
      <w:proofErr w:type="gramStart"/>
      <w:r w:rsidRPr="005E2B5B">
        <w:rPr>
          <w:rFonts w:ascii="Times New Roman" w:hAnsi="Times New Roman"/>
          <w:bCs/>
          <w:sz w:val="24"/>
          <w:szCs w:val="24"/>
          <w:shd w:val="clear" w:color="auto" w:fill="FFFFFF"/>
        </w:rPr>
        <w:t>.</w:t>
      </w:r>
      <w:proofErr w:type="gramEnd"/>
      <w:r w:rsidRPr="005E2B5B">
        <w:rPr>
          <w:rFonts w:ascii="Times New Roman" w:hAnsi="Times New Roman"/>
          <w:bCs/>
          <w:sz w:val="24"/>
          <w:szCs w:val="24"/>
          <w:shd w:val="clear" w:color="auto" w:fill="FFFFFF"/>
        </w:rPr>
        <w:t xml:space="preserve"> и доп. / Панкратов Ф.Г., - 14-е изд. – М.: Дашков и К, 2017. - 538 с.: ISBN 978-5-394-01804-6. - Текст: электронный. - URL: </w:t>
      </w:r>
      <w:hyperlink r:id="rId15" w:history="1">
        <w:r w:rsidRPr="005E2B5B">
          <w:rPr>
            <w:rFonts w:ascii="Times New Roman" w:hAnsi="Times New Roman"/>
            <w:bCs/>
            <w:sz w:val="24"/>
            <w:szCs w:val="24"/>
            <w:shd w:val="clear" w:color="auto" w:fill="FFFFFF"/>
          </w:rPr>
          <w:t>https://znanium.com/catalog/product/354029</w:t>
        </w:r>
      </w:hyperlink>
    </w:p>
    <w:p w14:paraId="6D2014B0"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Поляков В.А.  Реклама: разработка и технологии производства: учебник и практикум для среднего профессионального образования / В.А. Поляков, А.А. Романов. – М.: Издательство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2019. - 514 с. - (Профессиональное образование). - ISBN 978-5-534-10539-1. - Текст: электронный // ЭБС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[сайт]. - URL: </w:t>
      </w:r>
      <w:hyperlink r:id="rId16" w:tgtFrame="_blank" w:history="1">
        <w:r w:rsidRPr="005E2B5B">
          <w:rPr>
            <w:rFonts w:ascii="Times New Roman" w:hAnsi="Times New Roman"/>
            <w:bCs/>
            <w:sz w:val="24"/>
            <w:szCs w:val="24"/>
            <w:shd w:val="clear" w:color="auto" w:fill="FFFFFF"/>
          </w:rPr>
          <w:t>https://urait.ru/bcode/430788</w:t>
        </w:r>
      </w:hyperlink>
    </w:p>
    <w:p w14:paraId="02C6971B"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Правовое регулирование рекламной деятельности: учеб. пособие для студентов вузов, обучающихся по специальности «Юриспруденция» / Н.Д. </w:t>
      </w:r>
      <w:proofErr w:type="spellStart"/>
      <w:r w:rsidRPr="005E2B5B">
        <w:rPr>
          <w:rFonts w:ascii="Times New Roman" w:hAnsi="Times New Roman"/>
          <w:bCs/>
          <w:sz w:val="24"/>
          <w:szCs w:val="24"/>
          <w:shd w:val="clear" w:color="auto" w:fill="FFFFFF"/>
        </w:rPr>
        <w:t>Эриашвили</w:t>
      </w:r>
      <w:proofErr w:type="spellEnd"/>
      <w:r w:rsidRPr="005E2B5B">
        <w:rPr>
          <w:rFonts w:ascii="Times New Roman" w:hAnsi="Times New Roman"/>
          <w:bCs/>
          <w:sz w:val="24"/>
          <w:szCs w:val="24"/>
          <w:shd w:val="clear" w:color="auto" w:fill="FFFFFF"/>
        </w:rPr>
        <w:t xml:space="preserve"> [и др.]. - М.: ЮНИТИ-ДАНА: Закон и право, 2017. - 240 с. - ISBN 978-5-238-01546-0. - Текст: электронный. - URL: </w:t>
      </w:r>
      <w:hyperlink r:id="rId17" w:history="1">
        <w:r w:rsidRPr="005E2B5B">
          <w:rPr>
            <w:rFonts w:ascii="Times New Roman" w:hAnsi="Times New Roman"/>
            <w:bCs/>
            <w:sz w:val="24"/>
            <w:szCs w:val="24"/>
            <w:shd w:val="clear" w:color="auto" w:fill="FFFFFF"/>
          </w:rPr>
          <w:t>https://znanium.com/catalog/product/1028543</w:t>
        </w:r>
      </w:hyperlink>
    </w:p>
    <w:p w14:paraId="179FA155"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 Рекламная деятельность: учебник / под ред. В.Д. Секерина. - М.: ИНФРА-М, 2018. - 282 с. + Доп. материалы [Электронный ресурс; Режим доступа http://www.znanium.com</w:t>
      </w:r>
      <w:proofErr w:type="gramStart"/>
      <w:r w:rsidRPr="005E2B5B">
        <w:rPr>
          <w:rFonts w:ascii="Times New Roman" w:hAnsi="Times New Roman"/>
          <w:bCs/>
          <w:sz w:val="24"/>
          <w:szCs w:val="24"/>
          <w:shd w:val="clear" w:color="auto" w:fill="FFFFFF"/>
        </w:rPr>
        <w:t>].-</w:t>
      </w:r>
      <w:proofErr w:type="gramEnd"/>
      <w:r w:rsidRPr="005E2B5B">
        <w:rPr>
          <w:rFonts w:ascii="Times New Roman" w:hAnsi="Times New Roman"/>
          <w:bCs/>
          <w:sz w:val="24"/>
          <w:szCs w:val="24"/>
          <w:shd w:val="clear" w:color="auto" w:fill="FFFFFF"/>
        </w:rPr>
        <w:t xml:space="preserve"> (Высшее образование: Бакалавриат). - ISBN 978-5-16-005684-5. - Текст: электронный. - URL: https://znanium.com/catalog/product/920551</w:t>
      </w:r>
    </w:p>
    <w:p w14:paraId="61FCE809"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Романов А.А. Разработка рекламного продукта: учебное пособие / А.А. Романов, Г.А. Васильев, В.А. Поляков. – М.: Вузовский учебник: ИНФРА-М, 2019. - 256 с. - ISBN 978-5-9558-0124-7. - Текст: электронный. - URL: https://znanium.com/catalog/product/1015329 </w:t>
      </w:r>
    </w:p>
    <w:p w14:paraId="3E5E8DEA"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Селезнева Л.В.  Подготовка рекламного и PR-текста: учебное пособие для вузов / Л.В. Селезнева. – М.: Издательство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2018. - 159 с. - (Университеты России). - ISBN 978-5-534-04084-5. - Текст: электронный // ЭБС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[сайт]. - URL: </w:t>
      </w:r>
      <w:hyperlink r:id="rId18" w:tgtFrame="_blank" w:history="1">
        <w:r w:rsidRPr="005E2B5B">
          <w:rPr>
            <w:rFonts w:ascii="Times New Roman" w:hAnsi="Times New Roman"/>
            <w:bCs/>
            <w:sz w:val="24"/>
            <w:szCs w:val="24"/>
            <w:shd w:val="clear" w:color="auto" w:fill="FFFFFF"/>
          </w:rPr>
          <w:t>https://urait.ru/bcode/415803</w:t>
        </w:r>
      </w:hyperlink>
    </w:p>
    <w:p w14:paraId="4C773262" w14:textId="77777777" w:rsidR="001C3490" w:rsidRPr="005E2B5B" w:rsidRDefault="001C3490" w:rsidP="001C3490">
      <w:pPr>
        <w:numPr>
          <w:ilvl w:val="0"/>
          <w:numId w:val="2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Селезнева Л.В.  Написание рекламных текстов: учебное пособие для среднего профессионального образования / Л.В. Селезнева. – М.: Издательство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2020. - 159 с. - (Профессиональное образование). - ISBN 978-5-534-13318-9. - Текст: электронный // ЭБС </w:t>
      </w:r>
      <w:proofErr w:type="spellStart"/>
      <w:r w:rsidRPr="005E2B5B">
        <w:rPr>
          <w:rFonts w:ascii="Times New Roman" w:hAnsi="Times New Roman"/>
          <w:bCs/>
          <w:sz w:val="24"/>
          <w:szCs w:val="24"/>
          <w:shd w:val="clear" w:color="auto" w:fill="FFFFFF"/>
        </w:rPr>
        <w:t>Юрайт</w:t>
      </w:r>
      <w:proofErr w:type="spellEnd"/>
      <w:r w:rsidRPr="005E2B5B">
        <w:rPr>
          <w:rFonts w:ascii="Times New Roman" w:hAnsi="Times New Roman"/>
          <w:bCs/>
          <w:sz w:val="24"/>
          <w:szCs w:val="24"/>
          <w:shd w:val="clear" w:color="auto" w:fill="FFFFFF"/>
        </w:rPr>
        <w:t xml:space="preserve"> [сайт]. - URL: </w:t>
      </w:r>
      <w:hyperlink r:id="rId19" w:tgtFrame="_blank" w:history="1">
        <w:r w:rsidRPr="005E2B5B">
          <w:rPr>
            <w:rFonts w:ascii="Times New Roman" w:hAnsi="Times New Roman"/>
            <w:bCs/>
            <w:sz w:val="24"/>
            <w:szCs w:val="24"/>
            <w:shd w:val="clear" w:color="auto" w:fill="FFFFFF"/>
          </w:rPr>
          <w:t>https://urait.ru/bcode/457495</w:t>
        </w:r>
      </w:hyperlink>
      <w:r w:rsidRPr="005E2B5B">
        <w:rPr>
          <w:rFonts w:ascii="Times New Roman" w:hAnsi="Times New Roman"/>
          <w:bCs/>
          <w:sz w:val="24"/>
          <w:szCs w:val="24"/>
          <w:shd w:val="clear" w:color="auto" w:fill="FFFFFF"/>
        </w:rPr>
        <w:t> </w:t>
      </w:r>
    </w:p>
    <w:p w14:paraId="13D4B46B" w14:textId="77777777" w:rsidR="001C3490" w:rsidRPr="005E2B5B" w:rsidRDefault="001C3490" w:rsidP="001C3490">
      <w:p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Cs/>
          <w:sz w:val="24"/>
          <w:szCs w:val="24"/>
          <w:shd w:val="clear" w:color="auto" w:fill="FFFFFF"/>
        </w:rPr>
      </w:pPr>
    </w:p>
    <w:p w14:paraId="621A260A"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r w:rsidRPr="005E2B5B">
        <w:rPr>
          <w:rFonts w:ascii="Times New Roman" w:eastAsia="SimSun" w:hAnsi="Times New Roman"/>
          <w:b/>
          <w:sz w:val="24"/>
          <w:szCs w:val="24"/>
        </w:rPr>
        <w:t>Дополнительные источники:</w:t>
      </w:r>
    </w:p>
    <w:p w14:paraId="20323E2D"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Измайлова М.А. Психология рекламной деятельности: Практическое пособие / Измайлова М.А., - 2-е изд. – М.: Дашков и К, 2017. - 240 с. ISBN 978-5-394-01488-8. - Текст: электронный. - URL: </w:t>
      </w:r>
      <w:hyperlink r:id="rId20" w:history="1">
        <w:r w:rsidRPr="005E2B5B">
          <w:rPr>
            <w:rFonts w:ascii="Times New Roman" w:hAnsi="Times New Roman"/>
            <w:bCs/>
            <w:sz w:val="24"/>
            <w:szCs w:val="24"/>
            <w:shd w:val="clear" w:color="auto" w:fill="FFFFFF"/>
          </w:rPr>
          <w:t>https://znanium.com/catalog/product/321676</w:t>
        </w:r>
      </w:hyperlink>
    </w:p>
    <w:p w14:paraId="42881771"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sz w:val="24"/>
          <w:szCs w:val="24"/>
        </w:rPr>
      </w:pPr>
      <w:r w:rsidRPr="005E2B5B">
        <w:rPr>
          <w:rFonts w:ascii="Times New Roman" w:hAnsi="Times New Roman"/>
          <w:bCs/>
          <w:sz w:val="24"/>
          <w:szCs w:val="24"/>
          <w:shd w:val="clear" w:color="auto" w:fill="FFFFFF"/>
        </w:rPr>
        <w:t xml:space="preserve">Мудров А.Н. Толковый словарь русского рекламного языка / А.Н. Мудров. – М.: Магистр, НИЦ ИНФРА-М, 2015. - 820 с. (Обложка. </w:t>
      </w:r>
      <w:proofErr w:type="gramStart"/>
      <w:r w:rsidRPr="005E2B5B">
        <w:rPr>
          <w:rFonts w:ascii="Times New Roman" w:hAnsi="Times New Roman"/>
          <w:bCs/>
          <w:sz w:val="24"/>
          <w:szCs w:val="24"/>
          <w:shd w:val="clear" w:color="auto" w:fill="FFFFFF"/>
        </w:rPr>
        <w:t>КБС)ISBN</w:t>
      </w:r>
      <w:proofErr w:type="gramEnd"/>
      <w:r w:rsidRPr="005E2B5B">
        <w:rPr>
          <w:rFonts w:ascii="Times New Roman" w:hAnsi="Times New Roman"/>
          <w:bCs/>
          <w:sz w:val="24"/>
          <w:szCs w:val="24"/>
          <w:shd w:val="clear" w:color="auto" w:fill="FFFFFF"/>
        </w:rPr>
        <w:t xml:space="preserve"> 978-5-9776-0384-3. - Текст: электронный. - URL: </w:t>
      </w:r>
      <w:hyperlink r:id="rId21" w:history="1">
        <w:r w:rsidRPr="005E2B5B">
          <w:rPr>
            <w:rFonts w:ascii="Times New Roman" w:hAnsi="Times New Roman"/>
            <w:bCs/>
            <w:sz w:val="24"/>
            <w:szCs w:val="24"/>
            <w:shd w:val="clear" w:color="auto" w:fill="FFFFFF"/>
          </w:rPr>
          <w:t>https://znanium.com/catalog/product/510840</w:t>
        </w:r>
      </w:hyperlink>
    </w:p>
    <w:p w14:paraId="79F834BF"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Шишова Н.В. Теория и практика рекламы: Учебное пособие / Шишова Н.В., Подопригора А.С., Акулич Т.В. – М.: НИЦ ИНФРА-М, 2015. - 144 с. ISBN 978-5-16-004794-2. - Текст: электронный. - URL: </w:t>
      </w:r>
      <w:hyperlink r:id="rId22" w:history="1">
        <w:r w:rsidRPr="005E2B5B">
          <w:rPr>
            <w:rFonts w:ascii="Times New Roman" w:hAnsi="Times New Roman"/>
            <w:bCs/>
            <w:sz w:val="24"/>
            <w:szCs w:val="24"/>
            <w:shd w:val="clear" w:color="auto" w:fill="FFFFFF"/>
          </w:rPr>
          <w:t>https://znanium.com/catalog/product/362871</w:t>
        </w:r>
      </w:hyperlink>
    </w:p>
    <w:p w14:paraId="420C7667" w14:textId="77777777" w:rsidR="001C3490" w:rsidRPr="005E2B5B" w:rsidRDefault="001C3490" w:rsidP="001C3490">
      <w:pPr>
        <w:numPr>
          <w:ilvl w:val="0"/>
          <w:numId w:val="26"/>
        </w:numPr>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hAnsi="Times New Roman"/>
          <w:bCs/>
          <w:sz w:val="24"/>
          <w:szCs w:val="24"/>
          <w:shd w:val="clear" w:color="auto" w:fill="FFFFFF"/>
        </w:rPr>
      </w:pPr>
      <w:r w:rsidRPr="005E2B5B">
        <w:rPr>
          <w:rFonts w:ascii="Times New Roman" w:hAnsi="Times New Roman"/>
          <w:bCs/>
          <w:sz w:val="24"/>
          <w:szCs w:val="24"/>
          <w:shd w:val="clear" w:color="auto" w:fill="FFFFFF"/>
        </w:rPr>
        <w:t xml:space="preserve">Шпаковский В.О. Организация и проведение рекламных мероприятий посредством BTL-коммуникаций / Шпаковский В.О., Чугунова Н.М., </w:t>
      </w:r>
      <w:proofErr w:type="spellStart"/>
      <w:r w:rsidRPr="005E2B5B">
        <w:rPr>
          <w:rFonts w:ascii="Times New Roman" w:hAnsi="Times New Roman"/>
          <w:bCs/>
          <w:sz w:val="24"/>
          <w:szCs w:val="24"/>
          <w:shd w:val="clear" w:color="auto" w:fill="FFFFFF"/>
        </w:rPr>
        <w:t>Кирильчук</w:t>
      </w:r>
      <w:proofErr w:type="spellEnd"/>
      <w:r w:rsidRPr="005E2B5B">
        <w:rPr>
          <w:rFonts w:ascii="Times New Roman" w:hAnsi="Times New Roman"/>
          <w:bCs/>
          <w:sz w:val="24"/>
          <w:szCs w:val="24"/>
          <w:shd w:val="clear" w:color="auto" w:fill="FFFFFF"/>
        </w:rPr>
        <w:t xml:space="preserve"> И.В., - 3-е изд. – М.: </w:t>
      </w:r>
      <w:r w:rsidRPr="005E2B5B">
        <w:rPr>
          <w:rFonts w:ascii="Times New Roman" w:hAnsi="Times New Roman"/>
          <w:bCs/>
          <w:sz w:val="24"/>
          <w:szCs w:val="24"/>
          <w:shd w:val="clear" w:color="auto" w:fill="FFFFFF"/>
        </w:rPr>
        <w:lastRenderedPageBreak/>
        <w:t xml:space="preserve">Дашков и К, 2017. - 126 с.: ISBN 978-5'394-02168-8. - Текст: электронный. - URL: </w:t>
      </w:r>
      <w:hyperlink r:id="rId23" w:history="1">
        <w:r w:rsidRPr="005E2B5B">
          <w:rPr>
            <w:rFonts w:ascii="Times New Roman" w:hAnsi="Times New Roman"/>
            <w:bCs/>
            <w:sz w:val="24"/>
            <w:szCs w:val="24"/>
            <w:shd w:val="clear" w:color="auto" w:fill="FFFFFF"/>
          </w:rPr>
          <w:t>https://znanium.com/catalog/product/415129</w:t>
        </w:r>
      </w:hyperlink>
    </w:p>
    <w:p w14:paraId="7327205C" w14:textId="77777777" w:rsidR="001C3490" w:rsidRPr="005E2B5B" w:rsidRDefault="001C3490" w:rsidP="001C3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sz w:val="24"/>
          <w:szCs w:val="24"/>
        </w:rPr>
      </w:pPr>
    </w:p>
    <w:p w14:paraId="3F116C8C" w14:textId="77777777" w:rsidR="001C3490" w:rsidRPr="005E2B5B" w:rsidRDefault="001C3490" w:rsidP="001C3490">
      <w:pPr>
        <w:spacing w:after="0" w:line="240" w:lineRule="auto"/>
        <w:ind w:firstLine="709"/>
        <w:jc w:val="both"/>
        <w:rPr>
          <w:rFonts w:ascii="Times New Roman" w:hAnsi="Times New Roman"/>
          <w:b/>
          <w:bCs/>
          <w:sz w:val="24"/>
          <w:szCs w:val="24"/>
        </w:rPr>
      </w:pPr>
      <w:r w:rsidRPr="005E2B5B">
        <w:rPr>
          <w:rFonts w:ascii="Times New Roman" w:hAnsi="Times New Roman"/>
          <w:b/>
          <w:bCs/>
          <w:sz w:val="24"/>
          <w:szCs w:val="24"/>
        </w:rPr>
        <w:t>Профессиональные базы данных и информационные ресурсы сети Интернет:</w:t>
      </w:r>
    </w:p>
    <w:p w14:paraId="1A7E0BE8" w14:textId="77777777" w:rsidR="001C3490" w:rsidRPr="005E2B5B" w:rsidRDefault="006F6FFD"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4"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window</w:t>
        </w:r>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edu</w:t>
        </w:r>
        <w:proofErr w:type="spellEnd"/>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ru</w:t>
        </w:r>
        <w:proofErr w:type="spellEnd"/>
      </w:hyperlink>
      <w:r w:rsidR="001C3490" w:rsidRPr="005E2B5B">
        <w:rPr>
          <w:rFonts w:ascii="Times New Roman" w:eastAsia="SimSun" w:hAnsi="Times New Roman"/>
          <w:sz w:val="24"/>
          <w:szCs w:val="24"/>
        </w:rPr>
        <w:t xml:space="preserve"> - «Единое окно доступа к образовательным ресурсам»</w:t>
      </w:r>
    </w:p>
    <w:p w14:paraId="709B7CF9" w14:textId="77777777" w:rsidR="001C3490" w:rsidRPr="005E2B5B" w:rsidRDefault="006F6FFD"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5"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edu</w:t>
        </w:r>
        <w:proofErr w:type="spellEnd"/>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ru</w:t>
        </w:r>
        <w:proofErr w:type="spellEnd"/>
      </w:hyperlink>
      <w:r w:rsidR="001C3490" w:rsidRPr="005E2B5B">
        <w:rPr>
          <w:rFonts w:ascii="Times New Roman" w:eastAsia="SimSun" w:hAnsi="Times New Roman"/>
          <w:sz w:val="24"/>
          <w:szCs w:val="24"/>
        </w:rPr>
        <w:t xml:space="preserve"> - Российский портал открытого образования</w:t>
      </w:r>
    </w:p>
    <w:p w14:paraId="1816576B" w14:textId="77777777" w:rsidR="001C3490" w:rsidRPr="005E2B5B" w:rsidRDefault="006F6FFD"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6"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liber</w:t>
        </w:r>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rsuh</w:t>
        </w:r>
        <w:proofErr w:type="spellEnd"/>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ru</w:t>
        </w:r>
        <w:proofErr w:type="spellEnd"/>
      </w:hyperlink>
      <w:r w:rsidR="001C3490" w:rsidRPr="005E2B5B">
        <w:rPr>
          <w:rFonts w:ascii="Times New Roman" w:eastAsia="SimSun" w:hAnsi="Times New Roman"/>
          <w:sz w:val="24"/>
          <w:szCs w:val="24"/>
        </w:rPr>
        <w:t xml:space="preserve"> - Электронная библиотека РГГУ</w:t>
      </w:r>
    </w:p>
    <w:p w14:paraId="2C245A32" w14:textId="77777777" w:rsidR="001C3490" w:rsidRPr="005E2B5B" w:rsidRDefault="006F6FFD"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hyperlink r:id="rId27" w:history="1">
        <w:r w:rsidR="001C3490" w:rsidRPr="005E2B5B">
          <w:rPr>
            <w:rFonts w:ascii="Times New Roman" w:eastAsia="SimSun" w:hAnsi="Times New Roman"/>
            <w:sz w:val="24"/>
            <w:szCs w:val="24"/>
            <w:lang w:val="en-US"/>
          </w:rPr>
          <w:t>http</w:t>
        </w:r>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www</w:t>
        </w:r>
        <w:r w:rsidR="001C3490" w:rsidRPr="005E2B5B">
          <w:rPr>
            <w:rFonts w:ascii="Times New Roman" w:eastAsia="SimSun" w:hAnsi="Times New Roman"/>
            <w:sz w:val="24"/>
            <w:szCs w:val="24"/>
          </w:rPr>
          <w:t>.</w:t>
        </w:r>
        <w:proofErr w:type="spellStart"/>
        <w:r w:rsidR="001C3490" w:rsidRPr="005E2B5B">
          <w:rPr>
            <w:rFonts w:ascii="Times New Roman" w:eastAsia="SimSun" w:hAnsi="Times New Roman"/>
            <w:sz w:val="24"/>
            <w:szCs w:val="24"/>
            <w:lang w:val="en-US"/>
          </w:rPr>
          <w:t>znanium</w:t>
        </w:r>
        <w:proofErr w:type="spellEnd"/>
        <w:r w:rsidR="001C3490" w:rsidRPr="005E2B5B">
          <w:rPr>
            <w:rFonts w:ascii="Times New Roman" w:eastAsia="SimSun" w:hAnsi="Times New Roman"/>
            <w:sz w:val="24"/>
            <w:szCs w:val="24"/>
          </w:rPr>
          <w:t>.</w:t>
        </w:r>
        <w:r w:rsidR="001C3490" w:rsidRPr="005E2B5B">
          <w:rPr>
            <w:rFonts w:ascii="Times New Roman" w:eastAsia="SimSun" w:hAnsi="Times New Roman"/>
            <w:sz w:val="24"/>
            <w:szCs w:val="24"/>
            <w:lang w:val="en-US"/>
          </w:rPr>
          <w:t>com</w:t>
        </w:r>
      </w:hyperlink>
      <w:r w:rsidR="001C3490" w:rsidRPr="005E2B5B">
        <w:rPr>
          <w:rFonts w:ascii="Times New Roman" w:eastAsia="SimSun" w:hAnsi="Times New Roman"/>
          <w:sz w:val="24"/>
          <w:szCs w:val="24"/>
        </w:rPr>
        <w:t xml:space="preserve"> - ЭБС «</w:t>
      </w:r>
      <w:proofErr w:type="spellStart"/>
      <w:r w:rsidR="001C3490" w:rsidRPr="005E2B5B">
        <w:rPr>
          <w:rFonts w:ascii="Times New Roman" w:eastAsia="SimSun" w:hAnsi="Times New Roman"/>
          <w:sz w:val="24"/>
          <w:szCs w:val="24"/>
        </w:rPr>
        <w:t>Знаниум</w:t>
      </w:r>
      <w:proofErr w:type="spellEnd"/>
      <w:r w:rsidR="001C3490" w:rsidRPr="005E2B5B">
        <w:rPr>
          <w:rFonts w:ascii="Times New Roman" w:eastAsia="SimSun" w:hAnsi="Times New Roman"/>
          <w:sz w:val="24"/>
          <w:szCs w:val="24"/>
        </w:rPr>
        <w:t>»</w:t>
      </w:r>
    </w:p>
    <w:p w14:paraId="09A4FE18"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28" w:history="1">
        <w:proofErr w:type="spellStart"/>
        <w:r w:rsidRPr="005E2B5B">
          <w:rPr>
            <w:rFonts w:ascii="Times New Roman" w:eastAsia="SimSun" w:hAnsi="Times New Roman"/>
            <w:sz w:val="24"/>
            <w:szCs w:val="24"/>
            <w:lang w:val="en-US"/>
          </w:rPr>
          <w:t>advtime</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Время рекламы. Теория и практика рекламы. СМИ. РА. </w:t>
      </w:r>
    </w:p>
    <w:p w14:paraId="19B48E9A"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29"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advi</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Рекламные идеи. </w:t>
      </w:r>
      <w:r w:rsidRPr="005E2B5B">
        <w:rPr>
          <w:rFonts w:ascii="Times New Roman" w:eastAsia="SimSun" w:hAnsi="Times New Roman"/>
          <w:sz w:val="24"/>
          <w:szCs w:val="24"/>
          <w:lang w:val="en-US"/>
        </w:rPr>
        <w:t xml:space="preserve">О </w:t>
      </w:r>
      <w:proofErr w:type="spellStart"/>
      <w:r w:rsidRPr="005E2B5B">
        <w:rPr>
          <w:rFonts w:ascii="Times New Roman" w:eastAsia="SimSun" w:hAnsi="Times New Roman"/>
          <w:sz w:val="24"/>
          <w:szCs w:val="24"/>
          <w:lang w:val="en-US"/>
        </w:rPr>
        <w:t>брендинге</w:t>
      </w:r>
      <w:proofErr w:type="spellEnd"/>
      <w:r w:rsidRPr="005E2B5B">
        <w:rPr>
          <w:rFonts w:ascii="Times New Roman" w:eastAsia="SimSun" w:hAnsi="Times New Roman"/>
          <w:sz w:val="24"/>
          <w:szCs w:val="24"/>
          <w:lang w:val="en-US"/>
        </w:rPr>
        <w:t xml:space="preserve"> и </w:t>
      </w:r>
      <w:proofErr w:type="spellStart"/>
      <w:r w:rsidRPr="005E2B5B">
        <w:rPr>
          <w:rFonts w:ascii="Times New Roman" w:eastAsia="SimSun" w:hAnsi="Times New Roman"/>
          <w:sz w:val="24"/>
          <w:szCs w:val="24"/>
          <w:lang w:val="en-US"/>
        </w:rPr>
        <w:t>креативе</w:t>
      </w:r>
      <w:proofErr w:type="spellEnd"/>
      <w:r w:rsidRPr="005E2B5B">
        <w:rPr>
          <w:rFonts w:ascii="Times New Roman" w:eastAsia="SimSun" w:hAnsi="Times New Roman"/>
          <w:sz w:val="24"/>
          <w:szCs w:val="24"/>
          <w:lang w:val="en-US"/>
        </w:rPr>
        <w:t xml:space="preserve">. </w:t>
      </w:r>
    </w:p>
    <w:p w14:paraId="3ECF600B"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0"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sostav</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Состав. </w:t>
      </w:r>
      <w:proofErr w:type="spellStart"/>
      <w:r w:rsidRPr="005E2B5B">
        <w:rPr>
          <w:rFonts w:ascii="Times New Roman" w:eastAsia="SimSun" w:hAnsi="Times New Roman"/>
          <w:sz w:val="24"/>
          <w:szCs w:val="24"/>
          <w:lang w:val="en-US"/>
        </w:rPr>
        <w:t>Реклама</w:t>
      </w:r>
      <w:proofErr w:type="spellEnd"/>
      <w:r w:rsidRPr="005E2B5B">
        <w:rPr>
          <w:rFonts w:ascii="Times New Roman" w:eastAsia="SimSun" w:hAnsi="Times New Roman"/>
          <w:sz w:val="24"/>
          <w:szCs w:val="24"/>
          <w:lang w:val="en-US"/>
        </w:rPr>
        <w:t xml:space="preserve">, </w:t>
      </w:r>
      <w:proofErr w:type="spellStart"/>
      <w:r w:rsidRPr="005E2B5B">
        <w:rPr>
          <w:rFonts w:ascii="Times New Roman" w:eastAsia="SimSun" w:hAnsi="Times New Roman"/>
          <w:sz w:val="24"/>
          <w:szCs w:val="24"/>
          <w:lang w:val="en-US"/>
        </w:rPr>
        <w:t>маркетинг</w:t>
      </w:r>
      <w:proofErr w:type="spellEnd"/>
      <w:r w:rsidRPr="005E2B5B">
        <w:rPr>
          <w:rFonts w:ascii="Times New Roman" w:eastAsia="SimSun" w:hAnsi="Times New Roman"/>
          <w:sz w:val="24"/>
          <w:szCs w:val="24"/>
          <w:lang w:val="en-US"/>
        </w:rPr>
        <w:t xml:space="preserve">, PR. </w:t>
      </w:r>
    </w:p>
    <w:p w14:paraId="34A46561"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1"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adindex</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w:t>
      </w:r>
      <w:proofErr w:type="spellStart"/>
      <w:r w:rsidRPr="005E2B5B">
        <w:rPr>
          <w:rFonts w:ascii="Times New Roman" w:eastAsia="SimSun" w:hAnsi="Times New Roman"/>
          <w:sz w:val="24"/>
          <w:szCs w:val="24"/>
          <w:lang w:val="en-US"/>
        </w:rPr>
        <w:t>Adindex</w:t>
      </w:r>
      <w:proofErr w:type="spellEnd"/>
      <w:r w:rsidRPr="005E2B5B">
        <w:rPr>
          <w:rFonts w:ascii="Times New Roman" w:eastAsia="SimSun" w:hAnsi="Times New Roman"/>
          <w:sz w:val="24"/>
          <w:szCs w:val="24"/>
        </w:rPr>
        <w:t xml:space="preserve">. - Сайт о рекламе и маркетинге. </w:t>
      </w:r>
    </w:p>
    <w:p w14:paraId="21D21CD9" w14:textId="77777777" w:rsidR="001C3490" w:rsidRPr="005E2B5B" w:rsidRDefault="001C3490" w:rsidP="001C3490">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hyperlink r:id="rId32" w:history="1">
        <w:r w:rsidRPr="005E2B5B">
          <w:rPr>
            <w:rFonts w:ascii="Times New Roman" w:eastAsia="SimSun" w:hAnsi="Times New Roman"/>
            <w:sz w:val="24"/>
            <w:szCs w:val="24"/>
            <w:lang w:val="en-US"/>
          </w:rPr>
          <w:t>www.advertology.ru</w:t>
        </w:r>
      </w:hyperlink>
      <w:r w:rsidRPr="005E2B5B">
        <w:rPr>
          <w:rFonts w:ascii="Times New Roman" w:eastAsia="SimSun" w:hAnsi="Times New Roman"/>
          <w:sz w:val="24"/>
          <w:szCs w:val="24"/>
          <w:lang w:val="en-US"/>
        </w:rPr>
        <w:t xml:space="preserve"> - </w:t>
      </w:r>
      <w:proofErr w:type="spellStart"/>
      <w:r w:rsidRPr="005E2B5B">
        <w:rPr>
          <w:rFonts w:ascii="Times New Roman" w:eastAsia="SimSun" w:hAnsi="Times New Roman"/>
          <w:sz w:val="24"/>
          <w:szCs w:val="24"/>
          <w:lang w:val="en-US"/>
        </w:rPr>
        <w:t>Advertology</w:t>
      </w:r>
      <w:proofErr w:type="spellEnd"/>
      <w:r w:rsidRPr="005E2B5B">
        <w:rPr>
          <w:rFonts w:ascii="Times New Roman" w:eastAsia="SimSun" w:hAnsi="Times New Roman"/>
          <w:sz w:val="24"/>
          <w:szCs w:val="24"/>
          <w:lang w:val="en-US"/>
        </w:rPr>
        <w:t xml:space="preserve">. </w:t>
      </w:r>
      <w:r w:rsidRPr="005E2B5B">
        <w:rPr>
          <w:rFonts w:ascii="Times New Roman" w:eastAsia="SimSun" w:hAnsi="Times New Roman"/>
          <w:sz w:val="24"/>
          <w:szCs w:val="24"/>
        </w:rPr>
        <w:t xml:space="preserve">Наука о рекламе. </w:t>
      </w:r>
    </w:p>
    <w:p w14:paraId="14A965CF"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3"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advesti</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w:t>
      </w:r>
      <w:proofErr w:type="spellStart"/>
      <w:r w:rsidRPr="005E2B5B">
        <w:rPr>
          <w:rFonts w:ascii="Times New Roman" w:eastAsia="SimSun" w:hAnsi="Times New Roman"/>
          <w:sz w:val="24"/>
          <w:szCs w:val="24"/>
          <w:lang w:val="en-US"/>
        </w:rPr>
        <w:t>AdVesti</w:t>
      </w:r>
      <w:proofErr w:type="spellEnd"/>
      <w:r w:rsidRPr="005E2B5B">
        <w:rPr>
          <w:rFonts w:ascii="Times New Roman" w:eastAsia="SimSun" w:hAnsi="Times New Roman"/>
          <w:sz w:val="24"/>
          <w:szCs w:val="24"/>
        </w:rPr>
        <w:t xml:space="preserve">. - Сайт, посвященный рекламодателям.  </w:t>
      </w:r>
    </w:p>
    <w:p w14:paraId="41B379C9"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4" w:history="1">
        <w:r w:rsidRPr="005E2B5B">
          <w:rPr>
            <w:rFonts w:ascii="Times New Roman" w:eastAsia="SimSun" w:hAnsi="Times New Roman"/>
            <w:sz w:val="24"/>
            <w:szCs w:val="24"/>
            <w:lang w:val="en-US"/>
          </w:rPr>
          <w:t>www.media-online.ru</w:t>
        </w:r>
      </w:hyperlink>
      <w:r w:rsidRPr="005E2B5B">
        <w:rPr>
          <w:rFonts w:ascii="Times New Roman" w:eastAsia="SimSun" w:hAnsi="Times New Roman"/>
          <w:sz w:val="24"/>
          <w:szCs w:val="24"/>
          <w:lang w:val="en-US"/>
        </w:rPr>
        <w:t xml:space="preserve"> - Media-online. </w:t>
      </w:r>
      <w:proofErr w:type="spellStart"/>
      <w:r w:rsidRPr="005E2B5B">
        <w:rPr>
          <w:rFonts w:ascii="Times New Roman" w:eastAsia="SimSun" w:hAnsi="Times New Roman"/>
          <w:sz w:val="24"/>
          <w:szCs w:val="24"/>
          <w:lang w:val="en-US"/>
        </w:rPr>
        <w:t>Все</w:t>
      </w:r>
      <w:proofErr w:type="spellEnd"/>
      <w:r w:rsidRPr="005E2B5B">
        <w:rPr>
          <w:rFonts w:ascii="Times New Roman" w:eastAsia="SimSun" w:hAnsi="Times New Roman"/>
          <w:sz w:val="24"/>
          <w:szCs w:val="24"/>
          <w:lang w:val="en-US"/>
        </w:rPr>
        <w:t xml:space="preserve"> о </w:t>
      </w:r>
      <w:proofErr w:type="spellStart"/>
      <w:r w:rsidRPr="005E2B5B">
        <w:rPr>
          <w:rFonts w:ascii="Times New Roman" w:eastAsia="SimSun" w:hAnsi="Times New Roman"/>
          <w:sz w:val="24"/>
          <w:szCs w:val="24"/>
          <w:lang w:val="en-US"/>
        </w:rPr>
        <w:t>рекламе</w:t>
      </w:r>
      <w:proofErr w:type="spellEnd"/>
      <w:r w:rsidRPr="005E2B5B">
        <w:rPr>
          <w:rFonts w:ascii="Times New Roman" w:eastAsia="SimSun" w:hAnsi="Times New Roman"/>
          <w:sz w:val="24"/>
          <w:szCs w:val="24"/>
          <w:lang w:val="en-US"/>
        </w:rPr>
        <w:t xml:space="preserve">. </w:t>
      </w:r>
    </w:p>
    <w:p w14:paraId="1D53E7B8"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hyperlink r:id="rId35" w:history="1">
        <w:r w:rsidRPr="005E2B5B">
          <w:rPr>
            <w:rFonts w:ascii="Times New Roman" w:eastAsia="SimSun" w:hAnsi="Times New Roman"/>
            <w:sz w:val="24"/>
            <w:szCs w:val="24"/>
            <w:lang w:val="en-US"/>
          </w:rPr>
          <w:t>www.rwr.ru</w:t>
        </w:r>
      </w:hyperlink>
      <w:r w:rsidRPr="005E2B5B">
        <w:rPr>
          <w:rFonts w:ascii="Times New Roman" w:eastAsia="SimSun" w:hAnsi="Times New Roman"/>
          <w:sz w:val="24"/>
          <w:szCs w:val="24"/>
          <w:lang w:val="en-US"/>
        </w:rPr>
        <w:t xml:space="preserve"> - RWR. </w:t>
      </w:r>
      <w:proofErr w:type="spellStart"/>
      <w:r w:rsidRPr="005E2B5B">
        <w:rPr>
          <w:rFonts w:ascii="Times New Roman" w:eastAsia="SimSun" w:hAnsi="Times New Roman"/>
          <w:sz w:val="24"/>
          <w:szCs w:val="24"/>
          <w:lang w:val="en-US"/>
        </w:rPr>
        <w:t>Реклама</w:t>
      </w:r>
      <w:proofErr w:type="spellEnd"/>
      <w:r w:rsidRPr="005E2B5B">
        <w:rPr>
          <w:rFonts w:ascii="Times New Roman" w:eastAsia="SimSun" w:hAnsi="Times New Roman"/>
          <w:sz w:val="24"/>
          <w:szCs w:val="24"/>
          <w:lang w:val="en-US"/>
        </w:rPr>
        <w:t xml:space="preserve"> в </w:t>
      </w:r>
      <w:proofErr w:type="spellStart"/>
      <w:r w:rsidRPr="005E2B5B">
        <w:rPr>
          <w:rFonts w:ascii="Times New Roman" w:eastAsia="SimSun" w:hAnsi="Times New Roman"/>
          <w:sz w:val="24"/>
          <w:szCs w:val="24"/>
          <w:lang w:val="en-US"/>
        </w:rPr>
        <w:t>России</w:t>
      </w:r>
      <w:proofErr w:type="spellEnd"/>
      <w:r w:rsidRPr="005E2B5B">
        <w:rPr>
          <w:rFonts w:ascii="Times New Roman" w:eastAsia="SimSun" w:hAnsi="Times New Roman"/>
          <w:sz w:val="24"/>
          <w:szCs w:val="24"/>
          <w:lang w:val="en-US"/>
        </w:rPr>
        <w:t xml:space="preserve">. </w:t>
      </w:r>
    </w:p>
    <w:p w14:paraId="36ED2D3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6"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akarussia</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АКАР. </w:t>
      </w:r>
      <w:proofErr w:type="spellStart"/>
      <w:r w:rsidRPr="005E2B5B">
        <w:rPr>
          <w:rFonts w:ascii="Times New Roman" w:eastAsia="SimSun" w:hAnsi="Times New Roman"/>
          <w:sz w:val="24"/>
          <w:szCs w:val="24"/>
          <w:lang w:val="en-US"/>
        </w:rPr>
        <w:t>Ассоциация</w:t>
      </w:r>
      <w:proofErr w:type="spellEnd"/>
      <w:r w:rsidRPr="005E2B5B">
        <w:rPr>
          <w:rFonts w:ascii="Times New Roman" w:eastAsia="SimSun" w:hAnsi="Times New Roman"/>
          <w:sz w:val="24"/>
          <w:szCs w:val="24"/>
          <w:lang w:val="en-US"/>
        </w:rPr>
        <w:t xml:space="preserve"> </w:t>
      </w:r>
      <w:proofErr w:type="spellStart"/>
      <w:r w:rsidRPr="005E2B5B">
        <w:rPr>
          <w:rFonts w:ascii="Times New Roman" w:eastAsia="SimSun" w:hAnsi="Times New Roman"/>
          <w:sz w:val="24"/>
          <w:szCs w:val="24"/>
          <w:lang w:val="en-US"/>
        </w:rPr>
        <w:t>Коммуникационных</w:t>
      </w:r>
      <w:proofErr w:type="spellEnd"/>
      <w:r w:rsidRPr="005E2B5B">
        <w:rPr>
          <w:rFonts w:ascii="Times New Roman" w:eastAsia="SimSun" w:hAnsi="Times New Roman"/>
          <w:sz w:val="24"/>
          <w:szCs w:val="24"/>
          <w:lang w:val="en-US"/>
        </w:rPr>
        <w:t xml:space="preserve"> </w:t>
      </w:r>
      <w:proofErr w:type="spellStart"/>
      <w:r w:rsidRPr="005E2B5B">
        <w:rPr>
          <w:rFonts w:ascii="Times New Roman" w:eastAsia="SimSun" w:hAnsi="Times New Roman"/>
          <w:sz w:val="24"/>
          <w:szCs w:val="24"/>
          <w:lang w:val="en-US"/>
        </w:rPr>
        <w:t>Агентств</w:t>
      </w:r>
      <w:proofErr w:type="spellEnd"/>
      <w:r w:rsidRPr="005E2B5B">
        <w:rPr>
          <w:rFonts w:ascii="Times New Roman" w:eastAsia="SimSun" w:hAnsi="Times New Roman"/>
          <w:sz w:val="24"/>
          <w:szCs w:val="24"/>
          <w:lang w:val="en-US"/>
        </w:rPr>
        <w:t xml:space="preserve"> </w:t>
      </w:r>
      <w:proofErr w:type="spellStart"/>
      <w:r w:rsidRPr="005E2B5B">
        <w:rPr>
          <w:rFonts w:ascii="Times New Roman" w:eastAsia="SimSun" w:hAnsi="Times New Roman"/>
          <w:sz w:val="24"/>
          <w:szCs w:val="24"/>
          <w:lang w:val="en-US"/>
        </w:rPr>
        <w:t>России</w:t>
      </w:r>
      <w:proofErr w:type="spellEnd"/>
      <w:r w:rsidRPr="005E2B5B">
        <w:rPr>
          <w:rFonts w:ascii="Times New Roman" w:eastAsia="SimSun" w:hAnsi="Times New Roman"/>
          <w:sz w:val="24"/>
          <w:szCs w:val="24"/>
          <w:lang w:val="en-US"/>
        </w:rPr>
        <w:t xml:space="preserve">. </w:t>
      </w:r>
    </w:p>
    <w:p w14:paraId="43EBCF93"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hyperlink r:id="rId37" w:history="1">
        <w:proofErr w:type="spellStart"/>
        <w:r w:rsidRPr="005E2B5B">
          <w:rPr>
            <w:rFonts w:ascii="Times New Roman" w:eastAsia="SimSun" w:hAnsi="Times New Roman"/>
            <w:sz w:val="24"/>
            <w:szCs w:val="24"/>
            <w:lang w:val="en-US"/>
          </w:rPr>
          <w:t>adme</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Сайт о рекламе. </w:t>
      </w:r>
    </w:p>
    <w:p w14:paraId="48871045"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8"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reklamodatel</w:t>
        </w:r>
        <w:proofErr w:type="spellEnd"/>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Рекламные идеи - </w:t>
      </w:r>
      <w:r w:rsidRPr="005E2B5B">
        <w:rPr>
          <w:rFonts w:ascii="Times New Roman" w:eastAsia="SimSun" w:hAnsi="Times New Roman"/>
          <w:sz w:val="24"/>
          <w:szCs w:val="24"/>
          <w:lang w:val="en-US"/>
        </w:rPr>
        <w:t>YES</w:t>
      </w:r>
      <w:r w:rsidRPr="005E2B5B">
        <w:rPr>
          <w:rFonts w:ascii="Times New Roman" w:eastAsia="SimSun" w:hAnsi="Times New Roman"/>
          <w:sz w:val="24"/>
          <w:szCs w:val="24"/>
        </w:rPr>
        <w:t xml:space="preserve">!": профессиональный журнал о рекламе и маркетинге. </w:t>
      </w:r>
    </w:p>
    <w:p w14:paraId="0088070E" w14:textId="77777777"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39"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es</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 Журнал "Рекламодатель: теория и практика". Дизайн, фото, галереи. </w:t>
      </w:r>
    </w:p>
    <w:p w14:paraId="7D834B58" w14:textId="1A92DD62" w:rsidR="001C3490" w:rsidRPr="005E2B5B" w:rsidRDefault="001C3490" w:rsidP="001C3490">
      <w:pPr>
        <w:numPr>
          <w:ilvl w:val="0"/>
          <w:numId w:val="2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sz w:val="24"/>
          <w:szCs w:val="24"/>
          <w:lang w:val="en-US"/>
        </w:rPr>
      </w:pPr>
      <w:r w:rsidRPr="005E2B5B">
        <w:rPr>
          <w:rFonts w:ascii="Times New Roman" w:eastAsia="SimSun" w:hAnsi="Times New Roman"/>
          <w:sz w:val="24"/>
          <w:szCs w:val="24"/>
          <w:lang w:val="en-US"/>
        </w:rPr>
        <w:t>http</w:t>
      </w:r>
      <w:r w:rsidRPr="005E2B5B">
        <w:rPr>
          <w:rFonts w:ascii="Times New Roman" w:eastAsia="SimSun" w:hAnsi="Times New Roman"/>
          <w:sz w:val="24"/>
          <w:szCs w:val="24"/>
        </w:rPr>
        <w:t>://</w:t>
      </w:r>
      <w:hyperlink r:id="rId40" w:history="1">
        <w:r w:rsidRPr="005E2B5B">
          <w:rPr>
            <w:rFonts w:ascii="Times New Roman" w:eastAsia="SimSun" w:hAnsi="Times New Roman"/>
            <w:sz w:val="24"/>
            <w:szCs w:val="24"/>
            <w:lang w:val="en-US"/>
          </w:rPr>
          <w:t>www</w:t>
        </w:r>
        <w:r w:rsidRPr="005E2B5B">
          <w:rPr>
            <w:rFonts w:ascii="Times New Roman" w:eastAsia="SimSun" w:hAnsi="Times New Roman"/>
            <w:sz w:val="24"/>
            <w:szCs w:val="24"/>
          </w:rPr>
          <w:t>.</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hyperlink>
      <w:r w:rsidRPr="005E2B5B">
        <w:rPr>
          <w:rFonts w:ascii="Times New Roman" w:eastAsia="SimSun" w:hAnsi="Times New Roman"/>
          <w:sz w:val="24"/>
          <w:szCs w:val="24"/>
        </w:rPr>
        <w:t xml:space="preserve">  </w:t>
      </w:r>
      <w:r w:rsidRPr="005E2B5B">
        <w:rPr>
          <w:rFonts w:ascii="Times New Roman" w:eastAsia="SimSun" w:hAnsi="Times New Roman"/>
          <w:sz w:val="24"/>
          <w:szCs w:val="24"/>
          <w:lang w:val="en-US"/>
        </w:rPr>
        <w:t>Index</w:t>
      </w:r>
      <w:r w:rsidRPr="005E2B5B">
        <w:rPr>
          <w:rFonts w:ascii="Times New Roman" w:eastAsia="SimSun" w:hAnsi="Times New Roman"/>
          <w:sz w:val="24"/>
          <w:szCs w:val="24"/>
        </w:rPr>
        <w:t>.</w:t>
      </w:r>
      <w:proofErr w:type="spellStart"/>
      <w:r w:rsidRPr="005E2B5B">
        <w:rPr>
          <w:rFonts w:ascii="Times New Roman" w:eastAsia="SimSun" w:hAnsi="Times New Roman"/>
          <w:sz w:val="24"/>
          <w:szCs w:val="24"/>
          <w:lang w:val="en-US"/>
        </w:rPr>
        <w:t>ru</w:t>
      </w:r>
      <w:proofErr w:type="spellEnd"/>
      <w:r w:rsidRPr="005E2B5B">
        <w:rPr>
          <w:rFonts w:ascii="Times New Roman" w:eastAsia="SimSun" w:hAnsi="Times New Roman"/>
          <w:sz w:val="24"/>
          <w:szCs w:val="24"/>
        </w:rPr>
        <w:t xml:space="preserve"> - открытая база данных по компаниям, работающим в области визуальных коммуникаций. </w:t>
      </w:r>
      <w:r w:rsidR="00642059" w:rsidRPr="005E2B5B">
        <w:rPr>
          <w:rFonts w:ascii="Times New Roman" w:eastAsia="SimSun" w:hAnsi="Times New Roman"/>
          <w:sz w:val="24"/>
          <w:szCs w:val="24"/>
        </w:rPr>
        <w:t>Самый большой каталог выполненных работ.</w:t>
      </w:r>
    </w:p>
    <w:p w14:paraId="31AEEAEF" w14:textId="77777777" w:rsidR="00642059" w:rsidRDefault="00642059" w:rsidP="0064205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p>
    <w:p w14:paraId="3D247FA0" w14:textId="1F6F74DF" w:rsidR="00642059" w:rsidRDefault="00642059" w:rsidP="00651B0A">
      <w:pPr>
        <w:numPr>
          <w:ilvl w:val="1"/>
          <w:numId w:val="26"/>
        </w:numPr>
        <w:tabs>
          <w:tab w:val="left" w:pos="916"/>
          <w:tab w:val="left" w:pos="1134"/>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eastAsia="SimSun" w:hAnsi="Times New Roman"/>
          <w:b/>
          <w:bCs/>
          <w:sz w:val="28"/>
          <w:szCs w:val="28"/>
        </w:rPr>
      </w:pPr>
      <w:r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5168E20E" w14:textId="77777777" w:rsidR="00E90406" w:rsidRDefault="00E90406" w:rsidP="00E90406">
      <w:pPr>
        <w:spacing w:after="0" w:line="240" w:lineRule="auto"/>
        <w:ind w:firstLine="709"/>
        <w:jc w:val="both"/>
        <w:rPr>
          <w:rFonts w:ascii="Times New Roman" w:hAnsi="Times New Roman"/>
          <w:bCs/>
          <w:sz w:val="24"/>
          <w:szCs w:val="24"/>
        </w:rPr>
      </w:pPr>
      <w:r w:rsidRPr="00E90406">
        <w:rPr>
          <w:rFonts w:ascii="Times New Roman" w:hAnsi="Times New Roman"/>
          <w:bCs/>
          <w:sz w:val="24"/>
          <w:szCs w:val="24"/>
        </w:rPr>
        <w:t xml:space="preserve">Освоение программы модуля «Разработка и создание дизайна рекламной продукции» базируется на изучении общепрофессиональных дисциплин ОП. 01 Рисунок с основами перспективы, ОП.02. Живопись с основами </w:t>
      </w:r>
      <w:proofErr w:type="spellStart"/>
      <w:r w:rsidRPr="00E90406">
        <w:rPr>
          <w:rFonts w:ascii="Times New Roman" w:hAnsi="Times New Roman"/>
          <w:bCs/>
          <w:sz w:val="24"/>
          <w:szCs w:val="24"/>
        </w:rPr>
        <w:t>цветоведения</w:t>
      </w:r>
      <w:proofErr w:type="spellEnd"/>
      <w:r w:rsidRPr="00E90406">
        <w:rPr>
          <w:rFonts w:ascii="Times New Roman" w:hAnsi="Times New Roman"/>
          <w:bCs/>
          <w:sz w:val="24"/>
          <w:szCs w:val="24"/>
        </w:rPr>
        <w:t>.</w:t>
      </w:r>
    </w:p>
    <w:p w14:paraId="4E287CA7" w14:textId="0245C499" w:rsidR="0047756D" w:rsidRPr="00E90406" w:rsidRDefault="0047756D" w:rsidP="00E90406">
      <w:pPr>
        <w:spacing w:after="0" w:line="240" w:lineRule="auto"/>
        <w:ind w:firstLine="709"/>
        <w:jc w:val="both"/>
        <w:rPr>
          <w:rFonts w:ascii="Times New Roman" w:hAnsi="Times New Roman"/>
          <w:bCs/>
          <w:sz w:val="24"/>
          <w:szCs w:val="24"/>
        </w:rPr>
      </w:pPr>
      <w:r w:rsidRPr="0047756D">
        <w:rPr>
          <w:rFonts w:ascii="Times New Roman" w:hAnsi="Times New Roman"/>
          <w:bCs/>
          <w:sz w:val="24"/>
          <w:szCs w:val="24"/>
        </w:rPr>
        <w:t>При работе над курсовой работой по междисциплинарному курсу «</w:t>
      </w:r>
      <w:r>
        <w:rPr>
          <w:rFonts w:ascii="Times New Roman" w:hAnsi="Times New Roman"/>
          <w:bCs/>
          <w:sz w:val="24"/>
          <w:szCs w:val="24"/>
        </w:rPr>
        <w:t>Разработка творческой концепции рекламного продукта</w:t>
      </w:r>
      <w:r w:rsidRPr="0047756D">
        <w:rPr>
          <w:rFonts w:ascii="Times New Roman" w:hAnsi="Times New Roman"/>
          <w:bCs/>
          <w:sz w:val="24"/>
          <w:szCs w:val="24"/>
        </w:rPr>
        <w:t>» для обучающихся проводятся консультации.</w:t>
      </w:r>
    </w:p>
    <w:p w14:paraId="6150E365" w14:textId="0F7AB444"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1CD5536A"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w:t>
      </w:r>
      <w:r w:rsidRPr="0051353D">
        <w:rPr>
          <w:rFonts w:ascii="Times New Roman" w:eastAsia="SimSun" w:hAnsi="Times New Roman"/>
          <w:sz w:val="24"/>
          <w:szCs w:val="24"/>
        </w:rPr>
        <w:lastRenderedPageBreak/>
        <w:t>учебной литературы</w:t>
      </w:r>
      <w:r w:rsidR="00161340">
        <w:rPr>
          <w:rFonts w:ascii="Times New Roman" w:eastAsia="SimSun" w:hAnsi="Times New Roman"/>
          <w:sz w:val="24"/>
          <w:szCs w:val="24"/>
        </w:rPr>
        <w:t xml:space="preserve">, </w:t>
      </w:r>
      <w:r w:rsidRPr="0051353D">
        <w:rPr>
          <w:rFonts w:ascii="Times New Roman" w:eastAsia="SimSun" w:hAnsi="Times New Roman"/>
          <w:sz w:val="24"/>
          <w:szCs w:val="24"/>
        </w:rPr>
        <w:t xml:space="preserve">а также справочными, библиографическими и периодическими изданиями. </w:t>
      </w:r>
    </w:p>
    <w:p w14:paraId="28286223" w14:textId="5905AFE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14BACFFD" w14:textId="0CC8D696"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sidR="00932227">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sidR="00932227">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2"/>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051E37B6"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9A4C18">
        <w:rPr>
          <w:rFonts w:ascii="Times New Roman" w:hAnsi="Times New Roman"/>
          <w:sz w:val="24"/>
          <w:szCs w:val="24"/>
        </w:rPr>
        <w:t>1</w:t>
      </w:r>
      <w:r w:rsidR="00C82B27" w:rsidRPr="00C82B27">
        <w:rPr>
          <w:rFonts w:ascii="Times New Roman" w:hAnsi="Times New Roman"/>
          <w:sz w:val="24"/>
          <w:szCs w:val="24"/>
        </w:rPr>
        <w:t xml:space="preserve"> </w:t>
      </w:r>
      <w:r w:rsidR="009A4C18">
        <w:rPr>
          <w:rFonts w:ascii="Times New Roman" w:hAnsi="Times New Roman"/>
          <w:sz w:val="24"/>
          <w:szCs w:val="24"/>
        </w:rPr>
        <w:t>Разработка и создание дизайна рекламной продукции</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20B2960F" w:rsidR="009851A4" w:rsidRDefault="009851A4" w:rsidP="00C82B27">
      <w:pPr>
        <w:spacing w:after="0" w:line="240" w:lineRule="auto"/>
        <w:ind w:firstLine="709"/>
        <w:contextualSpacing/>
        <w:jc w:val="both"/>
        <w:rPr>
          <w:rFonts w:ascii="Times New Roman" w:hAnsi="Times New Roman"/>
          <w:sz w:val="24"/>
          <w:szCs w:val="24"/>
        </w:rPr>
      </w:pPr>
      <w:bookmarkStart w:id="13" w:name="_Hlk120204199"/>
      <w:r>
        <w:rPr>
          <w:rFonts w:ascii="Times New Roman" w:hAnsi="Times New Roman"/>
          <w:sz w:val="24"/>
          <w:szCs w:val="24"/>
        </w:rPr>
        <w:t>Промежуточная аттестация по МДК 0</w:t>
      </w:r>
      <w:r w:rsidR="009A4C18">
        <w:rPr>
          <w:rFonts w:ascii="Times New Roman" w:hAnsi="Times New Roman"/>
          <w:sz w:val="24"/>
          <w:szCs w:val="24"/>
        </w:rPr>
        <w:t>1</w:t>
      </w:r>
      <w:r>
        <w:rPr>
          <w:rFonts w:ascii="Times New Roman" w:hAnsi="Times New Roman"/>
          <w:sz w:val="24"/>
          <w:szCs w:val="24"/>
        </w:rPr>
        <w:t>.01 – экзамен.</w:t>
      </w:r>
    </w:p>
    <w:bookmarkEnd w:id="13"/>
    <w:p w14:paraId="7E339051" w14:textId="1313F221" w:rsidR="009A4C18" w:rsidRPr="00C82B27" w:rsidRDefault="009A4C18" w:rsidP="009A4C18">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Промежуточная аттестация по МДК 01.02 – экзамен.</w:t>
      </w:r>
    </w:p>
    <w:p w14:paraId="2825C7FA" w14:textId="148334EB"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w:t>
      </w:r>
      <w:r w:rsidR="0047756D">
        <w:rPr>
          <w:rFonts w:ascii="Times New Roman" w:hAnsi="Times New Roman"/>
          <w:sz w:val="24"/>
          <w:szCs w:val="24"/>
        </w:rPr>
        <w:t xml:space="preserve"> (по профилю специальности)</w:t>
      </w:r>
      <w:r w:rsidRPr="00C82B27">
        <w:rPr>
          <w:rFonts w:ascii="Times New Roman" w:hAnsi="Times New Roman"/>
          <w:sz w:val="24"/>
          <w:szCs w:val="24"/>
        </w:rPr>
        <w:t xml:space="preserve">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Результаты</w:t>
            </w:r>
          </w:p>
          <w:p w14:paraId="23D5CA88" w14:textId="77777777" w:rsidR="000D7158" w:rsidRPr="0047756D" w:rsidRDefault="000D7158" w:rsidP="000D7158">
            <w:pPr>
              <w:widowControl w:val="0"/>
              <w:spacing w:after="0" w:line="240" w:lineRule="auto"/>
              <w:jc w:val="center"/>
              <w:rPr>
                <w:rFonts w:ascii="Times New Roman" w:hAnsi="Times New Roman"/>
                <w:b/>
                <w:bCs/>
                <w:sz w:val="24"/>
                <w:szCs w:val="24"/>
              </w:rPr>
            </w:pPr>
            <w:r w:rsidRPr="0047756D">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47756D" w:rsidRDefault="000D7158" w:rsidP="000D7158">
            <w:pPr>
              <w:widowControl w:val="0"/>
              <w:spacing w:after="0" w:line="240" w:lineRule="auto"/>
              <w:ind w:firstLine="170"/>
              <w:jc w:val="center"/>
              <w:rPr>
                <w:rFonts w:ascii="Times New Roman" w:hAnsi="Times New Roman"/>
                <w:bCs/>
                <w:sz w:val="24"/>
                <w:szCs w:val="24"/>
              </w:rPr>
            </w:pPr>
            <w:r w:rsidRPr="0047756D">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Формы и методы</w:t>
            </w:r>
          </w:p>
          <w:p w14:paraId="0FA6FBFF" w14:textId="77777777" w:rsidR="000D7158" w:rsidRPr="0047756D" w:rsidRDefault="000D7158" w:rsidP="000D7158">
            <w:pPr>
              <w:widowControl w:val="0"/>
              <w:spacing w:after="0" w:line="240" w:lineRule="auto"/>
              <w:ind w:firstLine="170"/>
              <w:jc w:val="center"/>
              <w:rPr>
                <w:rFonts w:ascii="Times New Roman" w:hAnsi="Times New Roman"/>
                <w:b/>
                <w:sz w:val="24"/>
                <w:szCs w:val="24"/>
              </w:rPr>
            </w:pPr>
            <w:r w:rsidRPr="0047756D">
              <w:rPr>
                <w:rFonts w:ascii="Times New Roman" w:hAnsi="Times New Roman"/>
                <w:b/>
                <w:sz w:val="24"/>
                <w:szCs w:val="24"/>
              </w:rPr>
              <w:t>контроля и оценки</w:t>
            </w:r>
          </w:p>
        </w:tc>
      </w:tr>
      <w:tr w:rsidR="00BC4546" w:rsidRPr="00B707A8" w14:paraId="03B91FD8" w14:textId="77777777" w:rsidTr="00976A74">
        <w:trPr>
          <w:trHeight w:val="2336"/>
        </w:trPr>
        <w:tc>
          <w:tcPr>
            <w:tcW w:w="2694" w:type="dxa"/>
          </w:tcPr>
          <w:p w14:paraId="3173466C" w14:textId="522090EC" w:rsidR="00BC4546" w:rsidRPr="0047756D"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47756D">
              <w:rPr>
                <w:rFonts w:ascii="Times New Roman" w:hAnsi="Times New Roman"/>
                <w:sz w:val="24"/>
                <w:szCs w:val="24"/>
              </w:rPr>
              <w:t>ПК 1.1. Осуществлять поиск рекламных идей.</w:t>
            </w:r>
          </w:p>
        </w:tc>
        <w:tc>
          <w:tcPr>
            <w:tcW w:w="3685" w:type="dxa"/>
          </w:tcPr>
          <w:p w14:paraId="29942C36"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идей. </w:t>
            </w:r>
          </w:p>
          <w:p w14:paraId="3470E5D1"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мониторинга рекламных идей.</w:t>
            </w:r>
          </w:p>
          <w:p w14:paraId="6A2D405D"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поиске идей с использованием первичных источников.</w:t>
            </w:r>
          </w:p>
          <w:p w14:paraId="2E615D00" w14:textId="72978648"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рекламной идеи.</w:t>
            </w:r>
          </w:p>
        </w:tc>
        <w:tc>
          <w:tcPr>
            <w:tcW w:w="3686" w:type="dxa"/>
          </w:tcPr>
          <w:p w14:paraId="1085A597"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722E4FA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5B34DB3" w14:textId="595E1DB3"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7AB8D285" w14:textId="5FE75DB5"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F713A52" w14:textId="03C6A7FE"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8399294" w14:textId="63E3FA7B" w:rsidR="00BC4546"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sidR="00A10C0D">
              <w:rPr>
                <w:rFonts w:ascii="Times New Roman" w:hAnsi="Times New Roman"/>
                <w:bCs/>
                <w:sz w:val="24"/>
                <w:szCs w:val="24"/>
              </w:rPr>
              <w:t>квалификационный</w:t>
            </w:r>
            <w:r w:rsidRPr="00961C2E">
              <w:rPr>
                <w:rFonts w:ascii="Times New Roman" w:hAnsi="Times New Roman"/>
                <w:bCs/>
                <w:sz w:val="24"/>
                <w:szCs w:val="24"/>
              </w:rPr>
              <w:t>.</w:t>
            </w:r>
          </w:p>
        </w:tc>
      </w:tr>
      <w:tr w:rsidR="00BC4546" w:rsidRPr="00B707A8" w14:paraId="6FE5D666" w14:textId="77777777" w:rsidTr="00976A74">
        <w:trPr>
          <w:trHeight w:val="2336"/>
        </w:trPr>
        <w:tc>
          <w:tcPr>
            <w:tcW w:w="2694" w:type="dxa"/>
          </w:tcPr>
          <w:p w14:paraId="6023D150" w14:textId="5CFF47A8" w:rsidR="00BC4546" w:rsidRPr="009A4C18" w:rsidRDefault="00BC4546" w:rsidP="00BC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1.2. Осуществлять художественное эскизирование и выбор оптимальных изобразительных средств рекламы.</w:t>
            </w:r>
          </w:p>
        </w:tc>
        <w:tc>
          <w:tcPr>
            <w:tcW w:w="3685" w:type="dxa"/>
          </w:tcPr>
          <w:p w14:paraId="78EC5233"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изобразительных средств рекламы.</w:t>
            </w:r>
          </w:p>
          <w:p w14:paraId="1D1A6E95" w14:textId="77777777"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Точность и обоснованность выбора оптимальных изобразительных средств рекламы.</w:t>
            </w:r>
          </w:p>
          <w:p w14:paraId="09B6567E" w14:textId="77777777" w:rsid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об изобразительных средствах рекламы.</w:t>
            </w:r>
          </w:p>
          <w:p w14:paraId="732BB2B6" w14:textId="61EE300D" w:rsidR="00BC4546" w:rsidRPr="00BC4546" w:rsidRDefault="00BC4546" w:rsidP="00BC4546">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умения художественного эскизирования </w:t>
            </w:r>
            <w:r w:rsidRPr="00BC4546">
              <w:rPr>
                <w:rFonts w:ascii="Times New Roman" w:hAnsi="Times New Roman"/>
              </w:rPr>
              <w:lastRenderedPageBreak/>
              <w:t>средств рекламы.</w:t>
            </w:r>
          </w:p>
        </w:tc>
        <w:tc>
          <w:tcPr>
            <w:tcW w:w="3686" w:type="dxa"/>
          </w:tcPr>
          <w:p w14:paraId="20959E08"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lastRenderedPageBreak/>
              <w:t xml:space="preserve">Экспертное наблюдение и оценка в рамках текущего контроля: </w:t>
            </w:r>
          </w:p>
          <w:p w14:paraId="26DC5D51"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6EF4C00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 групповых заданий.</w:t>
            </w:r>
          </w:p>
          <w:p w14:paraId="3E785B1C"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освоения профессиональных компетенций в рамках текущего контроля в ходе проведения учебной и </w:t>
            </w:r>
            <w:r w:rsidRPr="00961C2E">
              <w:rPr>
                <w:rFonts w:ascii="Times New Roman" w:hAnsi="Times New Roman"/>
                <w:bCs/>
                <w:sz w:val="24"/>
                <w:szCs w:val="24"/>
              </w:rPr>
              <w:lastRenderedPageBreak/>
              <w:t>производственной практики.</w:t>
            </w:r>
          </w:p>
          <w:p w14:paraId="2A4C176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Оценка выполнения рекламного проекта.</w:t>
            </w:r>
          </w:p>
          <w:p w14:paraId="6E73EA06" w14:textId="2E92DAA5" w:rsidR="00BC4546" w:rsidRPr="00961C2E" w:rsidRDefault="00ED1097" w:rsidP="00961C2E">
            <w:pPr>
              <w:widowControl w:val="0"/>
              <w:spacing w:after="0" w:line="240" w:lineRule="auto"/>
              <w:jc w:val="both"/>
              <w:rPr>
                <w:rFonts w:ascii="Times New Roman" w:hAnsi="Times New Roman"/>
                <w:bCs/>
                <w:sz w:val="24"/>
                <w:szCs w:val="24"/>
              </w:rPr>
            </w:pPr>
            <w:r w:rsidRPr="00ED1097">
              <w:rPr>
                <w:rFonts w:ascii="Times New Roman" w:hAnsi="Times New Roman"/>
                <w:bCs/>
                <w:sz w:val="24"/>
                <w:szCs w:val="24"/>
              </w:rPr>
              <w:t>Оценка на экзамене квалификационный.</w:t>
            </w:r>
          </w:p>
        </w:tc>
      </w:tr>
      <w:tr w:rsidR="00961C2E" w:rsidRPr="00B707A8" w14:paraId="306DDD27" w14:textId="77777777" w:rsidTr="00976A74">
        <w:trPr>
          <w:trHeight w:val="637"/>
        </w:trPr>
        <w:tc>
          <w:tcPr>
            <w:tcW w:w="2694" w:type="dxa"/>
          </w:tcPr>
          <w:p w14:paraId="5F5EE863" w14:textId="486CD70A"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lastRenderedPageBreak/>
              <w:t>ПК 1.3. Разрабатывать авторские рекламные проекты.</w:t>
            </w:r>
          </w:p>
        </w:tc>
        <w:tc>
          <w:tcPr>
            <w:tcW w:w="3685" w:type="dxa"/>
          </w:tcPr>
          <w:p w14:paraId="7E0246BC"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Полнота и точность составления брифа.</w:t>
            </w:r>
          </w:p>
          <w:p w14:paraId="386093D5"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о характеристиках и составе рекламных проектов.</w:t>
            </w:r>
          </w:p>
          <w:p w14:paraId="6C141DD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при разработке рекламных проектов (методов и технологий).</w:t>
            </w:r>
          </w:p>
          <w:p w14:paraId="5AC94AD8"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представить свой проект.</w:t>
            </w:r>
          </w:p>
          <w:p w14:paraId="385EF109"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знаний элементов состава рекламного проекта.</w:t>
            </w:r>
          </w:p>
          <w:p w14:paraId="24934F06" w14:textId="2DC34C9D"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элементов оптимального состава рекламного проекта.</w:t>
            </w:r>
          </w:p>
        </w:tc>
        <w:tc>
          <w:tcPr>
            <w:tcW w:w="3686" w:type="dxa"/>
          </w:tcPr>
          <w:p w14:paraId="3813E56B"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6E5512F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50C54015"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A3841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1B43AC2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60D397A7" w14:textId="71E1A818"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24D9E1FB" w14:textId="77777777" w:rsidTr="00976A74">
        <w:trPr>
          <w:trHeight w:val="637"/>
        </w:trPr>
        <w:tc>
          <w:tcPr>
            <w:tcW w:w="2694" w:type="dxa"/>
          </w:tcPr>
          <w:p w14:paraId="628A3306" w14:textId="128280C3"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1.4. Составлять и оформлять тексты рекламных объявлений.</w:t>
            </w:r>
          </w:p>
        </w:tc>
        <w:tc>
          <w:tcPr>
            <w:tcW w:w="3685" w:type="dxa"/>
          </w:tcPr>
          <w:p w14:paraId="41823D80"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составлять основной рекламный текст.</w:t>
            </w:r>
          </w:p>
          <w:p w14:paraId="3C7E36F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выбора литературной и художественной обработки рекламного текста.</w:t>
            </w:r>
          </w:p>
          <w:p w14:paraId="510F3E9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применения слогана и дополнительных элементов рекламного текста.</w:t>
            </w:r>
          </w:p>
          <w:p w14:paraId="50E08AFB"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Грамотность разработки рекламного текста.</w:t>
            </w:r>
          </w:p>
          <w:p w14:paraId="07AEF93F" w14:textId="77777777" w:rsidR="00961C2E"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выбранного типа слогана/</w:t>
            </w:r>
            <w:proofErr w:type="spellStart"/>
            <w:r w:rsidRPr="00BC4546">
              <w:rPr>
                <w:rFonts w:ascii="Times New Roman" w:hAnsi="Times New Roman"/>
              </w:rPr>
              <w:t>нейма</w:t>
            </w:r>
            <w:proofErr w:type="spellEnd"/>
            <w:r w:rsidRPr="00BC4546">
              <w:rPr>
                <w:rFonts w:ascii="Times New Roman" w:hAnsi="Times New Roman"/>
              </w:rPr>
              <w:t>.</w:t>
            </w:r>
          </w:p>
          <w:p w14:paraId="64A3C45C" w14:textId="461751EE"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тестировать рекламный текст.</w:t>
            </w:r>
          </w:p>
        </w:tc>
        <w:tc>
          <w:tcPr>
            <w:tcW w:w="3686" w:type="dxa"/>
          </w:tcPr>
          <w:p w14:paraId="254CA86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08E6217D"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7F9F5B40"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1F7C91D9"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08F40561"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выполнения рекламного проекта.</w:t>
            </w:r>
          </w:p>
          <w:p w14:paraId="03E5E048" w14:textId="5C77B70F" w:rsidR="00961C2E" w:rsidRPr="00961C2E" w:rsidRDefault="00ED1097"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Оценка на экзамене </w:t>
            </w:r>
            <w:r>
              <w:rPr>
                <w:rFonts w:ascii="Times New Roman" w:hAnsi="Times New Roman"/>
                <w:bCs/>
                <w:sz w:val="24"/>
                <w:szCs w:val="24"/>
              </w:rPr>
              <w:t>квалификационный</w:t>
            </w:r>
            <w:r w:rsidRPr="00961C2E">
              <w:rPr>
                <w:rFonts w:ascii="Times New Roman" w:hAnsi="Times New Roman"/>
                <w:bCs/>
                <w:sz w:val="24"/>
                <w:szCs w:val="24"/>
              </w:rPr>
              <w:t>.</w:t>
            </w:r>
          </w:p>
        </w:tc>
      </w:tr>
      <w:tr w:rsidR="00961C2E" w:rsidRPr="00B707A8" w14:paraId="140F395C" w14:textId="77777777" w:rsidTr="00976A74">
        <w:trPr>
          <w:trHeight w:val="637"/>
        </w:trPr>
        <w:tc>
          <w:tcPr>
            <w:tcW w:w="2694" w:type="dxa"/>
          </w:tcPr>
          <w:p w14:paraId="55BF1A06" w14:textId="3392826C" w:rsidR="00961C2E" w:rsidRPr="009A4C18" w:rsidRDefault="00961C2E" w:rsidP="00961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sz w:val="24"/>
                <w:szCs w:val="24"/>
              </w:rPr>
            </w:pPr>
            <w:r w:rsidRPr="009A4C18">
              <w:rPr>
                <w:rFonts w:ascii="Times New Roman" w:hAnsi="Times New Roman"/>
              </w:rPr>
              <w:t>ПК 1.5. Создавать визуальные образы с рекламными функциями</w:t>
            </w:r>
          </w:p>
        </w:tc>
        <w:tc>
          <w:tcPr>
            <w:tcW w:w="3685" w:type="dxa"/>
          </w:tcPr>
          <w:p w14:paraId="60832087"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 xml:space="preserve">Демонстрация умений поиска рекламных визуальных образов. </w:t>
            </w:r>
          </w:p>
          <w:p w14:paraId="2183D554"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Обоснованность решений о применении визуального образа.</w:t>
            </w:r>
          </w:p>
          <w:p w14:paraId="599BBBC6" w14:textId="77777777"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Аргументированность выбора визуального образа и его функции.</w:t>
            </w:r>
          </w:p>
          <w:p w14:paraId="1F5628BB" w14:textId="3F8FB923" w:rsidR="00961C2E" w:rsidRPr="00BC4546" w:rsidRDefault="00961C2E" w:rsidP="00961C2E">
            <w:pPr>
              <w:widowControl w:val="0"/>
              <w:numPr>
                <w:ilvl w:val="0"/>
                <w:numId w:val="29"/>
              </w:numPr>
              <w:spacing w:after="0" w:line="240" w:lineRule="auto"/>
              <w:ind w:left="0" w:firstLine="0"/>
              <w:jc w:val="both"/>
              <w:rPr>
                <w:rFonts w:ascii="Times New Roman" w:hAnsi="Times New Roman"/>
              </w:rPr>
            </w:pPr>
            <w:r w:rsidRPr="00BC4546">
              <w:rPr>
                <w:rFonts w:ascii="Times New Roman" w:hAnsi="Times New Roman"/>
              </w:rPr>
              <w:t>Демонстрация умений создавать визуальный образ с применением художественно-изобразительных средств.</w:t>
            </w:r>
          </w:p>
        </w:tc>
        <w:tc>
          <w:tcPr>
            <w:tcW w:w="3686" w:type="dxa"/>
          </w:tcPr>
          <w:p w14:paraId="266A78F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 xml:space="preserve">Экспертное наблюдение и оценка в рамках текущего контроля: </w:t>
            </w:r>
          </w:p>
          <w:p w14:paraId="5DAFD494"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работы на практических занятиях;</w:t>
            </w:r>
          </w:p>
          <w:p w14:paraId="3D7B0FBA" w14:textId="77777777" w:rsidR="00961C2E" w:rsidRPr="00961C2E" w:rsidRDefault="00961C2E" w:rsidP="00961C2E">
            <w:pPr>
              <w:widowControl w:val="0"/>
              <w:spacing w:after="0" w:line="240" w:lineRule="auto"/>
              <w:jc w:val="both"/>
              <w:rPr>
                <w:rFonts w:ascii="Times New Roman" w:hAnsi="Times New Roman"/>
                <w:bCs/>
                <w:sz w:val="24"/>
                <w:szCs w:val="24"/>
              </w:rPr>
            </w:pPr>
            <w:r w:rsidRPr="00961C2E">
              <w:rPr>
                <w:rFonts w:ascii="Times New Roman" w:hAnsi="Times New Roman"/>
                <w:bCs/>
                <w:sz w:val="24"/>
                <w:szCs w:val="24"/>
              </w:rPr>
              <w:t>•</w:t>
            </w:r>
            <w:r w:rsidRPr="00961C2E">
              <w:rPr>
                <w:rFonts w:ascii="Times New Roman" w:hAnsi="Times New Roman"/>
                <w:bCs/>
                <w:sz w:val="24"/>
                <w:szCs w:val="24"/>
              </w:rPr>
              <w:tab/>
              <w:t>результатов выполнения индивидуальных</w:t>
            </w:r>
            <w:r>
              <w:rPr>
                <w:rFonts w:ascii="Times New Roman" w:hAnsi="Times New Roman"/>
                <w:bCs/>
                <w:sz w:val="24"/>
                <w:szCs w:val="24"/>
              </w:rPr>
              <w:t>, групповых</w:t>
            </w:r>
            <w:r w:rsidRPr="00961C2E">
              <w:rPr>
                <w:rFonts w:ascii="Times New Roman" w:hAnsi="Times New Roman"/>
                <w:bCs/>
                <w:sz w:val="24"/>
                <w:szCs w:val="24"/>
              </w:rPr>
              <w:t xml:space="preserve"> заданий.</w:t>
            </w:r>
          </w:p>
          <w:p w14:paraId="351723DE"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t>О</w:t>
            </w:r>
            <w:r w:rsidRPr="00961C2E">
              <w:rPr>
                <w:rFonts w:ascii="Times New Roman" w:hAnsi="Times New Roman"/>
                <w:bCs/>
                <w:sz w:val="24"/>
                <w:szCs w:val="24"/>
              </w:rPr>
              <w:t>ценка освоения профессиональных компетенций в рамках текущего контроля в ходе проведения учебной и производственной практики.</w:t>
            </w:r>
          </w:p>
          <w:p w14:paraId="53C7D88F" w14:textId="77777777" w:rsidR="00961C2E" w:rsidRPr="00961C2E" w:rsidRDefault="00961C2E" w:rsidP="00961C2E">
            <w:pPr>
              <w:widowControl w:val="0"/>
              <w:spacing w:after="0" w:line="240" w:lineRule="auto"/>
              <w:jc w:val="both"/>
              <w:rPr>
                <w:rFonts w:ascii="Times New Roman" w:hAnsi="Times New Roman"/>
                <w:bCs/>
                <w:sz w:val="24"/>
                <w:szCs w:val="24"/>
              </w:rPr>
            </w:pPr>
            <w:r>
              <w:rPr>
                <w:rFonts w:ascii="Times New Roman" w:hAnsi="Times New Roman"/>
                <w:bCs/>
                <w:sz w:val="24"/>
                <w:szCs w:val="24"/>
              </w:rPr>
              <w:lastRenderedPageBreak/>
              <w:t>О</w:t>
            </w:r>
            <w:r w:rsidRPr="00961C2E">
              <w:rPr>
                <w:rFonts w:ascii="Times New Roman" w:hAnsi="Times New Roman"/>
                <w:bCs/>
                <w:sz w:val="24"/>
                <w:szCs w:val="24"/>
              </w:rPr>
              <w:t>ценка выполнения рекламного проекта.</w:t>
            </w:r>
          </w:p>
          <w:p w14:paraId="47654B86" w14:textId="532ADD71" w:rsidR="00961C2E" w:rsidRPr="00961C2E" w:rsidRDefault="00EB130D" w:rsidP="00961C2E">
            <w:pPr>
              <w:widowControl w:val="0"/>
              <w:spacing w:after="0" w:line="240" w:lineRule="auto"/>
              <w:jc w:val="both"/>
              <w:rPr>
                <w:rFonts w:ascii="Times New Roman" w:hAnsi="Times New Roman"/>
                <w:bCs/>
                <w:sz w:val="24"/>
                <w:szCs w:val="24"/>
              </w:rPr>
            </w:pPr>
            <w:r w:rsidRPr="00EB130D">
              <w:rPr>
                <w:rFonts w:ascii="Times New Roman" w:hAnsi="Times New Roman"/>
                <w:bCs/>
                <w:sz w:val="24"/>
                <w:szCs w:val="24"/>
              </w:rPr>
              <w:t>Оценка на экзамене квалификационный.</w:t>
            </w:r>
          </w:p>
        </w:tc>
      </w:tr>
    </w:tbl>
    <w:p w14:paraId="5FC1873C"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961C2E">
        <w:rPr>
          <w:rFonts w:ascii="Times New Roman" w:hAnsi="Times New Roman"/>
          <w:sz w:val="24"/>
          <w:szCs w:val="24"/>
        </w:rPr>
        <w:lastRenderedPageBreak/>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961C2E"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961C2E" w:rsidRPr="00961C2E" w14:paraId="0F0F7E13" w14:textId="77777777" w:rsidTr="00976A74">
        <w:tc>
          <w:tcPr>
            <w:tcW w:w="2977" w:type="dxa"/>
            <w:vAlign w:val="center"/>
          </w:tcPr>
          <w:p w14:paraId="795A1059"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Результаты</w:t>
            </w:r>
          </w:p>
          <w:p w14:paraId="0F3222A4"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(освоенные общие</w:t>
            </w:r>
          </w:p>
          <w:p w14:paraId="1167AE3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bCs/>
                <w:sz w:val="24"/>
                <w:szCs w:val="24"/>
              </w:rPr>
              <w:t>компетенции)</w:t>
            </w:r>
          </w:p>
        </w:tc>
        <w:tc>
          <w:tcPr>
            <w:tcW w:w="3544" w:type="dxa"/>
            <w:vAlign w:val="center"/>
          </w:tcPr>
          <w:p w14:paraId="519450FF" w14:textId="77777777" w:rsidR="000D7158" w:rsidRPr="00961C2E" w:rsidRDefault="000D7158" w:rsidP="000D7158">
            <w:pPr>
              <w:widowControl w:val="0"/>
              <w:spacing w:after="0" w:line="240" w:lineRule="auto"/>
              <w:jc w:val="center"/>
              <w:rPr>
                <w:rFonts w:ascii="Times New Roman" w:hAnsi="Times New Roman"/>
                <w:bCs/>
                <w:sz w:val="24"/>
                <w:szCs w:val="24"/>
              </w:rPr>
            </w:pPr>
            <w:r w:rsidRPr="00961C2E">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961C2E" w:rsidRDefault="000D7158" w:rsidP="000D7158">
            <w:pPr>
              <w:widowControl w:val="0"/>
              <w:spacing w:after="0" w:line="240" w:lineRule="auto"/>
              <w:jc w:val="center"/>
              <w:rPr>
                <w:rFonts w:ascii="Times New Roman" w:hAnsi="Times New Roman"/>
                <w:b/>
                <w:sz w:val="24"/>
                <w:szCs w:val="24"/>
              </w:rPr>
            </w:pPr>
            <w:r w:rsidRPr="00961C2E">
              <w:rPr>
                <w:rFonts w:ascii="Times New Roman" w:hAnsi="Times New Roman"/>
                <w:b/>
                <w:sz w:val="24"/>
                <w:szCs w:val="24"/>
              </w:rPr>
              <w:t>Формы и методы</w:t>
            </w:r>
          </w:p>
          <w:p w14:paraId="4E07748F" w14:textId="77777777" w:rsidR="000D7158" w:rsidRPr="00961C2E" w:rsidRDefault="000D7158" w:rsidP="000D7158">
            <w:pPr>
              <w:widowControl w:val="0"/>
              <w:spacing w:after="0" w:line="240" w:lineRule="auto"/>
              <w:jc w:val="center"/>
              <w:rPr>
                <w:rFonts w:ascii="Times New Roman" w:hAnsi="Times New Roman"/>
                <w:b/>
                <w:bCs/>
                <w:sz w:val="24"/>
                <w:szCs w:val="24"/>
              </w:rPr>
            </w:pPr>
            <w:r w:rsidRPr="00961C2E">
              <w:rPr>
                <w:rFonts w:ascii="Times New Roman" w:hAnsi="Times New Roman"/>
                <w:b/>
                <w:sz w:val="24"/>
                <w:szCs w:val="24"/>
              </w:rPr>
              <w:t>контроля и оценки</w:t>
            </w:r>
          </w:p>
        </w:tc>
      </w:tr>
      <w:tr w:rsidR="00715347" w:rsidRPr="00961C2E" w14:paraId="5DBE4CC1" w14:textId="77777777" w:rsidTr="00976A74">
        <w:trPr>
          <w:trHeight w:val="637"/>
        </w:trPr>
        <w:tc>
          <w:tcPr>
            <w:tcW w:w="2977" w:type="dxa"/>
          </w:tcPr>
          <w:p w14:paraId="6064567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tc>
        <w:tc>
          <w:tcPr>
            <w:tcW w:w="3544" w:type="dxa"/>
          </w:tcPr>
          <w:p w14:paraId="04573DCD"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 работе научно-студенческих обществ,</w:t>
            </w:r>
          </w:p>
          <w:p w14:paraId="21EA980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выступление на научно-практических конференциях,</w:t>
            </w:r>
          </w:p>
          <w:p w14:paraId="3FD6DAA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308EDC2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Экспертная оценка деятельности обучающихся в процессе освоения образовательной программы:</w:t>
            </w:r>
          </w:p>
          <w:p w14:paraId="73A1D4A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на практических занятиях, </w:t>
            </w:r>
          </w:p>
          <w:p w14:paraId="22682C3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при выполнении работ по проекту, </w:t>
            </w:r>
          </w:p>
          <w:p w14:paraId="1175052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работ на различных этапах производственной практики,</w:t>
            </w:r>
          </w:p>
          <w:p w14:paraId="5152CA4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индивидуальных домашних заданий;</w:t>
            </w:r>
          </w:p>
          <w:p w14:paraId="7028142F" w14:textId="645E07C6"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при выполнении самостоятельной работы</w:t>
            </w:r>
            <w:r w:rsidR="00684C13">
              <w:rPr>
                <w:rFonts w:ascii="Times New Roman" w:hAnsi="Times New Roman"/>
                <w:sz w:val="24"/>
                <w:szCs w:val="24"/>
              </w:rPr>
              <w:t>.</w:t>
            </w:r>
          </w:p>
          <w:p w14:paraId="7BFE16D1" w14:textId="233FA794" w:rsidR="00715347" w:rsidRPr="00961C2E" w:rsidRDefault="00BD148F" w:rsidP="000D7158">
            <w:pPr>
              <w:widowControl w:val="0"/>
              <w:autoSpaceDE w:val="0"/>
              <w:autoSpaceDN w:val="0"/>
              <w:adjustRightInd w:val="0"/>
              <w:spacing w:after="0" w:line="240" w:lineRule="auto"/>
              <w:jc w:val="both"/>
              <w:rPr>
                <w:rFonts w:ascii="Times New Roman" w:hAnsi="Times New Roman"/>
                <w:sz w:val="24"/>
                <w:szCs w:val="24"/>
              </w:rPr>
            </w:pPr>
            <w:r w:rsidRPr="00BD148F">
              <w:rPr>
                <w:rFonts w:ascii="Times New Roman" w:hAnsi="Times New Roman"/>
                <w:sz w:val="24"/>
                <w:szCs w:val="24"/>
              </w:rPr>
              <w:t>Оценка на экзамене квалификационный.</w:t>
            </w:r>
          </w:p>
        </w:tc>
      </w:tr>
      <w:tr w:rsidR="00715347" w:rsidRPr="00961C2E" w14:paraId="43E3C584" w14:textId="77777777" w:rsidTr="00976A74">
        <w:trPr>
          <w:trHeight w:val="637"/>
        </w:trPr>
        <w:tc>
          <w:tcPr>
            <w:tcW w:w="2977" w:type="dxa"/>
          </w:tcPr>
          <w:p w14:paraId="689379A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24729E7" w14:textId="77777777" w:rsidTr="00976A74">
        <w:trPr>
          <w:trHeight w:val="637"/>
        </w:trPr>
        <w:tc>
          <w:tcPr>
            <w:tcW w:w="2977" w:type="dxa"/>
          </w:tcPr>
          <w:p w14:paraId="141D2B6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3. Принимать решения в стандартных и нестандартных ситуациях и нести за них ответственность.</w:t>
            </w:r>
          </w:p>
        </w:tc>
        <w:tc>
          <w:tcPr>
            <w:tcW w:w="3544" w:type="dxa"/>
          </w:tcPr>
          <w:p w14:paraId="3E15D43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анализ профессиональных ситуаций,</w:t>
            </w:r>
          </w:p>
          <w:p w14:paraId="667B5A15"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решение стандартных и нестандартных задач.</w:t>
            </w:r>
          </w:p>
        </w:tc>
        <w:tc>
          <w:tcPr>
            <w:tcW w:w="3544" w:type="dxa"/>
            <w:vMerge/>
          </w:tcPr>
          <w:p w14:paraId="253BCD7E"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1F38FD0F" w14:textId="77777777" w:rsidTr="00976A74">
        <w:trPr>
          <w:trHeight w:val="637"/>
        </w:trPr>
        <w:tc>
          <w:tcPr>
            <w:tcW w:w="2977" w:type="dxa"/>
          </w:tcPr>
          <w:p w14:paraId="7F1F2F3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6A629EC7"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эффективный поиск необходимой информации,</w:t>
            </w:r>
          </w:p>
          <w:p w14:paraId="647234B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CCF34ED" w14:textId="77777777" w:rsidTr="00976A74">
        <w:trPr>
          <w:trHeight w:val="637"/>
        </w:trPr>
        <w:tc>
          <w:tcPr>
            <w:tcW w:w="2977" w:type="dxa"/>
          </w:tcPr>
          <w:p w14:paraId="6850E3F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5. Использовать информационно-коммуникационные технологии в профессиональной деятельности.</w:t>
            </w:r>
          </w:p>
        </w:tc>
        <w:tc>
          <w:tcPr>
            <w:tcW w:w="3544" w:type="dxa"/>
          </w:tcPr>
          <w:p w14:paraId="024576F0"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2A0191E" w14:textId="77777777" w:rsidTr="00976A74">
        <w:trPr>
          <w:trHeight w:val="637"/>
        </w:trPr>
        <w:tc>
          <w:tcPr>
            <w:tcW w:w="2977" w:type="dxa"/>
          </w:tcPr>
          <w:p w14:paraId="442E51A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lastRenderedPageBreak/>
              <w:t>ОК 6. Работать в коллективе и команде, эффективно общаться с коллегами, руководством, потребителями.</w:t>
            </w:r>
          </w:p>
        </w:tc>
        <w:tc>
          <w:tcPr>
            <w:tcW w:w="3544" w:type="dxa"/>
          </w:tcPr>
          <w:p w14:paraId="40000A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Взаимодействие:</w:t>
            </w:r>
          </w:p>
          <w:p w14:paraId="5CA75F59"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обучающимися при выполнении коллективных заданий (проектов), </w:t>
            </w:r>
          </w:p>
          <w:p w14:paraId="1C01CFDF"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xml:space="preserve">- с преподавателями, мастерами в ходе обучения, </w:t>
            </w:r>
          </w:p>
          <w:p w14:paraId="0C905F21"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 потребителями и коллегами в ходе производственной практики.</w:t>
            </w:r>
          </w:p>
        </w:tc>
        <w:tc>
          <w:tcPr>
            <w:tcW w:w="3544" w:type="dxa"/>
            <w:vMerge/>
          </w:tcPr>
          <w:p w14:paraId="199E228C"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0B915FAB" w14:textId="77777777" w:rsidTr="00976A74">
        <w:trPr>
          <w:trHeight w:val="350"/>
        </w:trPr>
        <w:tc>
          <w:tcPr>
            <w:tcW w:w="2977" w:type="dxa"/>
          </w:tcPr>
          <w:p w14:paraId="32F07FF2"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7. Брать на себя ответственность за работу членов команды (подчиненных), результат выполнения заданий.</w:t>
            </w:r>
          </w:p>
        </w:tc>
        <w:tc>
          <w:tcPr>
            <w:tcW w:w="3544" w:type="dxa"/>
          </w:tcPr>
          <w:p w14:paraId="4F693DE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самоанализ и коррекция результатов собственной деятельности при выполнении коллективных заданий (проектов),</w:t>
            </w:r>
          </w:p>
          <w:p w14:paraId="1378C2B4"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ответственность за результат выполнения заданий (проектов).</w:t>
            </w:r>
          </w:p>
        </w:tc>
        <w:tc>
          <w:tcPr>
            <w:tcW w:w="3544" w:type="dxa"/>
            <w:vMerge/>
          </w:tcPr>
          <w:p w14:paraId="1AD22991"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7231195B" w14:textId="77777777" w:rsidTr="00976A74">
        <w:trPr>
          <w:trHeight w:val="637"/>
        </w:trPr>
        <w:tc>
          <w:tcPr>
            <w:tcW w:w="2977" w:type="dxa"/>
          </w:tcPr>
          <w:p w14:paraId="630FDB3E"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44" w:type="dxa"/>
          </w:tcPr>
          <w:p w14:paraId="725AB53C"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w:t>
            </w:r>
          </w:p>
          <w:p w14:paraId="1CE7A53A"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определение этапов и содержание работы по реализации самообразования.</w:t>
            </w:r>
          </w:p>
        </w:tc>
        <w:tc>
          <w:tcPr>
            <w:tcW w:w="3544" w:type="dxa"/>
            <w:vMerge/>
          </w:tcPr>
          <w:p w14:paraId="7DBA613B"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6B7BF9B1" w14:textId="77777777" w:rsidTr="00976A74">
        <w:trPr>
          <w:trHeight w:val="637"/>
        </w:trPr>
        <w:tc>
          <w:tcPr>
            <w:tcW w:w="2977" w:type="dxa"/>
          </w:tcPr>
          <w:p w14:paraId="60A69AE3"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9. Ориентироваться в условиях частой смены технологий в профессиональной деятельности.</w:t>
            </w:r>
          </w:p>
        </w:tc>
        <w:tc>
          <w:tcPr>
            <w:tcW w:w="3544" w:type="dxa"/>
          </w:tcPr>
          <w:p w14:paraId="7290E6C8"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адаптация к изменяющимся условиям профессиональной деятельности,</w:t>
            </w:r>
          </w:p>
          <w:p w14:paraId="3BF26B36" w14:textId="77777777" w:rsidR="00715347" w:rsidRPr="00961C2E" w:rsidRDefault="00715347" w:rsidP="000D7158">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715347" w:rsidRPr="00961C2E" w:rsidRDefault="00715347" w:rsidP="000D7158">
            <w:pPr>
              <w:widowControl w:val="0"/>
              <w:spacing w:after="0" w:line="240" w:lineRule="auto"/>
              <w:ind w:firstLine="170"/>
              <w:rPr>
                <w:rFonts w:ascii="Times New Roman" w:hAnsi="Times New Roman"/>
                <w:bCs/>
                <w:sz w:val="24"/>
                <w:szCs w:val="24"/>
              </w:rPr>
            </w:pPr>
          </w:p>
        </w:tc>
      </w:tr>
      <w:tr w:rsidR="00715347" w:rsidRPr="00961C2E" w14:paraId="4642AB6F" w14:textId="77777777" w:rsidTr="00976A74">
        <w:trPr>
          <w:trHeight w:val="637"/>
        </w:trPr>
        <w:tc>
          <w:tcPr>
            <w:tcW w:w="2977" w:type="dxa"/>
          </w:tcPr>
          <w:p w14:paraId="54D6ED4C" w14:textId="7733F0F5"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10</w:t>
            </w:r>
            <w:r w:rsidRPr="00961C2E">
              <w:rPr>
                <w:sz w:val="24"/>
                <w:szCs w:val="24"/>
              </w:rPr>
              <w:t xml:space="preserve"> </w:t>
            </w:r>
            <w:r w:rsidRPr="00961C2E">
              <w:rPr>
                <w:rFonts w:ascii="Times New Roman" w:hAnsi="Times New Roman"/>
                <w:sz w:val="24"/>
                <w:szCs w:val="24"/>
              </w:rPr>
              <w:t>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545A5852" w14:textId="3ADFDF82"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8FB2838"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r w:rsidR="00715347" w:rsidRPr="00961C2E" w14:paraId="2A36CAB7" w14:textId="77777777" w:rsidTr="00976A74">
        <w:trPr>
          <w:trHeight w:val="637"/>
        </w:trPr>
        <w:tc>
          <w:tcPr>
            <w:tcW w:w="2977" w:type="dxa"/>
          </w:tcPr>
          <w:p w14:paraId="61A8AD56" w14:textId="35EA85E4"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55B0DEB2" w14:textId="77777777" w:rsidR="00715347" w:rsidRDefault="00715347" w:rsidP="00961C2E">
            <w:pPr>
              <w:widowControl w:val="0"/>
              <w:autoSpaceDE w:val="0"/>
              <w:autoSpaceDN w:val="0"/>
              <w:adjustRightInd w:val="0"/>
              <w:spacing w:after="0" w:line="240" w:lineRule="auto"/>
              <w:jc w:val="both"/>
              <w:rPr>
                <w:rFonts w:ascii="Times New Roman" w:hAnsi="Times New Roman"/>
              </w:rPr>
            </w:pPr>
            <w:r w:rsidRPr="00961C2E">
              <w:rPr>
                <w:rFonts w:ascii="Times New Roman" w:hAnsi="Times New Roman"/>
              </w:rPr>
              <w:t>-использование приемов межличностного общения в процессе обучения</w:t>
            </w:r>
          </w:p>
          <w:p w14:paraId="1F0EA4EB" w14:textId="17CC1C07" w:rsidR="00715347" w:rsidRPr="00961C2E" w:rsidRDefault="00715347" w:rsidP="00961C2E">
            <w:pPr>
              <w:widowControl w:val="0"/>
              <w:autoSpaceDE w:val="0"/>
              <w:autoSpaceDN w:val="0"/>
              <w:adjustRightInd w:val="0"/>
              <w:spacing w:after="0" w:line="240" w:lineRule="auto"/>
              <w:jc w:val="both"/>
              <w:rPr>
                <w:rFonts w:ascii="Times New Roman" w:hAnsi="Times New Roman"/>
                <w:sz w:val="24"/>
                <w:szCs w:val="24"/>
              </w:rPr>
            </w:pPr>
            <w:r w:rsidRPr="00961C2E">
              <w:rPr>
                <w:rFonts w:ascii="Times New Roman" w:hAnsi="Times New Roman"/>
                <w:sz w:val="24"/>
                <w:szCs w:val="24"/>
              </w:rPr>
              <w:t>-умение преодолевать коммуникативные барьеры</w:t>
            </w:r>
          </w:p>
        </w:tc>
        <w:tc>
          <w:tcPr>
            <w:tcW w:w="3544" w:type="dxa"/>
            <w:vMerge/>
          </w:tcPr>
          <w:p w14:paraId="0FD99BB3" w14:textId="77777777" w:rsidR="00715347" w:rsidRPr="00961C2E" w:rsidRDefault="00715347" w:rsidP="00961C2E">
            <w:pPr>
              <w:widowControl w:val="0"/>
              <w:spacing w:after="0" w:line="240" w:lineRule="auto"/>
              <w:ind w:firstLine="170"/>
              <w:rPr>
                <w:rFonts w:ascii="Times New Roman" w:hAnsi="Times New Roman"/>
                <w:bCs/>
                <w:sz w:val="24"/>
                <w:szCs w:val="24"/>
              </w:rPr>
            </w:pPr>
          </w:p>
        </w:tc>
      </w:tr>
    </w:tbl>
    <w:p w14:paraId="5F484898" w14:textId="77777777" w:rsidR="00FD6519" w:rsidRPr="000D7158" w:rsidRDefault="00FD6519" w:rsidP="000D7158">
      <w:pPr>
        <w:jc w:val="both"/>
        <w:rPr>
          <w:rFonts w:ascii="Times New Roman" w:hAnsi="Times New Roman"/>
          <w:b/>
          <w:bCs/>
          <w:sz w:val="28"/>
          <w:szCs w:val="28"/>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proofErr w:type="spellStart"/>
            <w:r w:rsidRPr="00D92DBF">
              <w:rPr>
                <w:rFonts w:ascii="Times New Roman" w:hAnsi="Times New Roman"/>
                <w:b/>
                <w:bCs/>
                <w:sz w:val="28"/>
                <w:szCs w:val="28"/>
              </w:rPr>
              <w:t>п.п</w:t>
            </w:r>
            <w:proofErr w:type="spellEnd"/>
            <w:r w:rsidRPr="00D92DBF">
              <w:rPr>
                <w:rFonts w:ascii="Times New Roman" w:hAnsi="Times New Roman"/>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proofErr w:type="spellStart"/>
            <w:proofErr w:type="gramStart"/>
            <w:r w:rsidRPr="00D92DBF">
              <w:rPr>
                <w:rFonts w:ascii="Times New Roman" w:hAnsi="Times New Roman"/>
                <w:b/>
                <w:bCs/>
                <w:sz w:val="28"/>
                <w:szCs w:val="28"/>
              </w:rPr>
              <w:t>зав.кафедрой</w:t>
            </w:r>
            <w:proofErr w:type="spellEnd"/>
            <w:proofErr w:type="gramEnd"/>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0708BF18" w:rsidR="00FD6519" w:rsidRPr="00ED7A70"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6872552A" w14:textId="77777777" w:rsidR="00FD6519" w:rsidRPr="00D92DBF" w:rsidRDefault="00FD6519" w:rsidP="00D92DBF">
      <w:pPr>
        <w:spacing w:after="0" w:line="240" w:lineRule="auto"/>
        <w:ind w:firstLine="567"/>
        <w:contextualSpacing/>
        <w:rPr>
          <w:rFonts w:ascii="Times New Roman" w:hAnsi="Times New Roman"/>
          <w:sz w:val="28"/>
          <w:szCs w:val="28"/>
        </w:rPr>
      </w:pPr>
    </w:p>
    <w:sectPr w:rsidR="00FD6519" w:rsidRPr="00D92DBF" w:rsidSect="000B006B">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6F24C" w14:textId="77777777" w:rsidR="00BA4118" w:rsidRDefault="00BA4118" w:rsidP="00C17A24">
      <w:pPr>
        <w:spacing w:after="0" w:line="240" w:lineRule="auto"/>
      </w:pPr>
      <w:r>
        <w:separator/>
      </w:r>
    </w:p>
  </w:endnote>
  <w:endnote w:type="continuationSeparator" w:id="0">
    <w:p w14:paraId="651960F7" w14:textId="77777777" w:rsidR="00BA4118" w:rsidRDefault="00BA4118"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6D2CF6">
      <w:rPr>
        <w:rStyle w:val="af7"/>
        <w:rFonts w:ascii="Times New Roman" w:hAnsi="Times New Roman"/>
        <w:noProof/>
      </w:rPr>
      <w:t>3</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B3A6" w14:textId="77777777" w:rsidR="00BA4118" w:rsidRDefault="00BA4118" w:rsidP="00C17A24">
      <w:pPr>
        <w:spacing w:after="0" w:line="240" w:lineRule="auto"/>
      </w:pPr>
      <w:r>
        <w:separator/>
      </w:r>
    </w:p>
  </w:footnote>
  <w:footnote w:type="continuationSeparator" w:id="0">
    <w:p w14:paraId="249435C6" w14:textId="77777777" w:rsidR="00BA4118" w:rsidRDefault="00BA4118" w:rsidP="00C17A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8"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60222538">
    <w:abstractNumId w:val="4"/>
  </w:num>
  <w:num w:numId="2" w16cid:durableId="1441337213">
    <w:abstractNumId w:val="10"/>
  </w:num>
  <w:num w:numId="3" w16cid:durableId="959995845">
    <w:abstractNumId w:val="1"/>
  </w:num>
  <w:num w:numId="4" w16cid:durableId="1252661590">
    <w:abstractNumId w:val="27"/>
  </w:num>
  <w:num w:numId="5" w16cid:durableId="418596668">
    <w:abstractNumId w:val="23"/>
  </w:num>
  <w:num w:numId="6" w16cid:durableId="1590886955">
    <w:abstractNumId w:val="6"/>
  </w:num>
  <w:num w:numId="7" w16cid:durableId="2002342556">
    <w:abstractNumId w:val="24"/>
  </w:num>
  <w:num w:numId="8" w16cid:durableId="2130859328">
    <w:abstractNumId w:val="18"/>
  </w:num>
  <w:num w:numId="9" w16cid:durableId="496074037">
    <w:abstractNumId w:val="15"/>
  </w:num>
  <w:num w:numId="10" w16cid:durableId="1635596281">
    <w:abstractNumId w:val="5"/>
  </w:num>
  <w:num w:numId="11" w16cid:durableId="1434131655">
    <w:abstractNumId w:val="11"/>
  </w:num>
  <w:num w:numId="12" w16cid:durableId="1653100045">
    <w:abstractNumId w:val="14"/>
  </w:num>
  <w:num w:numId="13" w16cid:durableId="385950921">
    <w:abstractNumId w:val="12"/>
  </w:num>
  <w:num w:numId="14" w16cid:durableId="2044018866">
    <w:abstractNumId w:val="28"/>
  </w:num>
  <w:num w:numId="15" w16cid:durableId="1041900983">
    <w:abstractNumId w:val="3"/>
  </w:num>
  <w:num w:numId="16" w16cid:durableId="2043701607">
    <w:abstractNumId w:val="22"/>
  </w:num>
  <w:num w:numId="17" w16cid:durableId="1144080335">
    <w:abstractNumId w:val="0"/>
  </w:num>
  <w:num w:numId="18" w16cid:durableId="907377854">
    <w:abstractNumId w:val="7"/>
  </w:num>
  <w:num w:numId="19" w16cid:durableId="782386683">
    <w:abstractNumId w:val="20"/>
  </w:num>
  <w:num w:numId="20" w16cid:durableId="480927193">
    <w:abstractNumId w:val="8"/>
  </w:num>
  <w:num w:numId="21" w16cid:durableId="346446076">
    <w:abstractNumId w:val="25"/>
  </w:num>
  <w:num w:numId="22" w16cid:durableId="1284463544">
    <w:abstractNumId w:val="13"/>
  </w:num>
  <w:num w:numId="23" w16cid:durableId="777873329">
    <w:abstractNumId w:val="2"/>
  </w:num>
  <w:num w:numId="24" w16cid:durableId="506403489">
    <w:abstractNumId w:val="9"/>
  </w:num>
  <w:num w:numId="25" w16cid:durableId="859587344">
    <w:abstractNumId w:val="19"/>
  </w:num>
  <w:num w:numId="26" w16cid:durableId="1760176479">
    <w:abstractNumId w:val="17"/>
  </w:num>
  <w:num w:numId="27" w16cid:durableId="13238564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9904389">
    <w:abstractNumId w:val="29"/>
  </w:num>
  <w:num w:numId="29" w16cid:durableId="1947688663">
    <w:abstractNumId w:val="26"/>
  </w:num>
  <w:num w:numId="30" w16cid:durableId="858082160">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0D05"/>
    <w:rsid w:val="000129B9"/>
    <w:rsid w:val="00020BFC"/>
    <w:rsid w:val="00022C2C"/>
    <w:rsid w:val="00023014"/>
    <w:rsid w:val="00024358"/>
    <w:rsid w:val="000247A4"/>
    <w:rsid w:val="0002751C"/>
    <w:rsid w:val="00027C15"/>
    <w:rsid w:val="000412B2"/>
    <w:rsid w:val="00044E6D"/>
    <w:rsid w:val="00051506"/>
    <w:rsid w:val="00051AEC"/>
    <w:rsid w:val="00054A27"/>
    <w:rsid w:val="00056994"/>
    <w:rsid w:val="00060109"/>
    <w:rsid w:val="00063C0D"/>
    <w:rsid w:val="00065C6B"/>
    <w:rsid w:val="00067861"/>
    <w:rsid w:val="00072C73"/>
    <w:rsid w:val="00073599"/>
    <w:rsid w:val="00075E47"/>
    <w:rsid w:val="00080BC5"/>
    <w:rsid w:val="00081B2A"/>
    <w:rsid w:val="00083F91"/>
    <w:rsid w:val="00087588"/>
    <w:rsid w:val="000945B1"/>
    <w:rsid w:val="00095EC8"/>
    <w:rsid w:val="000A1493"/>
    <w:rsid w:val="000A3266"/>
    <w:rsid w:val="000A4D14"/>
    <w:rsid w:val="000A6A62"/>
    <w:rsid w:val="000B006B"/>
    <w:rsid w:val="000B1DA5"/>
    <w:rsid w:val="000B3109"/>
    <w:rsid w:val="000B389E"/>
    <w:rsid w:val="000B3DBF"/>
    <w:rsid w:val="000B4193"/>
    <w:rsid w:val="000B5425"/>
    <w:rsid w:val="000C07C3"/>
    <w:rsid w:val="000C165A"/>
    <w:rsid w:val="000C4188"/>
    <w:rsid w:val="000C5C9C"/>
    <w:rsid w:val="000C633F"/>
    <w:rsid w:val="000D0957"/>
    <w:rsid w:val="000D52C3"/>
    <w:rsid w:val="000D6784"/>
    <w:rsid w:val="000D7158"/>
    <w:rsid w:val="000D7DD2"/>
    <w:rsid w:val="000D7FDB"/>
    <w:rsid w:val="000E065E"/>
    <w:rsid w:val="000E0B4E"/>
    <w:rsid w:val="000E3887"/>
    <w:rsid w:val="000E5C8C"/>
    <w:rsid w:val="000E6A76"/>
    <w:rsid w:val="000F0016"/>
    <w:rsid w:val="00102A34"/>
    <w:rsid w:val="00104274"/>
    <w:rsid w:val="001044D7"/>
    <w:rsid w:val="00105979"/>
    <w:rsid w:val="00107737"/>
    <w:rsid w:val="00110559"/>
    <w:rsid w:val="00111EF1"/>
    <w:rsid w:val="00113EC5"/>
    <w:rsid w:val="00116A65"/>
    <w:rsid w:val="001260F7"/>
    <w:rsid w:val="001263E2"/>
    <w:rsid w:val="00126D74"/>
    <w:rsid w:val="00126F16"/>
    <w:rsid w:val="001316EA"/>
    <w:rsid w:val="0013194B"/>
    <w:rsid w:val="00134844"/>
    <w:rsid w:val="001355A4"/>
    <w:rsid w:val="00136E2C"/>
    <w:rsid w:val="001372CA"/>
    <w:rsid w:val="001422FE"/>
    <w:rsid w:val="0014608B"/>
    <w:rsid w:val="001475F2"/>
    <w:rsid w:val="00147D21"/>
    <w:rsid w:val="00150A3C"/>
    <w:rsid w:val="0015136C"/>
    <w:rsid w:val="00154BA9"/>
    <w:rsid w:val="00157BC4"/>
    <w:rsid w:val="00157FB8"/>
    <w:rsid w:val="00160F92"/>
    <w:rsid w:val="00161340"/>
    <w:rsid w:val="00161730"/>
    <w:rsid w:val="00163072"/>
    <w:rsid w:val="001643B3"/>
    <w:rsid w:val="0016470A"/>
    <w:rsid w:val="001652ED"/>
    <w:rsid w:val="00172A8E"/>
    <w:rsid w:val="001737C8"/>
    <w:rsid w:val="00177092"/>
    <w:rsid w:val="00182BA4"/>
    <w:rsid w:val="00183AC1"/>
    <w:rsid w:val="00192189"/>
    <w:rsid w:val="00192D4A"/>
    <w:rsid w:val="00193273"/>
    <w:rsid w:val="00193BBD"/>
    <w:rsid w:val="00195642"/>
    <w:rsid w:val="001A201A"/>
    <w:rsid w:val="001A2957"/>
    <w:rsid w:val="001A6B95"/>
    <w:rsid w:val="001A7DB5"/>
    <w:rsid w:val="001B1F64"/>
    <w:rsid w:val="001B271D"/>
    <w:rsid w:val="001B50DD"/>
    <w:rsid w:val="001B58F5"/>
    <w:rsid w:val="001B5B1A"/>
    <w:rsid w:val="001B7BF7"/>
    <w:rsid w:val="001C05AB"/>
    <w:rsid w:val="001C12B8"/>
    <w:rsid w:val="001C3490"/>
    <w:rsid w:val="001C3D05"/>
    <w:rsid w:val="001C63A1"/>
    <w:rsid w:val="001C7749"/>
    <w:rsid w:val="001D115F"/>
    <w:rsid w:val="001D275A"/>
    <w:rsid w:val="001D2F16"/>
    <w:rsid w:val="001D62AA"/>
    <w:rsid w:val="001D66FE"/>
    <w:rsid w:val="001E05A1"/>
    <w:rsid w:val="001E15D6"/>
    <w:rsid w:val="001E2D41"/>
    <w:rsid w:val="001E3B98"/>
    <w:rsid w:val="001E47F1"/>
    <w:rsid w:val="001E684A"/>
    <w:rsid w:val="001F3607"/>
    <w:rsid w:val="001F3F30"/>
    <w:rsid w:val="001F4F31"/>
    <w:rsid w:val="001F6F1D"/>
    <w:rsid w:val="00200789"/>
    <w:rsid w:val="00200AFB"/>
    <w:rsid w:val="002025B4"/>
    <w:rsid w:val="002049EA"/>
    <w:rsid w:val="00205BAA"/>
    <w:rsid w:val="002127C9"/>
    <w:rsid w:val="002167FC"/>
    <w:rsid w:val="0021680F"/>
    <w:rsid w:val="00223EB7"/>
    <w:rsid w:val="002265EA"/>
    <w:rsid w:val="002301E3"/>
    <w:rsid w:val="00231059"/>
    <w:rsid w:val="002320AA"/>
    <w:rsid w:val="002346BC"/>
    <w:rsid w:val="002373C5"/>
    <w:rsid w:val="00241680"/>
    <w:rsid w:val="00242B31"/>
    <w:rsid w:val="0024326C"/>
    <w:rsid w:val="002441EF"/>
    <w:rsid w:val="00245128"/>
    <w:rsid w:val="00245CAA"/>
    <w:rsid w:val="002469E8"/>
    <w:rsid w:val="002532B3"/>
    <w:rsid w:val="00254AC0"/>
    <w:rsid w:val="00260B24"/>
    <w:rsid w:val="00272AF5"/>
    <w:rsid w:val="002770E9"/>
    <w:rsid w:val="00280D21"/>
    <w:rsid w:val="0028131A"/>
    <w:rsid w:val="00281DDE"/>
    <w:rsid w:val="002824A8"/>
    <w:rsid w:val="00284A6D"/>
    <w:rsid w:val="00284AFC"/>
    <w:rsid w:val="00291C8D"/>
    <w:rsid w:val="00293F0D"/>
    <w:rsid w:val="002A2C58"/>
    <w:rsid w:val="002A7427"/>
    <w:rsid w:val="002B34D5"/>
    <w:rsid w:val="002B4BE6"/>
    <w:rsid w:val="002B5B50"/>
    <w:rsid w:val="002B71F7"/>
    <w:rsid w:val="002C1018"/>
    <w:rsid w:val="002C2ADF"/>
    <w:rsid w:val="002C5912"/>
    <w:rsid w:val="002C5B04"/>
    <w:rsid w:val="002C5B19"/>
    <w:rsid w:val="002C7B3A"/>
    <w:rsid w:val="002E499D"/>
    <w:rsid w:val="002E5564"/>
    <w:rsid w:val="002E7853"/>
    <w:rsid w:val="002E7F73"/>
    <w:rsid w:val="002F1FBD"/>
    <w:rsid w:val="002F3A6C"/>
    <w:rsid w:val="00302BE1"/>
    <w:rsid w:val="00311FF4"/>
    <w:rsid w:val="0031509A"/>
    <w:rsid w:val="00317645"/>
    <w:rsid w:val="00321BBC"/>
    <w:rsid w:val="00322C82"/>
    <w:rsid w:val="00323D13"/>
    <w:rsid w:val="0033230B"/>
    <w:rsid w:val="0033324B"/>
    <w:rsid w:val="003348D5"/>
    <w:rsid w:val="0033564F"/>
    <w:rsid w:val="00335AE1"/>
    <w:rsid w:val="00335EA9"/>
    <w:rsid w:val="0033755C"/>
    <w:rsid w:val="0033768F"/>
    <w:rsid w:val="0034149E"/>
    <w:rsid w:val="00343063"/>
    <w:rsid w:val="00346A2A"/>
    <w:rsid w:val="003553C8"/>
    <w:rsid w:val="003566A9"/>
    <w:rsid w:val="00357685"/>
    <w:rsid w:val="0036224C"/>
    <w:rsid w:val="00363034"/>
    <w:rsid w:val="00363DC1"/>
    <w:rsid w:val="00370523"/>
    <w:rsid w:val="00371303"/>
    <w:rsid w:val="00371AF7"/>
    <w:rsid w:val="00376E0C"/>
    <w:rsid w:val="00377366"/>
    <w:rsid w:val="003779AC"/>
    <w:rsid w:val="00381656"/>
    <w:rsid w:val="003830FF"/>
    <w:rsid w:val="00384583"/>
    <w:rsid w:val="00387231"/>
    <w:rsid w:val="0038769B"/>
    <w:rsid w:val="003946F2"/>
    <w:rsid w:val="00394ACB"/>
    <w:rsid w:val="00394E17"/>
    <w:rsid w:val="003A0672"/>
    <w:rsid w:val="003A23A8"/>
    <w:rsid w:val="003A565B"/>
    <w:rsid w:val="003A6053"/>
    <w:rsid w:val="003A6DA2"/>
    <w:rsid w:val="003B5265"/>
    <w:rsid w:val="003B5BA1"/>
    <w:rsid w:val="003C02C9"/>
    <w:rsid w:val="003C0550"/>
    <w:rsid w:val="003C0ABF"/>
    <w:rsid w:val="003C30B5"/>
    <w:rsid w:val="003C31C7"/>
    <w:rsid w:val="003C4162"/>
    <w:rsid w:val="003C4C1D"/>
    <w:rsid w:val="003C551D"/>
    <w:rsid w:val="003C6625"/>
    <w:rsid w:val="003D0BDC"/>
    <w:rsid w:val="003D30D6"/>
    <w:rsid w:val="003D5420"/>
    <w:rsid w:val="003D57C6"/>
    <w:rsid w:val="003D5D15"/>
    <w:rsid w:val="003D75B4"/>
    <w:rsid w:val="003D7C03"/>
    <w:rsid w:val="003E01C5"/>
    <w:rsid w:val="003E2DE8"/>
    <w:rsid w:val="003E5559"/>
    <w:rsid w:val="003E6288"/>
    <w:rsid w:val="003E784C"/>
    <w:rsid w:val="003E7C8B"/>
    <w:rsid w:val="003F2442"/>
    <w:rsid w:val="003F269C"/>
    <w:rsid w:val="003F2C13"/>
    <w:rsid w:val="003F7474"/>
    <w:rsid w:val="004003FA"/>
    <w:rsid w:val="00402CA7"/>
    <w:rsid w:val="004030F8"/>
    <w:rsid w:val="00405D37"/>
    <w:rsid w:val="00416129"/>
    <w:rsid w:val="00416DB5"/>
    <w:rsid w:val="00422647"/>
    <w:rsid w:val="004231AA"/>
    <w:rsid w:val="00423E62"/>
    <w:rsid w:val="00425276"/>
    <w:rsid w:val="004263D0"/>
    <w:rsid w:val="00426644"/>
    <w:rsid w:val="00430F4D"/>
    <w:rsid w:val="00432544"/>
    <w:rsid w:val="00434217"/>
    <w:rsid w:val="00435AF2"/>
    <w:rsid w:val="0043636D"/>
    <w:rsid w:val="00440DDC"/>
    <w:rsid w:val="00443E58"/>
    <w:rsid w:val="00446CD3"/>
    <w:rsid w:val="00450DB1"/>
    <w:rsid w:val="004572BC"/>
    <w:rsid w:val="00460701"/>
    <w:rsid w:val="00463AC1"/>
    <w:rsid w:val="0046560B"/>
    <w:rsid w:val="0047069F"/>
    <w:rsid w:val="00470EEC"/>
    <w:rsid w:val="004728FD"/>
    <w:rsid w:val="0047490F"/>
    <w:rsid w:val="0047495C"/>
    <w:rsid w:val="00474B80"/>
    <w:rsid w:val="0047563E"/>
    <w:rsid w:val="0047756D"/>
    <w:rsid w:val="004777E8"/>
    <w:rsid w:val="00480652"/>
    <w:rsid w:val="00481DCD"/>
    <w:rsid w:val="00492223"/>
    <w:rsid w:val="0049474C"/>
    <w:rsid w:val="004A12DC"/>
    <w:rsid w:val="004B0F3F"/>
    <w:rsid w:val="004B15A1"/>
    <w:rsid w:val="004B40ED"/>
    <w:rsid w:val="004B4753"/>
    <w:rsid w:val="004C0CA9"/>
    <w:rsid w:val="004C10EB"/>
    <w:rsid w:val="004C3A37"/>
    <w:rsid w:val="004C5270"/>
    <w:rsid w:val="004C7C82"/>
    <w:rsid w:val="004D0B02"/>
    <w:rsid w:val="004D3FBA"/>
    <w:rsid w:val="004D53AA"/>
    <w:rsid w:val="004D7855"/>
    <w:rsid w:val="004E1A6F"/>
    <w:rsid w:val="004E39CD"/>
    <w:rsid w:val="004E49EF"/>
    <w:rsid w:val="004E50C2"/>
    <w:rsid w:val="004E53A1"/>
    <w:rsid w:val="004E665A"/>
    <w:rsid w:val="004E7413"/>
    <w:rsid w:val="004E76C6"/>
    <w:rsid w:val="004F1AE4"/>
    <w:rsid w:val="004F4240"/>
    <w:rsid w:val="004F5CFE"/>
    <w:rsid w:val="004F7F22"/>
    <w:rsid w:val="00503221"/>
    <w:rsid w:val="00504A4D"/>
    <w:rsid w:val="0051329B"/>
    <w:rsid w:val="0051353D"/>
    <w:rsid w:val="005144DC"/>
    <w:rsid w:val="00517670"/>
    <w:rsid w:val="00520248"/>
    <w:rsid w:val="005209CF"/>
    <w:rsid w:val="00522BCD"/>
    <w:rsid w:val="00523F62"/>
    <w:rsid w:val="0053090E"/>
    <w:rsid w:val="00531E39"/>
    <w:rsid w:val="00534D68"/>
    <w:rsid w:val="00535C5D"/>
    <w:rsid w:val="00544EBD"/>
    <w:rsid w:val="00553A4B"/>
    <w:rsid w:val="00556BEA"/>
    <w:rsid w:val="0056396F"/>
    <w:rsid w:val="00564BDC"/>
    <w:rsid w:val="00571A4C"/>
    <w:rsid w:val="005755E3"/>
    <w:rsid w:val="0057680F"/>
    <w:rsid w:val="00577D14"/>
    <w:rsid w:val="00580381"/>
    <w:rsid w:val="005830F4"/>
    <w:rsid w:val="0058330F"/>
    <w:rsid w:val="005865EF"/>
    <w:rsid w:val="005867BA"/>
    <w:rsid w:val="005937C8"/>
    <w:rsid w:val="00595BAF"/>
    <w:rsid w:val="005A103F"/>
    <w:rsid w:val="005A1E85"/>
    <w:rsid w:val="005A275D"/>
    <w:rsid w:val="005B0FF6"/>
    <w:rsid w:val="005B1397"/>
    <w:rsid w:val="005B4BA2"/>
    <w:rsid w:val="005B5A81"/>
    <w:rsid w:val="005B6EB0"/>
    <w:rsid w:val="005C1D17"/>
    <w:rsid w:val="005C35FC"/>
    <w:rsid w:val="005C547D"/>
    <w:rsid w:val="005D3998"/>
    <w:rsid w:val="005D43C0"/>
    <w:rsid w:val="005D5F46"/>
    <w:rsid w:val="005D74A3"/>
    <w:rsid w:val="005E27A0"/>
    <w:rsid w:val="005E2B5B"/>
    <w:rsid w:val="005E3A0C"/>
    <w:rsid w:val="005F07F0"/>
    <w:rsid w:val="005F1A60"/>
    <w:rsid w:val="005F1EF2"/>
    <w:rsid w:val="00606598"/>
    <w:rsid w:val="00606D39"/>
    <w:rsid w:val="00607194"/>
    <w:rsid w:val="00607DB2"/>
    <w:rsid w:val="00611385"/>
    <w:rsid w:val="00617314"/>
    <w:rsid w:val="006222ED"/>
    <w:rsid w:val="00626729"/>
    <w:rsid w:val="006272C5"/>
    <w:rsid w:val="006322C6"/>
    <w:rsid w:val="00634BF4"/>
    <w:rsid w:val="00635086"/>
    <w:rsid w:val="006363BD"/>
    <w:rsid w:val="00640FED"/>
    <w:rsid w:val="00641880"/>
    <w:rsid w:val="00642059"/>
    <w:rsid w:val="006436DA"/>
    <w:rsid w:val="00645432"/>
    <w:rsid w:val="00651159"/>
    <w:rsid w:val="00651B0A"/>
    <w:rsid w:val="00652ECA"/>
    <w:rsid w:val="0065588B"/>
    <w:rsid w:val="0065642C"/>
    <w:rsid w:val="00656508"/>
    <w:rsid w:val="00656E6D"/>
    <w:rsid w:val="0066364F"/>
    <w:rsid w:val="00663CEA"/>
    <w:rsid w:val="00665470"/>
    <w:rsid w:val="006668F3"/>
    <w:rsid w:val="006674D8"/>
    <w:rsid w:val="00672599"/>
    <w:rsid w:val="006743E7"/>
    <w:rsid w:val="00674C0A"/>
    <w:rsid w:val="00675F46"/>
    <w:rsid w:val="00676325"/>
    <w:rsid w:val="00681D7E"/>
    <w:rsid w:val="006847F6"/>
    <w:rsid w:val="00684C13"/>
    <w:rsid w:val="00685863"/>
    <w:rsid w:val="00687A42"/>
    <w:rsid w:val="00690621"/>
    <w:rsid w:val="00693158"/>
    <w:rsid w:val="006931E3"/>
    <w:rsid w:val="0069349E"/>
    <w:rsid w:val="0069768F"/>
    <w:rsid w:val="006A51F7"/>
    <w:rsid w:val="006A674E"/>
    <w:rsid w:val="006A68EF"/>
    <w:rsid w:val="006B0848"/>
    <w:rsid w:val="006B0A9B"/>
    <w:rsid w:val="006B14E6"/>
    <w:rsid w:val="006C0972"/>
    <w:rsid w:val="006C5BD7"/>
    <w:rsid w:val="006D124D"/>
    <w:rsid w:val="006D2067"/>
    <w:rsid w:val="006D2832"/>
    <w:rsid w:val="006D2CF6"/>
    <w:rsid w:val="006E01E9"/>
    <w:rsid w:val="006E3776"/>
    <w:rsid w:val="006E40F0"/>
    <w:rsid w:val="006E4C56"/>
    <w:rsid w:val="006E6E15"/>
    <w:rsid w:val="006F216B"/>
    <w:rsid w:val="006F2AFD"/>
    <w:rsid w:val="006F37FF"/>
    <w:rsid w:val="006F3A85"/>
    <w:rsid w:val="006F3E65"/>
    <w:rsid w:val="006F6C71"/>
    <w:rsid w:val="006F6E39"/>
    <w:rsid w:val="006F6FFD"/>
    <w:rsid w:val="0070089E"/>
    <w:rsid w:val="00703A77"/>
    <w:rsid w:val="00704172"/>
    <w:rsid w:val="00705C62"/>
    <w:rsid w:val="00706227"/>
    <w:rsid w:val="007067AF"/>
    <w:rsid w:val="00715347"/>
    <w:rsid w:val="00717864"/>
    <w:rsid w:val="00720DB4"/>
    <w:rsid w:val="00721E8E"/>
    <w:rsid w:val="007222D8"/>
    <w:rsid w:val="0072377F"/>
    <w:rsid w:val="00725553"/>
    <w:rsid w:val="00725EAB"/>
    <w:rsid w:val="00726C43"/>
    <w:rsid w:val="00731C6C"/>
    <w:rsid w:val="0074047A"/>
    <w:rsid w:val="00742769"/>
    <w:rsid w:val="00743D7C"/>
    <w:rsid w:val="007478C3"/>
    <w:rsid w:val="00754D0A"/>
    <w:rsid w:val="00754E5C"/>
    <w:rsid w:val="00756A70"/>
    <w:rsid w:val="0075793F"/>
    <w:rsid w:val="00761E1B"/>
    <w:rsid w:val="00762275"/>
    <w:rsid w:val="00773D6F"/>
    <w:rsid w:val="007852CB"/>
    <w:rsid w:val="007867E5"/>
    <w:rsid w:val="00790823"/>
    <w:rsid w:val="00792FF6"/>
    <w:rsid w:val="007A01D2"/>
    <w:rsid w:val="007A2294"/>
    <w:rsid w:val="007A323E"/>
    <w:rsid w:val="007A36C6"/>
    <w:rsid w:val="007A5EEC"/>
    <w:rsid w:val="007B019D"/>
    <w:rsid w:val="007B3D61"/>
    <w:rsid w:val="007B417A"/>
    <w:rsid w:val="007B5786"/>
    <w:rsid w:val="007B74C5"/>
    <w:rsid w:val="007C0A02"/>
    <w:rsid w:val="007C2B52"/>
    <w:rsid w:val="007C3BF6"/>
    <w:rsid w:val="007C5F93"/>
    <w:rsid w:val="007C6953"/>
    <w:rsid w:val="007C6B85"/>
    <w:rsid w:val="007D1613"/>
    <w:rsid w:val="007D2B2E"/>
    <w:rsid w:val="007D2D10"/>
    <w:rsid w:val="007D4FE8"/>
    <w:rsid w:val="007D612D"/>
    <w:rsid w:val="007D6513"/>
    <w:rsid w:val="007D7D64"/>
    <w:rsid w:val="007E2ADB"/>
    <w:rsid w:val="007E37AD"/>
    <w:rsid w:val="007E4830"/>
    <w:rsid w:val="007E4CBF"/>
    <w:rsid w:val="007E4EDC"/>
    <w:rsid w:val="007E706B"/>
    <w:rsid w:val="007E70CE"/>
    <w:rsid w:val="007F20ED"/>
    <w:rsid w:val="007F4BC2"/>
    <w:rsid w:val="007F588B"/>
    <w:rsid w:val="007F68FB"/>
    <w:rsid w:val="00801C15"/>
    <w:rsid w:val="00805F70"/>
    <w:rsid w:val="00806A50"/>
    <w:rsid w:val="00806D93"/>
    <w:rsid w:val="00812217"/>
    <w:rsid w:val="00813CE7"/>
    <w:rsid w:val="008141B7"/>
    <w:rsid w:val="00815F34"/>
    <w:rsid w:val="00823C81"/>
    <w:rsid w:val="00824D3F"/>
    <w:rsid w:val="00826EE3"/>
    <w:rsid w:val="008302FA"/>
    <w:rsid w:val="00833AEF"/>
    <w:rsid w:val="00835477"/>
    <w:rsid w:val="00835A49"/>
    <w:rsid w:val="00841BCC"/>
    <w:rsid w:val="0084385B"/>
    <w:rsid w:val="008526DF"/>
    <w:rsid w:val="00855DC5"/>
    <w:rsid w:val="008563F5"/>
    <w:rsid w:val="008609FF"/>
    <w:rsid w:val="00863003"/>
    <w:rsid w:val="00864DA3"/>
    <w:rsid w:val="008650FB"/>
    <w:rsid w:val="0087125A"/>
    <w:rsid w:val="00871A2B"/>
    <w:rsid w:val="00880262"/>
    <w:rsid w:val="008810E3"/>
    <w:rsid w:val="00881DDB"/>
    <w:rsid w:val="0088662A"/>
    <w:rsid w:val="0089339B"/>
    <w:rsid w:val="008945B5"/>
    <w:rsid w:val="00894932"/>
    <w:rsid w:val="00895271"/>
    <w:rsid w:val="00896D82"/>
    <w:rsid w:val="00897E66"/>
    <w:rsid w:val="008A11C3"/>
    <w:rsid w:val="008A26F7"/>
    <w:rsid w:val="008A2F4D"/>
    <w:rsid w:val="008A4703"/>
    <w:rsid w:val="008A57D5"/>
    <w:rsid w:val="008A6CAC"/>
    <w:rsid w:val="008A6F00"/>
    <w:rsid w:val="008B123C"/>
    <w:rsid w:val="008B3D00"/>
    <w:rsid w:val="008B4F1D"/>
    <w:rsid w:val="008B516E"/>
    <w:rsid w:val="008B53DF"/>
    <w:rsid w:val="008B7C62"/>
    <w:rsid w:val="008C0766"/>
    <w:rsid w:val="008C294A"/>
    <w:rsid w:val="008C2C09"/>
    <w:rsid w:val="008C3444"/>
    <w:rsid w:val="008C4725"/>
    <w:rsid w:val="008C4EDA"/>
    <w:rsid w:val="008C5686"/>
    <w:rsid w:val="008C5A5F"/>
    <w:rsid w:val="008C65FC"/>
    <w:rsid w:val="008D0B53"/>
    <w:rsid w:val="008D4273"/>
    <w:rsid w:val="008D6300"/>
    <w:rsid w:val="008D6F7C"/>
    <w:rsid w:val="008D782E"/>
    <w:rsid w:val="008E096F"/>
    <w:rsid w:val="008E2360"/>
    <w:rsid w:val="008E2971"/>
    <w:rsid w:val="008E352F"/>
    <w:rsid w:val="008E6831"/>
    <w:rsid w:val="008E71E5"/>
    <w:rsid w:val="008F36AF"/>
    <w:rsid w:val="00900FEE"/>
    <w:rsid w:val="00901F50"/>
    <w:rsid w:val="00903699"/>
    <w:rsid w:val="00904063"/>
    <w:rsid w:val="009053AE"/>
    <w:rsid w:val="009103D3"/>
    <w:rsid w:val="00913B27"/>
    <w:rsid w:val="009161DD"/>
    <w:rsid w:val="009221BD"/>
    <w:rsid w:val="009233C8"/>
    <w:rsid w:val="009234FF"/>
    <w:rsid w:val="0092528F"/>
    <w:rsid w:val="00926C52"/>
    <w:rsid w:val="00927B97"/>
    <w:rsid w:val="00932227"/>
    <w:rsid w:val="009325E0"/>
    <w:rsid w:val="0093326C"/>
    <w:rsid w:val="00936750"/>
    <w:rsid w:val="0094166D"/>
    <w:rsid w:val="009423E7"/>
    <w:rsid w:val="00943AB4"/>
    <w:rsid w:val="009515FA"/>
    <w:rsid w:val="0095281F"/>
    <w:rsid w:val="009533A3"/>
    <w:rsid w:val="00953872"/>
    <w:rsid w:val="009550B0"/>
    <w:rsid w:val="00955250"/>
    <w:rsid w:val="00955C68"/>
    <w:rsid w:val="00957057"/>
    <w:rsid w:val="00961C2E"/>
    <w:rsid w:val="009622D6"/>
    <w:rsid w:val="00962559"/>
    <w:rsid w:val="00970954"/>
    <w:rsid w:val="00972148"/>
    <w:rsid w:val="009745B8"/>
    <w:rsid w:val="00974DD4"/>
    <w:rsid w:val="009821F1"/>
    <w:rsid w:val="009839E9"/>
    <w:rsid w:val="009851A4"/>
    <w:rsid w:val="00990FF4"/>
    <w:rsid w:val="00994F80"/>
    <w:rsid w:val="00997C00"/>
    <w:rsid w:val="009A0B36"/>
    <w:rsid w:val="009A2D37"/>
    <w:rsid w:val="009A4C18"/>
    <w:rsid w:val="009A50D0"/>
    <w:rsid w:val="009A5727"/>
    <w:rsid w:val="009B0730"/>
    <w:rsid w:val="009B384C"/>
    <w:rsid w:val="009B3AEE"/>
    <w:rsid w:val="009B432D"/>
    <w:rsid w:val="009B4F54"/>
    <w:rsid w:val="009B6E69"/>
    <w:rsid w:val="009C13BB"/>
    <w:rsid w:val="009C1F05"/>
    <w:rsid w:val="009C4177"/>
    <w:rsid w:val="009C5FCA"/>
    <w:rsid w:val="009D0EBA"/>
    <w:rsid w:val="009D1E7E"/>
    <w:rsid w:val="009D52B2"/>
    <w:rsid w:val="009D562F"/>
    <w:rsid w:val="009D5B42"/>
    <w:rsid w:val="009D68CC"/>
    <w:rsid w:val="009D79CF"/>
    <w:rsid w:val="009E0580"/>
    <w:rsid w:val="009E1690"/>
    <w:rsid w:val="009E3DB5"/>
    <w:rsid w:val="009E5C65"/>
    <w:rsid w:val="009F3650"/>
    <w:rsid w:val="009F45FD"/>
    <w:rsid w:val="009F560F"/>
    <w:rsid w:val="009F60BF"/>
    <w:rsid w:val="00A05C9C"/>
    <w:rsid w:val="00A10C0D"/>
    <w:rsid w:val="00A143D4"/>
    <w:rsid w:val="00A16CE9"/>
    <w:rsid w:val="00A21457"/>
    <w:rsid w:val="00A215E7"/>
    <w:rsid w:val="00A21CDD"/>
    <w:rsid w:val="00A264E3"/>
    <w:rsid w:val="00A30533"/>
    <w:rsid w:val="00A34436"/>
    <w:rsid w:val="00A3456A"/>
    <w:rsid w:val="00A40FA6"/>
    <w:rsid w:val="00A41069"/>
    <w:rsid w:val="00A41E4A"/>
    <w:rsid w:val="00A44D17"/>
    <w:rsid w:val="00A47AF7"/>
    <w:rsid w:val="00A50908"/>
    <w:rsid w:val="00A535C8"/>
    <w:rsid w:val="00A53A5F"/>
    <w:rsid w:val="00A53AC3"/>
    <w:rsid w:val="00A53EA2"/>
    <w:rsid w:val="00A54519"/>
    <w:rsid w:val="00A5490E"/>
    <w:rsid w:val="00A56CD7"/>
    <w:rsid w:val="00A57252"/>
    <w:rsid w:val="00A62953"/>
    <w:rsid w:val="00A62EFE"/>
    <w:rsid w:val="00A64EA4"/>
    <w:rsid w:val="00A64F58"/>
    <w:rsid w:val="00A65CB2"/>
    <w:rsid w:val="00A703EE"/>
    <w:rsid w:val="00A747AB"/>
    <w:rsid w:val="00A77066"/>
    <w:rsid w:val="00A80A7C"/>
    <w:rsid w:val="00A81020"/>
    <w:rsid w:val="00A8114F"/>
    <w:rsid w:val="00A832EE"/>
    <w:rsid w:val="00A85CD8"/>
    <w:rsid w:val="00A85E5D"/>
    <w:rsid w:val="00A87E61"/>
    <w:rsid w:val="00AA16E5"/>
    <w:rsid w:val="00AA7FEA"/>
    <w:rsid w:val="00AB0C5D"/>
    <w:rsid w:val="00AB3889"/>
    <w:rsid w:val="00AB4F3B"/>
    <w:rsid w:val="00AB629C"/>
    <w:rsid w:val="00AC2254"/>
    <w:rsid w:val="00AC4F0C"/>
    <w:rsid w:val="00AC66E1"/>
    <w:rsid w:val="00AD007C"/>
    <w:rsid w:val="00AD1779"/>
    <w:rsid w:val="00AD55DA"/>
    <w:rsid w:val="00AD7394"/>
    <w:rsid w:val="00AE08E0"/>
    <w:rsid w:val="00AE64E2"/>
    <w:rsid w:val="00AE6C98"/>
    <w:rsid w:val="00AF6D3D"/>
    <w:rsid w:val="00B01743"/>
    <w:rsid w:val="00B02495"/>
    <w:rsid w:val="00B05A47"/>
    <w:rsid w:val="00B17C76"/>
    <w:rsid w:val="00B20C4E"/>
    <w:rsid w:val="00B21767"/>
    <w:rsid w:val="00B22A4F"/>
    <w:rsid w:val="00B234F2"/>
    <w:rsid w:val="00B236D8"/>
    <w:rsid w:val="00B272DE"/>
    <w:rsid w:val="00B272EE"/>
    <w:rsid w:val="00B2782D"/>
    <w:rsid w:val="00B27C50"/>
    <w:rsid w:val="00B27CAA"/>
    <w:rsid w:val="00B35691"/>
    <w:rsid w:val="00B374D2"/>
    <w:rsid w:val="00B432B0"/>
    <w:rsid w:val="00B4348A"/>
    <w:rsid w:val="00B459E7"/>
    <w:rsid w:val="00B52890"/>
    <w:rsid w:val="00B52B32"/>
    <w:rsid w:val="00B54A6A"/>
    <w:rsid w:val="00B550E8"/>
    <w:rsid w:val="00B61640"/>
    <w:rsid w:val="00B63E28"/>
    <w:rsid w:val="00B640F3"/>
    <w:rsid w:val="00B667CB"/>
    <w:rsid w:val="00B66B55"/>
    <w:rsid w:val="00B707A8"/>
    <w:rsid w:val="00B70C02"/>
    <w:rsid w:val="00B7100D"/>
    <w:rsid w:val="00B7127D"/>
    <w:rsid w:val="00B74F60"/>
    <w:rsid w:val="00B8006B"/>
    <w:rsid w:val="00B83468"/>
    <w:rsid w:val="00B83E58"/>
    <w:rsid w:val="00B90BDC"/>
    <w:rsid w:val="00B9109B"/>
    <w:rsid w:val="00B9205C"/>
    <w:rsid w:val="00B9352D"/>
    <w:rsid w:val="00BA13DF"/>
    <w:rsid w:val="00BA1490"/>
    <w:rsid w:val="00BA3F4C"/>
    <w:rsid w:val="00BA4118"/>
    <w:rsid w:val="00BB0410"/>
    <w:rsid w:val="00BC3D0C"/>
    <w:rsid w:val="00BC3D3F"/>
    <w:rsid w:val="00BC4546"/>
    <w:rsid w:val="00BC4C06"/>
    <w:rsid w:val="00BD09C2"/>
    <w:rsid w:val="00BD148F"/>
    <w:rsid w:val="00BD23FD"/>
    <w:rsid w:val="00BD2BDD"/>
    <w:rsid w:val="00BE02C0"/>
    <w:rsid w:val="00BE21B1"/>
    <w:rsid w:val="00BE247F"/>
    <w:rsid w:val="00BE319C"/>
    <w:rsid w:val="00BE4F78"/>
    <w:rsid w:val="00BE5180"/>
    <w:rsid w:val="00BE7A8A"/>
    <w:rsid w:val="00BF36C6"/>
    <w:rsid w:val="00BF5882"/>
    <w:rsid w:val="00BF658D"/>
    <w:rsid w:val="00BF6DE1"/>
    <w:rsid w:val="00C04787"/>
    <w:rsid w:val="00C050D7"/>
    <w:rsid w:val="00C060BF"/>
    <w:rsid w:val="00C122C2"/>
    <w:rsid w:val="00C13B48"/>
    <w:rsid w:val="00C158D8"/>
    <w:rsid w:val="00C16DB2"/>
    <w:rsid w:val="00C17A24"/>
    <w:rsid w:val="00C23379"/>
    <w:rsid w:val="00C255C9"/>
    <w:rsid w:val="00C316EB"/>
    <w:rsid w:val="00C3455B"/>
    <w:rsid w:val="00C35FBC"/>
    <w:rsid w:val="00C408F9"/>
    <w:rsid w:val="00C43194"/>
    <w:rsid w:val="00C4494D"/>
    <w:rsid w:val="00C51B39"/>
    <w:rsid w:val="00C568DE"/>
    <w:rsid w:val="00C63061"/>
    <w:rsid w:val="00C642D4"/>
    <w:rsid w:val="00C645B8"/>
    <w:rsid w:val="00C71A2A"/>
    <w:rsid w:val="00C71A47"/>
    <w:rsid w:val="00C81659"/>
    <w:rsid w:val="00C82B27"/>
    <w:rsid w:val="00C85103"/>
    <w:rsid w:val="00C85AAF"/>
    <w:rsid w:val="00C902E1"/>
    <w:rsid w:val="00C905E8"/>
    <w:rsid w:val="00C92E38"/>
    <w:rsid w:val="00CA2563"/>
    <w:rsid w:val="00CA3BB4"/>
    <w:rsid w:val="00CA6993"/>
    <w:rsid w:val="00CB09F5"/>
    <w:rsid w:val="00CB1073"/>
    <w:rsid w:val="00CB120C"/>
    <w:rsid w:val="00CB344C"/>
    <w:rsid w:val="00CB399D"/>
    <w:rsid w:val="00CB73CD"/>
    <w:rsid w:val="00CC25D1"/>
    <w:rsid w:val="00CC2D0F"/>
    <w:rsid w:val="00CC5718"/>
    <w:rsid w:val="00CC6113"/>
    <w:rsid w:val="00CD1409"/>
    <w:rsid w:val="00CD1635"/>
    <w:rsid w:val="00CD1C9C"/>
    <w:rsid w:val="00CD5B6E"/>
    <w:rsid w:val="00CE4D70"/>
    <w:rsid w:val="00CF0C8C"/>
    <w:rsid w:val="00CF2FE5"/>
    <w:rsid w:val="00CF5800"/>
    <w:rsid w:val="00CF59FB"/>
    <w:rsid w:val="00D033CA"/>
    <w:rsid w:val="00D07DC9"/>
    <w:rsid w:val="00D10AA4"/>
    <w:rsid w:val="00D10FCF"/>
    <w:rsid w:val="00D13899"/>
    <w:rsid w:val="00D160DD"/>
    <w:rsid w:val="00D1760E"/>
    <w:rsid w:val="00D20AA9"/>
    <w:rsid w:val="00D20C1E"/>
    <w:rsid w:val="00D2143C"/>
    <w:rsid w:val="00D2223E"/>
    <w:rsid w:val="00D22953"/>
    <w:rsid w:val="00D23D56"/>
    <w:rsid w:val="00D25FA1"/>
    <w:rsid w:val="00D26A6A"/>
    <w:rsid w:val="00D30651"/>
    <w:rsid w:val="00D30936"/>
    <w:rsid w:val="00D3185B"/>
    <w:rsid w:val="00D34142"/>
    <w:rsid w:val="00D37B41"/>
    <w:rsid w:val="00D45EA9"/>
    <w:rsid w:val="00D47D88"/>
    <w:rsid w:val="00D5060D"/>
    <w:rsid w:val="00D50A95"/>
    <w:rsid w:val="00D514BF"/>
    <w:rsid w:val="00D55D8F"/>
    <w:rsid w:val="00D5659B"/>
    <w:rsid w:val="00D61385"/>
    <w:rsid w:val="00D6424C"/>
    <w:rsid w:val="00D67585"/>
    <w:rsid w:val="00D70719"/>
    <w:rsid w:val="00D7273F"/>
    <w:rsid w:val="00D73E8D"/>
    <w:rsid w:val="00D74048"/>
    <w:rsid w:val="00D7680A"/>
    <w:rsid w:val="00D80460"/>
    <w:rsid w:val="00D817BF"/>
    <w:rsid w:val="00D818E6"/>
    <w:rsid w:val="00D86033"/>
    <w:rsid w:val="00D869F3"/>
    <w:rsid w:val="00D87E65"/>
    <w:rsid w:val="00D90793"/>
    <w:rsid w:val="00D92CF6"/>
    <w:rsid w:val="00D92DBF"/>
    <w:rsid w:val="00D92E31"/>
    <w:rsid w:val="00D9459E"/>
    <w:rsid w:val="00D965ED"/>
    <w:rsid w:val="00D96FAA"/>
    <w:rsid w:val="00D9753C"/>
    <w:rsid w:val="00DA0CBD"/>
    <w:rsid w:val="00DA4AD1"/>
    <w:rsid w:val="00DA6CE1"/>
    <w:rsid w:val="00DB5583"/>
    <w:rsid w:val="00DB6279"/>
    <w:rsid w:val="00DB7B3E"/>
    <w:rsid w:val="00DC181E"/>
    <w:rsid w:val="00DC2FCF"/>
    <w:rsid w:val="00DC3F9B"/>
    <w:rsid w:val="00DC4BBB"/>
    <w:rsid w:val="00DD1E0B"/>
    <w:rsid w:val="00DD262F"/>
    <w:rsid w:val="00DD29B4"/>
    <w:rsid w:val="00DD3C18"/>
    <w:rsid w:val="00DD3FDD"/>
    <w:rsid w:val="00DE34D9"/>
    <w:rsid w:val="00DE3A65"/>
    <w:rsid w:val="00DF35AF"/>
    <w:rsid w:val="00DF3AFA"/>
    <w:rsid w:val="00DF435F"/>
    <w:rsid w:val="00DF5636"/>
    <w:rsid w:val="00DF5DF6"/>
    <w:rsid w:val="00E01DB7"/>
    <w:rsid w:val="00E022E9"/>
    <w:rsid w:val="00E02664"/>
    <w:rsid w:val="00E02A19"/>
    <w:rsid w:val="00E046AE"/>
    <w:rsid w:val="00E0473B"/>
    <w:rsid w:val="00E05F66"/>
    <w:rsid w:val="00E07CED"/>
    <w:rsid w:val="00E119AA"/>
    <w:rsid w:val="00E120B3"/>
    <w:rsid w:val="00E203C2"/>
    <w:rsid w:val="00E242BD"/>
    <w:rsid w:val="00E26820"/>
    <w:rsid w:val="00E274D8"/>
    <w:rsid w:val="00E31426"/>
    <w:rsid w:val="00E31818"/>
    <w:rsid w:val="00E41D28"/>
    <w:rsid w:val="00E42512"/>
    <w:rsid w:val="00E436C2"/>
    <w:rsid w:val="00E46A0B"/>
    <w:rsid w:val="00E46FE2"/>
    <w:rsid w:val="00E51055"/>
    <w:rsid w:val="00E53221"/>
    <w:rsid w:val="00E5381C"/>
    <w:rsid w:val="00E546C9"/>
    <w:rsid w:val="00E54AB3"/>
    <w:rsid w:val="00E563A7"/>
    <w:rsid w:val="00E56F71"/>
    <w:rsid w:val="00E573D2"/>
    <w:rsid w:val="00E57A1F"/>
    <w:rsid w:val="00E57D8E"/>
    <w:rsid w:val="00E61F68"/>
    <w:rsid w:val="00E64476"/>
    <w:rsid w:val="00E70DBF"/>
    <w:rsid w:val="00E727BA"/>
    <w:rsid w:val="00E74CED"/>
    <w:rsid w:val="00E759D6"/>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AA0"/>
    <w:rsid w:val="00EA5EA6"/>
    <w:rsid w:val="00EB04CB"/>
    <w:rsid w:val="00EB130D"/>
    <w:rsid w:val="00EB3E87"/>
    <w:rsid w:val="00EB5E70"/>
    <w:rsid w:val="00EB73B4"/>
    <w:rsid w:val="00EC2CF5"/>
    <w:rsid w:val="00EC69EC"/>
    <w:rsid w:val="00ED1097"/>
    <w:rsid w:val="00ED1CEA"/>
    <w:rsid w:val="00ED27DB"/>
    <w:rsid w:val="00ED5DBD"/>
    <w:rsid w:val="00ED78D2"/>
    <w:rsid w:val="00ED7A70"/>
    <w:rsid w:val="00EE5C9C"/>
    <w:rsid w:val="00EE613D"/>
    <w:rsid w:val="00EE7378"/>
    <w:rsid w:val="00EE7B49"/>
    <w:rsid w:val="00EF2E68"/>
    <w:rsid w:val="00EF3B5B"/>
    <w:rsid w:val="00EF62EC"/>
    <w:rsid w:val="00F0069D"/>
    <w:rsid w:val="00F02673"/>
    <w:rsid w:val="00F06725"/>
    <w:rsid w:val="00F07928"/>
    <w:rsid w:val="00F12FBA"/>
    <w:rsid w:val="00F21F5F"/>
    <w:rsid w:val="00F226F9"/>
    <w:rsid w:val="00F22EFC"/>
    <w:rsid w:val="00F26304"/>
    <w:rsid w:val="00F30572"/>
    <w:rsid w:val="00F32BC6"/>
    <w:rsid w:val="00F33021"/>
    <w:rsid w:val="00F330B3"/>
    <w:rsid w:val="00F37A63"/>
    <w:rsid w:val="00F40838"/>
    <w:rsid w:val="00F45CE8"/>
    <w:rsid w:val="00F52A21"/>
    <w:rsid w:val="00F52C87"/>
    <w:rsid w:val="00F5788A"/>
    <w:rsid w:val="00F60418"/>
    <w:rsid w:val="00F6229F"/>
    <w:rsid w:val="00F64300"/>
    <w:rsid w:val="00F66DF4"/>
    <w:rsid w:val="00F67554"/>
    <w:rsid w:val="00F70803"/>
    <w:rsid w:val="00F73567"/>
    <w:rsid w:val="00F73A09"/>
    <w:rsid w:val="00F73B45"/>
    <w:rsid w:val="00F74488"/>
    <w:rsid w:val="00F7782A"/>
    <w:rsid w:val="00F81625"/>
    <w:rsid w:val="00F828EF"/>
    <w:rsid w:val="00F91D83"/>
    <w:rsid w:val="00F94427"/>
    <w:rsid w:val="00F95178"/>
    <w:rsid w:val="00FA0687"/>
    <w:rsid w:val="00FA0CCB"/>
    <w:rsid w:val="00FA113F"/>
    <w:rsid w:val="00FA671B"/>
    <w:rsid w:val="00FA75D7"/>
    <w:rsid w:val="00FB08D1"/>
    <w:rsid w:val="00FB1BEE"/>
    <w:rsid w:val="00FB3B2F"/>
    <w:rsid w:val="00FB4ACC"/>
    <w:rsid w:val="00FB65BF"/>
    <w:rsid w:val="00FC1C74"/>
    <w:rsid w:val="00FC2681"/>
    <w:rsid w:val="00FC3958"/>
    <w:rsid w:val="00FC4D3C"/>
    <w:rsid w:val="00FC5555"/>
    <w:rsid w:val="00FC70A9"/>
    <w:rsid w:val="00FD02D9"/>
    <w:rsid w:val="00FD1D7E"/>
    <w:rsid w:val="00FD2F7D"/>
    <w:rsid w:val="00FD6519"/>
    <w:rsid w:val="00FE1B42"/>
    <w:rsid w:val="00FE2A98"/>
    <w:rsid w:val="00FE3CB9"/>
    <w:rsid w:val="00FE44CC"/>
    <w:rsid w:val="00FF021A"/>
    <w:rsid w:val="00FF3A4C"/>
    <w:rsid w:val="00FF539F"/>
    <w:rsid w:val="00FF633F"/>
    <w:rsid w:val="00FF6C35"/>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72377F"/>
    <w:pPr>
      <w:tabs>
        <w:tab w:val="right" w:leader="dot" w:pos="9460"/>
      </w:tabs>
      <w:spacing w:before="200" w:after="0" w:line="240" w:lineRule="auto"/>
      <w:ind w:left="330"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nanium.com/catalog/product/881392" TargetMode="External"/><Relationship Id="rId18" Type="http://schemas.openxmlformats.org/officeDocument/2006/relationships/hyperlink" Target="https://urait.ru/bcode/415803" TargetMode="External"/><Relationship Id="rId26" Type="http://schemas.openxmlformats.org/officeDocument/2006/relationships/hyperlink" Target="http://www.liber.rsuh.ru" TargetMode="External"/><Relationship Id="rId39" Type="http://schemas.openxmlformats.org/officeDocument/2006/relationships/hyperlink" Target="http://www.es.ru" TargetMode="External"/><Relationship Id="rId21" Type="http://schemas.openxmlformats.org/officeDocument/2006/relationships/hyperlink" Target="https://znanium.com/catalog/product/510840" TargetMode="External"/><Relationship Id="rId34" Type="http://schemas.openxmlformats.org/officeDocument/2006/relationships/hyperlink" Target="http://www.media-online.ru"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urait.ru/bcode/430788" TargetMode="External"/><Relationship Id="rId20" Type="http://schemas.openxmlformats.org/officeDocument/2006/relationships/hyperlink" Target="https://znanium.com/catalog/product/321676" TargetMode="External"/><Relationship Id="rId29" Type="http://schemas.openxmlformats.org/officeDocument/2006/relationships/hyperlink" Target="http://www.advi.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1028601" TargetMode="External"/><Relationship Id="rId24" Type="http://schemas.openxmlformats.org/officeDocument/2006/relationships/hyperlink" Target="http://www.window.edu.ru" TargetMode="External"/><Relationship Id="rId32" Type="http://schemas.openxmlformats.org/officeDocument/2006/relationships/hyperlink" Target="http://www.advertology.ru" TargetMode="External"/><Relationship Id="rId37" Type="http://schemas.openxmlformats.org/officeDocument/2006/relationships/hyperlink" Target="http://adme.ru" TargetMode="External"/><Relationship Id="rId40" Type="http://schemas.openxmlformats.org/officeDocument/2006/relationships/hyperlink" Target="http://www.index.ru" TargetMode="External"/><Relationship Id="rId5" Type="http://schemas.openxmlformats.org/officeDocument/2006/relationships/footnotes" Target="footnotes.xml"/><Relationship Id="rId15" Type="http://schemas.openxmlformats.org/officeDocument/2006/relationships/hyperlink" Target="https://znanium.com/catalog/product/354029" TargetMode="External"/><Relationship Id="rId23" Type="http://schemas.openxmlformats.org/officeDocument/2006/relationships/hyperlink" Target="https://znanium.com/catalog/product/415129" TargetMode="External"/><Relationship Id="rId28" Type="http://schemas.openxmlformats.org/officeDocument/2006/relationships/hyperlink" Target="http://advtime.ru/" TargetMode="External"/><Relationship Id="rId36" Type="http://schemas.openxmlformats.org/officeDocument/2006/relationships/hyperlink" Target="http://www.akarussia.ru/" TargetMode="External"/><Relationship Id="rId10" Type="http://schemas.openxmlformats.org/officeDocument/2006/relationships/hyperlink" Target="https://znanium.com/catalog/product/1125624" TargetMode="External"/><Relationship Id="rId19" Type="http://schemas.openxmlformats.org/officeDocument/2006/relationships/hyperlink" Target="https://urait.ru/bcode/457495" TargetMode="External"/><Relationship Id="rId31" Type="http://schemas.openxmlformats.org/officeDocument/2006/relationships/hyperlink" Target="http://www.adindex.ru" TargetMode="External"/><Relationship Id="rId4" Type="http://schemas.openxmlformats.org/officeDocument/2006/relationships/webSettings" Target="webSettings.xml"/><Relationship Id="rId9" Type="http://schemas.openxmlformats.org/officeDocument/2006/relationships/hyperlink" Target="https://znanium.com/catalog/product/1031865" TargetMode="External"/><Relationship Id="rId14" Type="http://schemas.openxmlformats.org/officeDocument/2006/relationships/hyperlink" Target="https://znanium.com/catalog/product/1028739" TargetMode="External"/><Relationship Id="rId22" Type="http://schemas.openxmlformats.org/officeDocument/2006/relationships/hyperlink" Target="https://znanium.com/catalog/product/362871" TargetMode="External"/><Relationship Id="rId27" Type="http://schemas.openxmlformats.org/officeDocument/2006/relationships/hyperlink" Target="http://www.znanium.com" TargetMode="External"/><Relationship Id="rId30" Type="http://schemas.openxmlformats.org/officeDocument/2006/relationships/hyperlink" Target="http://www.sostav.ru/" TargetMode="External"/><Relationship Id="rId35" Type="http://schemas.openxmlformats.org/officeDocument/2006/relationships/hyperlink" Target="http://www.rwr.ru"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znanium.com/catalog/product/520466" TargetMode="External"/><Relationship Id="rId17" Type="http://schemas.openxmlformats.org/officeDocument/2006/relationships/hyperlink" Target="https://znanium.com/catalog/product/1028543" TargetMode="External"/><Relationship Id="rId25" Type="http://schemas.openxmlformats.org/officeDocument/2006/relationships/hyperlink" Target="http://www.edu.ru/" TargetMode="External"/><Relationship Id="rId33" Type="http://schemas.openxmlformats.org/officeDocument/2006/relationships/hyperlink" Target="http://www.advesti.ru" TargetMode="External"/><Relationship Id="rId38" Type="http://schemas.openxmlformats.org/officeDocument/2006/relationships/hyperlink" Target="http://www.reklamoda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833</TotalTime>
  <Pages>23</Pages>
  <Words>6983</Words>
  <Characters>39809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PGTK-Edu</cp:lastModifiedBy>
  <cp:revision>284</cp:revision>
  <cp:lastPrinted>2024-03-19T11:28:00Z</cp:lastPrinted>
  <dcterms:created xsi:type="dcterms:W3CDTF">2021-07-06T10:44:00Z</dcterms:created>
  <dcterms:modified xsi:type="dcterms:W3CDTF">2024-03-19T11:29:00Z</dcterms:modified>
</cp:coreProperties>
</file>