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BA20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A104241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CCA8F48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41E78490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9D5661F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ABB9CFC" w14:textId="265A57DA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A8254B3" w14:textId="4B55D78F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04F8391D" w14:textId="4128B5F3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8A62D22" w14:textId="3A8CAF38" w:rsidR="00EA2579" w:rsidRPr="00407F9B" w:rsidRDefault="00EA2579" w:rsidP="00EA2579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4B7860B7" w14:textId="373B609E" w:rsidR="008C463E" w:rsidRPr="008C463E" w:rsidRDefault="00D5206E" w:rsidP="008C463E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C2582C">
        <w:rPr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7216" behindDoc="1" locked="0" layoutInCell="1" allowOverlap="1" wp14:anchorId="430BB177" wp14:editId="2C985A85">
            <wp:simplePos x="0" y="0"/>
            <wp:positionH relativeFrom="column">
              <wp:posOffset>3162300</wp:posOffset>
            </wp:positionH>
            <wp:positionV relativeFrom="paragraph">
              <wp:posOffset>236220</wp:posOffset>
            </wp:positionV>
            <wp:extent cx="1551600" cy="1540800"/>
            <wp:effectExtent l="0" t="0" r="0" b="0"/>
            <wp:wrapNone/>
            <wp:docPr id="1177629315" name="Рисунок 1177629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600" cy="154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C463E" w:rsidRPr="008C463E">
        <w:rPr>
          <w:rFonts w:eastAsia="Calibri"/>
          <w:color w:val="000000"/>
          <w:kern w:val="28"/>
          <w:sz w:val="28"/>
          <w:szCs w:val="28"/>
          <w:lang w:eastAsia="ru-RU"/>
        </w:rPr>
        <w:t>УТВЕРЖДАЮ</w:t>
      </w:r>
    </w:p>
    <w:p w14:paraId="6423172F" w14:textId="77777777" w:rsidR="008C463E" w:rsidRPr="008C463E" w:rsidRDefault="008C463E" w:rsidP="008C463E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8C463E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313D4396" w14:textId="77777777" w:rsidR="008C463E" w:rsidRPr="008C463E" w:rsidRDefault="008C463E" w:rsidP="008C463E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8C463E">
        <w:rPr>
          <w:rFonts w:eastAsia="Calibri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16569F58" w14:textId="77777777" w:rsidR="008C463E" w:rsidRPr="008C463E" w:rsidRDefault="008C463E" w:rsidP="008C463E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8C463E">
        <w:rPr>
          <w:rFonts w:eastAsia="Calibri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142BC23F" w14:textId="77777777" w:rsidR="008C463E" w:rsidRPr="008C463E" w:rsidRDefault="008C463E" w:rsidP="008C463E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  <w:r w:rsidRPr="008C463E">
        <w:rPr>
          <w:rFonts w:eastAsia="Calibri"/>
          <w:color w:val="000000"/>
          <w:kern w:val="28"/>
          <w:sz w:val="28"/>
          <w:szCs w:val="28"/>
          <w:lang w:eastAsia="ru-RU"/>
        </w:rPr>
        <w:t>«28» февраля 2020 г.</w:t>
      </w:r>
    </w:p>
    <w:p w14:paraId="7E079EC8" w14:textId="77777777" w:rsidR="006F6DCA" w:rsidRPr="006B6D01" w:rsidRDefault="006F6DCA" w:rsidP="009315BF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51C1DE14" w14:textId="77777777" w:rsidR="006F6DCA" w:rsidRDefault="006F6DCA" w:rsidP="00D52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rPr>
          <w:sz w:val="28"/>
          <w:szCs w:val="28"/>
        </w:rPr>
      </w:pPr>
    </w:p>
    <w:p w14:paraId="342040A6" w14:textId="77777777" w:rsidR="00D5206E" w:rsidRDefault="00D5206E" w:rsidP="00D52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rPr>
          <w:sz w:val="28"/>
          <w:szCs w:val="28"/>
        </w:rPr>
      </w:pPr>
    </w:p>
    <w:p w14:paraId="0A96D5EA" w14:textId="77777777" w:rsidR="00D5206E" w:rsidRPr="006B6D01" w:rsidRDefault="00D5206E" w:rsidP="00D52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rPr>
          <w:b/>
          <w:caps/>
          <w:sz w:val="28"/>
          <w:szCs w:val="28"/>
        </w:rPr>
      </w:pPr>
    </w:p>
    <w:p w14:paraId="73DDFEB1" w14:textId="77777777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2680B953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335263B8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7AC85704" w14:textId="2FD98E4E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596BBB">
        <w:rPr>
          <w:b/>
          <w:sz w:val="32"/>
          <w:szCs w:val="32"/>
        </w:rPr>
        <w:t>6</w:t>
      </w:r>
      <w:r w:rsidRPr="00262BB6">
        <w:rPr>
          <w:b/>
          <w:sz w:val="32"/>
          <w:szCs w:val="32"/>
        </w:rPr>
        <w:t xml:space="preserve"> «</w:t>
      </w:r>
      <w:r w:rsidR="00596BBB">
        <w:rPr>
          <w:b/>
          <w:sz w:val="32"/>
          <w:szCs w:val="32"/>
        </w:rPr>
        <w:t>ПСИХОЛОГИЯ РЕКЛАМНОЙ ДЕЯТЕЛЬНОСТИ</w:t>
      </w:r>
      <w:r w:rsidRPr="00262BB6">
        <w:rPr>
          <w:b/>
          <w:sz w:val="32"/>
          <w:szCs w:val="32"/>
        </w:rPr>
        <w:t>»</w:t>
      </w:r>
    </w:p>
    <w:p w14:paraId="72BF381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2CD81CD5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0A1FE068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418435F8" w14:textId="2E122B9D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081750ED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018841C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2458057A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412B6CB6" w14:textId="2066D722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39F66553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3C99E783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77535591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530698B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F1E1DE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16E8E00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94A505F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2FA1319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EBB691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6BC09C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6D05C6D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276BDD4" w14:textId="7C2ADCC6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E56228">
          <w:footerReference w:type="even" r:id="rId8"/>
          <w:footerReference w:type="default" r:id="rId9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A75F23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</w:p>
    <w:p w14:paraId="09C3563E" w14:textId="5A5D21D0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596BBB">
        <w:rPr>
          <w:color w:val="000000"/>
          <w:kern w:val="28"/>
          <w:sz w:val="28"/>
          <w:szCs w:val="28"/>
        </w:rPr>
        <w:t>Психология рекламной деятельности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  <w:r w:rsidR="00D067F2">
        <w:rPr>
          <w:color w:val="000000"/>
          <w:kern w:val="28"/>
          <w:sz w:val="28"/>
          <w:szCs w:val="28"/>
        </w:rPr>
        <w:t>.</w:t>
      </w:r>
    </w:p>
    <w:p w14:paraId="25D02D6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E6A16E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06FD0033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2FD5010" w14:textId="776AE196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EA2579">
        <w:rPr>
          <w:color w:val="000000"/>
          <w:kern w:val="28"/>
          <w:sz w:val="28"/>
          <w:szCs w:val="28"/>
        </w:rPr>
        <w:t xml:space="preserve">Автор – составитель: </w:t>
      </w:r>
      <w:r w:rsidR="00596BBB" w:rsidRPr="00EA2579">
        <w:rPr>
          <w:color w:val="000000"/>
          <w:kern w:val="28"/>
          <w:sz w:val="28"/>
          <w:szCs w:val="28"/>
        </w:rPr>
        <w:t>Пискунова В</w:t>
      </w:r>
      <w:r w:rsidR="00D067F2" w:rsidRPr="00EA2579">
        <w:rPr>
          <w:color w:val="000000"/>
          <w:kern w:val="28"/>
          <w:sz w:val="28"/>
          <w:szCs w:val="28"/>
        </w:rPr>
        <w:t>.</w:t>
      </w:r>
      <w:r w:rsidR="00596BBB" w:rsidRPr="00EA2579">
        <w:rPr>
          <w:color w:val="000000"/>
          <w:kern w:val="28"/>
          <w:sz w:val="28"/>
          <w:szCs w:val="28"/>
        </w:rPr>
        <w:t>В</w:t>
      </w:r>
      <w:r w:rsidR="00D067F2" w:rsidRPr="00EA2579">
        <w:rPr>
          <w:color w:val="000000"/>
          <w:kern w:val="28"/>
          <w:sz w:val="28"/>
          <w:szCs w:val="28"/>
        </w:rPr>
        <w:t>.</w:t>
      </w:r>
      <w:r w:rsidR="00BC307D" w:rsidRPr="00EA2579">
        <w:rPr>
          <w:color w:val="000000"/>
          <w:kern w:val="28"/>
          <w:sz w:val="28"/>
          <w:szCs w:val="28"/>
        </w:rPr>
        <w:t xml:space="preserve"> ст.</w:t>
      </w:r>
      <w:r w:rsidR="00D067F2" w:rsidRPr="00EA2579">
        <w:rPr>
          <w:color w:val="000000"/>
          <w:kern w:val="28"/>
          <w:sz w:val="28"/>
          <w:szCs w:val="28"/>
        </w:rPr>
        <w:t xml:space="preserve"> </w:t>
      </w:r>
      <w:r w:rsidR="00BC307D" w:rsidRPr="00EA2579">
        <w:rPr>
          <w:color w:val="000000"/>
          <w:kern w:val="28"/>
          <w:sz w:val="28"/>
          <w:szCs w:val="28"/>
        </w:rPr>
        <w:t>преподаватель</w:t>
      </w:r>
      <w:r w:rsidRPr="00EA2579">
        <w:rPr>
          <w:color w:val="000000"/>
          <w:kern w:val="28"/>
          <w:sz w:val="28"/>
          <w:szCs w:val="28"/>
        </w:rPr>
        <w:t>.</w:t>
      </w:r>
      <w:r w:rsidRPr="00D53F71">
        <w:rPr>
          <w:color w:val="000000"/>
          <w:kern w:val="28"/>
          <w:sz w:val="28"/>
          <w:szCs w:val="28"/>
        </w:rPr>
        <w:t xml:space="preserve"> </w:t>
      </w:r>
    </w:p>
    <w:p w14:paraId="3AF53DBF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791A8620" w14:textId="0B988814" w:rsidR="00D53F71" w:rsidRDefault="00D53F71" w:rsidP="00D53F71">
      <w:pPr>
        <w:ind w:firstLine="567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EA2579">
        <w:rPr>
          <w:color w:val="000000"/>
          <w:kern w:val="28"/>
          <w:sz w:val="28"/>
          <w:szCs w:val="28"/>
        </w:rPr>
        <w:t xml:space="preserve">Рабочая программа </w:t>
      </w:r>
      <w:r w:rsidR="00EA2579">
        <w:rPr>
          <w:color w:val="000000"/>
          <w:kern w:val="28"/>
          <w:sz w:val="28"/>
          <w:szCs w:val="28"/>
        </w:rPr>
        <w:t>дисциплины</w:t>
      </w:r>
      <w:r w:rsidRPr="00EA2579">
        <w:rPr>
          <w:color w:val="000000"/>
          <w:kern w:val="28"/>
          <w:sz w:val="28"/>
          <w:szCs w:val="28"/>
        </w:rPr>
        <w:t xml:space="preserve"> рассмотрена и одобрена на заседании кафедры </w:t>
      </w:r>
      <w:r w:rsidR="0069668D" w:rsidRPr="006966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общеобразовательных, гуманитарных и социально-экономических дисциплин, протокол № </w:t>
      </w:r>
      <w:r w:rsidR="00A75F23">
        <w:rPr>
          <w:rFonts w:eastAsia="Calibri"/>
          <w:color w:val="000000"/>
          <w:kern w:val="28"/>
          <w:sz w:val="28"/>
          <w:szCs w:val="28"/>
          <w:lang w:eastAsia="ru-RU"/>
        </w:rPr>
        <w:t>3</w:t>
      </w:r>
      <w:r w:rsidR="0069668D" w:rsidRPr="006966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от «</w:t>
      </w:r>
      <w:r w:rsidR="00A75F23">
        <w:rPr>
          <w:rFonts w:eastAsia="Calibri"/>
          <w:color w:val="000000"/>
          <w:kern w:val="28"/>
          <w:sz w:val="28"/>
          <w:szCs w:val="28"/>
          <w:lang w:eastAsia="ru-RU"/>
        </w:rPr>
        <w:t>17</w:t>
      </w:r>
      <w:r w:rsidR="0069668D" w:rsidRPr="006966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» </w:t>
      </w:r>
      <w:r w:rsidR="00A75F23">
        <w:rPr>
          <w:rFonts w:eastAsia="Calibri"/>
          <w:color w:val="000000"/>
          <w:kern w:val="28"/>
          <w:sz w:val="28"/>
          <w:szCs w:val="28"/>
          <w:lang w:eastAsia="ru-RU"/>
        </w:rPr>
        <w:t>января</w:t>
      </w:r>
      <w:r w:rsidR="0069668D" w:rsidRPr="006966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202</w:t>
      </w:r>
      <w:r w:rsidR="00A75F23">
        <w:rPr>
          <w:rFonts w:eastAsia="Calibri"/>
          <w:color w:val="000000"/>
          <w:kern w:val="28"/>
          <w:sz w:val="28"/>
          <w:szCs w:val="28"/>
          <w:lang w:eastAsia="ru-RU"/>
        </w:rPr>
        <w:t>0</w:t>
      </w:r>
      <w:r w:rsidR="0069668D" w:rsidRPr="006966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г.</w:t>
      </w:r>
    </w:p>
    <w:p w14:paraId="4A2DE50B" w14:textId="4EB103E5" w:rsidR="008C463E" w:rsidRDefault="008C463E" w:rsidP="00D53F71">
      <w:pPr>
        <w:ind w:firstLine="567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8C463E">
        <w:rPr>
          <w:rFonts w:eastAsia="Calibri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«21» февраля 2020 г. № 3).</w:t>
      </w:r>
    </w:p>
    <w:p w14:paraId="2879852A" w14:textId="77777777" w:rsidR="0069668D" w:rsidRPr="00D53F71" w:rsidRDefault="0069668D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31FBD954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E56228">
          <w:footerReference w:type="default" r:id="rId10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5CD3566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4C864147" w14:textId="4C7026C7" w:rsidR="006F6DCA" w:rsidRPr="00AF0FE5" w:rsidRDefault="006F6DCA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="00461EFF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5583159C" w14:textId="09036DA8" w:rsidR="006F6DCA" w:rsidRPr="00AF0FE5" w:rsidRDefault="00461EFF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4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20E0F331" w14:textId="0831E089" w:rsidR="006F6DCA" w:rsidRPr="00AF0FE5" w:rsidRDefault="00461EFF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8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1D18532E" w14:textId="4805FF74" w:rsidR="006F6DCA" w:rsidRPr="00AF0FE5" w:rsidRDefault="00461EFF" w:rsidP="00EA2579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8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493BDD4F" w14:textId="77777777" w:rsidR="006F6DCA" w:rsidRPr="009315BF" w:rsidRDefault="006F6DCA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18A5F220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3146619C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741B690C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5A99E738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4EDCAD54" w14:textId="2E098311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</w:t>
      </w:r>
      <w:r w:rsidR="00190D21">
        <w:rPr>
          <w:sz w:val="28"/>
          <w:szCs w:val="28"/>
        </w:rPr>
        <w:t>6</w:t>
      </w:r>
      <w:r w:rsidRPr="00F14A34">
        <w:rPr>
          <w:sz w:val="28"/>
          <w:szCs w:val="28"/>
        </w:rPr>
        <w:t xml:space="preserve"> </w:t>
      </w:r>
      <w:r w:rsidR="00596BBB">
        <w:rPr>
          <w:sz w:val="28"/>
          <w:szCs w:val="28"/>
        </w:rPr>
        <w:t>Психология рекламной деятельности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</w:t>
      </w:r>
      <w:r w:rsidR="00EA2579">
        <w:rPr>
          <w:sz w:val="28"/>
          <w:szCs w:val="28"/>
        </w:rPr>
        <w:t xml:space="preserve">вариативной </w:t>
      </w:r>
      <w:r w:rsidRPr="00F14A34">
        <w:rPr>
          <w:sz w:val="28"/>
          <w:szCs w:val="28"/>
        </w:rPr>
        <w:t xml:space="preserve">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34F3D7C2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388851E5" w14:textId="4DECA0B5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4C60BDE7" w14:textId="1E1B551B" w:rsidR="00B35A04" w:rsidRDefault="00EA2579" w:rsidP="00F14A34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B35A04" w:rsidRPr="00B35A04">
        <w:rPr>
          <w:sz w:val="28"/>
          <w:szCs w:val="28"/>
        </w:rPr>
        <w:t xml:space="preserve">чебная дисциплина </w:t>
      </w:r>
      <w:r w:rsidR="00596BBB">
        <w:rPr>
          <w:sz w:val="28"/>
          <w:szCs w:val="28"/>
        </w:rPr>
        <w:t>Психология рекламной деятельности</w:t>
      </w:r>
      <w:r w:rsidR="00B35A04" w:rsidRPr="00B35A04">
        <w:rPr>
          <w:sz w:val="28"/>
          <w:szCs w:val="28"/>
        </w:rPr>
        <w:t xml:space="preserve"> входит в профессиональный цикл и является </w:t>
      </w:r>
      <w:r w:rsidR="00DB5D22">
        <w:rPr>
          <w:sz w:val="28"/>
          <w:szCs w:val="28"/>
        </w:rPr>
        <w:t xml:space="preserve">вариативной </w:t>
      </w:r>
      <w:r w:rsidR="00B35A04" w:rsidRPr="00B35A04">
        <w:rPr>
          <w:sz w:val="28"/>
          <w:szCs w:val="28"/>
        </w:rPr>
        <w:t>общепрофессиональной дисциплиной.</w:t>
      </w:r>
    </w:p>
    <w:p w14:paraId="72CBAC8A" w14:textId="1E945BA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0AA71D9A" w14:textId="77777777" w:rsidR="006F6DCA" w:rsidRPr="00724B7D" w:rsidRDefault="006F6DCA" w:rsidP="00F14A34">
      <w:pPr>
        <w:ind w:firstLine="709"/>
        <w:jc w:val="both"/>
        <w:rPr>
          <w:rFonts w:eastAsia="PMingLiU"/>
          <w:b/>
          <w:sz w:val="28"/>
          <w:szCs w:val="28"/>
          <w:lang w:eastAsia="nl-NL"/>
        </w:rPr>
      </w:pPr>
      <w:bookmarkStart w:id="1" w:name="_Hlk153813119"/>
      <w:r w:rsidRPr="00724B7D">
        <w:rPr>
          <w:rFonts w:eastAsia="PMingLiU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724B7D">
        <w:rPr>
          <w:rFonts w:eastAsia="PMingLiU"/>
          <w:b/>
          <w:sz w:val="28"/>
          <w:szCs w:val="28"/>
          <w:lang w:eastAsia="nl-NL"/>
        </w:rPr>
        <w:t>уметь:</w:t>
      </w:r>
    </w:p>
    <w:p w14:paraId="1FD8451D" w14:textId="306E7D1F" w:rsidR="00BA7C6E" w:rsidRPr="00724B7D" w:rsidRDefault="00BA7C6E" w:rsidP="00BA7C6E">
      <w:pPr>
        <w:numPr>
          <w:ilvl w:val="0"/>
          <w:numId w:val="21"/>
        </w:numPr>
        <w:ind w:left="0" w:firstLine="709"/>
        <w:jc w:val="both"/>
        <w:rPr>
          <w:rFonts w:eastAsia="PMingLiU"/>
          <w:sz w:val="28"/>
          <w:szCs w:val="28"/>
          <w:lang w:eastAsia="nl-NL"/>
        </w:rPr>
      </w:pPr>
      <w:r w:rsidRPr="00724B7D">
        <w:rPr>
          <w:rFonts w:eastAsia="PMingLiU"/>
          <w:sz w:val="28"/>
          <w:szCs w:val="28"/>
          <w:lang w:eastAsia="nl-NL"/>
        </w:rPr>
        <w:t xml:space="preserve">использовать методики оценки психологической эффективности воздействия рекламы. </w:t>
      </w:r>
    </w:p>
    <w:p w14:paraId="46E0203C" w14:textId="77777777" w:rsidR="00BA7C6E" w:rsidRPr="00724B7D" w:rsidRDefault="00BA7C6E" w:rsidP="00BA7C6E">
      <w:pPr>
        <w:ind w:firstLine="709"/>
        <w:jc w:val="both"/>
        <w:rPr>
          <w:rFonts w:eastAsia="PMingLiU"/>
          <w:sz w:val="28"/>
          <w:szCs w:val="28"/>
          <w:lang w:eastAsia="nl-NL"/>
        </w:rPr>
      </w:pPr>
      <w:r w:rsidRPr="00724B7D">
        <w:rPr>
          <w:rFonts w:eastAsia="PMingLiU"/>
          <w:sz w:val="28"/>
          <w:szCs w:val="28"/>
          <w:lang w:eastAsia="nl-NL"/>
        </w:rPr>
        <w:t xml:space="preserve">В результате освоения учебной дисциплины обучающийся должен </w:t>
      </w:r>
      <w:r w:rsidRPr="00724B7D">
        <w:rPr>
          <w:rFonts w:eastAsia="PMingLiU"/>
          <w:b/>
          <w:bCs/>
          <w:sz w:val="28"/>
          <w:szCs w:val="28"/>
          <w:lang w:eastAsia="nl-NL"/>
        </w:rPr>
        <w:t>знать</w:t>
      </w:r>
      <w:r w:rsidRPr="00724B7D">
        <w:rPr>
          <w:rFonts w:eastAsia="PMingLiU"/>
          <w:sz w:val="28"/>
          <w:szCs w:val="28"/>
          <w:lang w:eastAsia="nl-NL"/>
        </w:rPr>
        <w:t>:</w:t>
      </w:r>
    </w:p>
    <w:p w14:paraId="2B475488" w14:textId="5377F440" w:rsidR="00BA7C6E" w:rsidRPr="00724B7D" w:rsidRDefault="00BA7C6E" w:rsidP="00BA7C6E">
      <w:pPr>
        <w:numPr>
          <w:ilvl w:val="0"/>
          <w:numId w:val="21"/>
        </w:numPr>
        <w:ind w:left="0" w:firstLine="709"/>
        <w:jc w:val="both"/>
        <w:rPr>
          <w:rFonts w:eastAsia="PMingLiU"/>
          <w:sz w:val="28"/>
          <w:szCs w:val="28"/>
          <w:lang w:eastAsia="nl-NL"/>
        </w:rPr>
      </w:pPr>
      <w:r w:rsidRPr="00724B7D">
        <w:rPr>
          <w:rFonts w:eastAsia="PMingLiU"/>
          <w:sz w:val="28"/>
          <w:szCs w:val="28"/>
          <w:lang w:eastAsia="nl-NL"/>
        </w:rPr>
        <w:t>основы воздействия рекламы на поведение потребителя;</w:t>
      </w:r>
    </w:p>
    <w:p w14:paraId="6A829D60" w14:textId="6CD113B2" w:rsidR="00BA7C6E" w:rsidRPr="00724B7D" w:rsidRDefault="00BA7C6E" w:rsidP="00BA7C6E">
      <w:pPr>
        <w:numPr>
          <w:ilvl w:val="0"/>
          <w:numId w:val="21"/>
        </w:numPr>
        <w:ind w:left="0" w:firstLine="709"/>
        <w:jc w:val="both"/>
        <w:rPr>
          <w:rFonts w:eastAsia="PMingLiU"/>
          <w:sz w:val="28"/>
          <w:szCs w:val="28"/>
          <w:lang w:eastAsia="nl-NL"/>
        </w:rPr>
      </w:pPr>
      <w:r w:rsidRPr="00724B7D">
        <w:rPr>
          <w:rFonts w:eastAsia="PMingLiU"/>
          <w:sz w:val="28"/>
          <w:szCs w:val="28"/>
          <w:lang w:eastAsia="nl-NL"/>
        </w:rPr>
        <w:t>особенности функционирования таких познавательных психических процессов, как внимание, мышление, память, речь, определяющих вовлеченность личности в коммуникационное пространство рекламы;</w:t>
      </w:r>
    </w:p>
    <w:p w14:paraId="5595CEA6" w14:textId="77777777" w:rsidR="00BA7C6E" w:rsidRPr="00724B7D" w:rsidRDefault="00BA7C6E" w:rsidP="00BA7C6E">
      <w:pPr>
        <w:numPr>
          <w:ilvl w:val="0"/>
          <w:numId w:val="21"/>
        </w:numPr>
        <w:ind w:left="0" w:firstLine="709"/>
        <w:jc w:val="both"/>
        <w:rPr>
          <w:rFonts w:eastAsia="PMingLiU"/>
          <w:sz w:val="28"/>
          <w:szCs w:val="28"/>
          <w:lang w:eastAsia="nl-NL"/>
        </w:rPr>
      </w:pPr>
      <w:r w:rsidRPr="00724B7D">
        <w:rPr>
          <w:rFonts w:eastAsia="PMingLiU"/>
          <w:sz w:val="28"/>
          <w:szCs w:val="28"/>
          <w:lang w:eastAsia="nl-NL"/>
        </w:rPr>
        <w:t>знать механизмы рационального и эмоционального влияния рекламы, символических выражений бессознательного и сознательного уровней психики человека в их рационально-эмоциональном балансе.</w:t>
      </w:r>
    </w:p>
    <w:bookmarkEnd w:id="1"/>
    <w:p w14:paraId="5EE8425A" w14:textId="48F762CB" w:rsidR="006F6DCA" w:rsidRPr="009315BF" w:rsidRDefault="006F6DCA" w:rsidP="0050664A">
      <w:pPr>
        <w:ind w:firstLine="567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0F46684A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0A9001AE" w14:textId="77777777" w:rsidR="003B2639" w:rsidRPr="00724B7D" w:rsidRDefault="003B2639" w:rsidP="003B2639">
      <w:pPr>
        <w:ind w:firstLine="567"/>
        <w:jc w:val="both"/>
        <w:rPr>
          <w:sz w:val="28"/>
          <w:szCs w:val="28"/>
        </w:rPr>
      </w:pPr>
      <w:r w:rsidRPr="00724B7D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1EE09080" w14:textId="0DF00E0C" w:rsidR="006F6DCA" w:rsidRPr="00724B7D" w:rsidRDefault="006F6DCA" w:rsidP="003B2639">
      <w:pPr>
        <w:ind w:firstLine="567"/>
        <w:jc w:val="both"/>
        <w:rPr>
          <w:b/>
          <w:sz w:val="28"/>
          <w:szCs w:val="28"/>
        </w:rPr>
      </w:pPr>
      <w:r w:rsidRPr="00724B7D">
        <w:rPr>
          <w:b/>
          <w:sz w:val="28"/>
          <w:szCs w:val="28"/>
        </w:rPr>
        <w:t>Профессиональные компетенции (ПК):</w:t>
      </w:r>
    </w:p>
    <w:p w14:paraId="7D1BF08A" w14:textId="524A6AFF" w:rsidR="003B2639" w:rsidRPr="00724B7D" w:rsidRDefault="003B2639" w:rsidP="003B2639">
      <w:pPr>
        <w:ind w:firstLine="567"/>
        <w:jc w:val="both"/>
        <w:rPr>
          <w:sz w:val="28"/>
          <w:szCs w:val="28"/>
        </w:rPr>
      </w:pPr>
      <w:r w:rsidRPr="00724B7D">
        <w:rPr>
          <w:sz w:val="28"/>
          <w:szCs w:val="28"/>
        </w:rPr>
        <w:t>ПК 1.1. Осуществлять поиск рекламных идей.</w:t>
      </w:r>
    </w:p>
    <w:p w14:paraId="3AE8C535" w14:textId="5F1092A2" w:rsidR="00B94BB9" w:rsidRPr="00724B7D" w:rsidRDefault="00B94BB9" w:rsidP="00B94BB9">
      <w:pPr>
        <w:ind w:firstLine="567"/>
        <w:jc w:val="both"/>
        <w:rPr>
          <w:sz w:val="28"/>
          <w:szCs w:val="28"/>
        </w:rPr>
      </w:pPr>
      <w:r w:rsidRPr="00724B7D">
        <w:rPr>
          <w:sz w:val="28"/>
          <w:szCs w:val="28"/>
        </w:rPr>
        <w:t>ПК 3.2. Разрабатывать средства продвижения рекламного продукта.</w:t>
      </w:r>
    </w:p>
    <w:p w14:paraId="1211C8E7" w14:textId="1BFC88E5" w:rsidR="00B94BB9" w:rsidRPr="00724B7D" w:rsidRDefault="00B94BB9" w:rsidP="003B2639">
      <w:pPr>
        <w:ind w:firstLine="567"/>
        <w:jc w:val="both"/>
        <w:rPr>
          <w:sz w:val="28"/>
          <w:szCs w:val="28"/>
        </w:rPr>
      </w:pPr>
      <w:r w:rsidRPr="00724B7D">
        <w:rPr>
          <w:sz w:val="28"/>
          <w:szCs w:val="28"/>
        </w:rPr>
        <w:t>ПК 4.1. Планировать собственную работу в составе коллектива исполнителей.</w:t>
      </w:r>
    </w:p>
    <w:p w14:paraId="29D994FA" w14:textId="750A258F" w:rsidR="006F6DCA" w:rsidRPr="009315BF" w:rsidRDefault="006F6DCA" w:rsidP="009315BF">
      <w:pPr>
        <w:pStyle w:val="1"/>
      </w:pPr>
      <w:bookmarkStart w:id="2" w:name="_Toc58932273"/>
      <w:bookmarkStart w:id="3" w:name="_Toc58932343"/>
      <w:bookmarkStart w:id="4" w:name="_Toc76939047"/>
      <w:r w:rsidRPr="009315BF">
        <w:lastRenderedPageBreak/>
        <w:t>2. СТРУКТУРА И СОДЕРЖАНИЕ УЧЕБНОЙ ДИСЦИПЛИНЫ</w:t>
      </w:r>
      <w:bookmarkEnd w:id="2"/>
      <w:bookmarkEnd w:id="3"/>
      <w:bookmarkEnd w:id="4"/>
    </w:p>
    <w:p w14:paraId="5BDCC64B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931E61" w:rsidRPr="00931E61" w14:paraId="6CECFA7A" w14:textId="77777777" w:rsidTr="00451C7D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720E0383" w14:textId="77777777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1EA9A35D" w14:textId="77777777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931E61" w:rsidRPr="00931E61" w14:paraId="14B98E1A" w14:textId="77777777" w:rsidTr="00451C7D">
        <w:trPr>
          <w:trHeight w:val="285"/>
        </w:trPr>
        <w:tc>
          <w:tcPr>
            <w:tcW w:w="8506" w:type="dxa"/>
            <w:shd w:val="clear" w:color="auto" w:fill="auto"/>
          </w:tcPr>
          <w:p w14:paraId="5A521666" w14:textId="77777777" w:rsidR="00931E61" w:rsidRPr="00931E61" w:rsidRDefault="00931E61" w:rsidP="00931E61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1A323F78" w14:textId="33F7A993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162</w:t>
            </w:r>
          </w:p>
        </w:tc>
      </w:tr>
      <w:tr w:rsidR="00931E61" w:rsidRPr="00931E61" w14:paraId="45F48B34" w14:textId="77777777" w:rsidTr="00451C7D">
        <w:tc>
          <w:tcPr>
            <w:tcW w:w="8506" w:type="dxa"/>
            <w:shd w:val="clear" w:color="auto" w:fill="auto"/>
          </w:tcPr>
          <w:p w14:paraId="2D8D3511" w14:textId="77777777" w:rsidR="00931E61" w:rsidRPr="00931E61" w:rsidRDefault="00931E61" w:rsidP="00931E61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1D399ACE" w14:textId="372A8049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108</w:t>
            </w:r>
          </w:p>
        </w:tc>
      </w:tr>
      <w:tr w:rsidR="00931E61" w:rsidRPr="00931E61" w14:paraId="38AF23D1" w14:textId="77777777" w:rsidTr="00451C7D">
        <w:tc>
          <w:tcPr>
            <w:tcW w:w="8506" w:type="dxa"/>
            <w:shd w:val="clear" w:color="auto" w:fill="auto"/>
          </w:tcPr>
          <w:p w14:paraId="518D36D6" w14:textId="77777777" w:rsidR="00931E61" w:rsidRPr="00931E61" w:rsidRDefault="00931E61" w:rsidP="00931E61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317D8DA1" w14:textId="77777777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931E61" w:rsidRPr="00931E61" w14:paraId="653A0244" w14:textId="77777777" w:rsidTr="00451C7D">
        <w:tc>
          <w:tcPr>
            <w:tcW w:w="8506" w:type="dxa"/>
            <w:shd w:val="clear" w:color="auto" w:fill="auto"/>
          </w:tcPr>
          <w:p w14:paraId="31FDE9F6" w14:textId="77777777" w:rsidR="00931E61" w:rsidRPr="00931E61" w:rsidRDefault="00931E61" w:rsidP="00931E61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75053E75" w14:textId="421B888C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54</w:t>
            </w:r>
          </w:p>
        </w:tc>
      </w:tr>
      <w:tr w:rsidR="00931E61" w:rsidRPr="00931E61" w14:paraId="11C6555F" w14:textId="77777777" w:rsidTr="00451C7D">
        <w:tc>
          <w:tcPr>
            <w:tcW w:w="8506" w:type="dxa"/>
            <w:shd w:val="clear" w:color="auto" w:fill="auto"/>
          </w:tcPr>
          <w:p w14:paraId="7D75DCF7" w14:textId="77777777" w:rsidR="00931E61" w:rsidRPr="00931E61" w:rsidRDefault="00931E61" w:rsidP="00931E61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2DAAF002" w14:textId="178751FE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54</w:t>
            </w:r>
          </w:p>
        </w:tc>
      </w:tr>
      <w:tr w:rsidR="00931E61" w:rsidRPr="00931E61" w14:paraId="136C3131" w14:textId="77777777" w:rsidTr="00451C7D">
        <w:tc>
          <w:tcPr>
            <w:tcW w:w="8506" w:type="dxa"/>
            <w:shd w:val="clear" w:color="auto" w:fill="auto"/>
          </w:tcPr>
          <w:p w14:paraId="00C5CC6C" w14:textId="77777777" w:rsidR="00931E61" w:rsidRPr="00931E61" w:rsidRDefault="00931E61" w:rsidP="00931E61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3F3FF379" w14:textId="343AD278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48</w:t>
            </w:r>
          </w:p>
        </w:tc>
      </w:tr>
      <w:tr w:rsidR="00931E61" w:rsidRPr="00931E61" w14:paraId="615CDD27" w14:textId="77777777" w:rsidTr="005757B1">
        <w:tc>
          <w:tcPr>
            <w:tcW w:w="8506" w:type="dxa"/>
            <w:shd w:val="clear" w:color="auto" w:fill="auto"/>
          </w:tcPr>
          <w:p w14:paraId="18404B31" w14:textId="71707449" w:rsidR="00931E61" w:rsidRPr="00931E61" w:rsidRDefault="00931E61" w:rsidP="00931E61">
            <w:pPr>
              <w:widowControl/>
              <w:autoSpaceDE/>
              <w:autoSpaceDN/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759146FA" w14:textId="022A0D75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  <w:tr w:rsidR="00931E61" w:rsidRPr="00931E61" w14:paraId="4AA59335" w14:textId="77777777" w:rsidTr="006314DD">
        <w:tc>
          <w:tcPr>
            <w:tcW w:w="8506" w:type="dxa"/>
            <w:vAlign w:val="center"/>
          </w:tcPr>
          <w:p w14:paraId="38A7E7A3" w14:textId="2F7B8456" w:rsidR="00931E61" w:rsidRPr="00931E61" w:rsidRDefault="00931E61" w:rsidP="00931E61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9315BF">
              <w:rPr>
                <w:b/>
                <w:iCs/>
                <w:sz w:val="28"/>
                <w:szCs w:val="28"/>
              </w:rPr>
              <w:t xml:space="preserve">Промежуточная аттестация в форме </w:t>
            </w:r>
            <w:r>
              <w:rPr>
                <w:b/>
                <w:iCs/>
                <w:sz w:val="28"/>
                <w:szCs w:val="28"/>
              </w:rPr>
              <w:t>экзамена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1C6E32F5" w14:textId="77777777" w:rsidR="00931E61" w:rsidRPr="00931E61" w:rsidRDefault="00931E61" w:rsidP="00931E61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3FB00F4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1D61EC1" w14:textId="77777777" w:rsidR="00931E61" w:rsidRDefault="00931E61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D033055" w14:textId="77777777" w:rsidR="00931E61" w:rsidRPr="009315BF" w:rsidRDefault="00931E61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F64B092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E56228">
          <w:footerReference w:type="even" r:id="rId11"/>
          <w:footerReference w:type="default" r:id="rId12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64D6B89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5" w:name="_Toc76463635"/>
      <w:bookmarkStart w:id="6" w:name="_Toc76463728"/>
      <w:bookmarkStart w:id="7" w:name="_Toc76939048"/>
      <w:bookmarkStart w:id="8" w:name="_Toc58932192"/>
      <w:bookmarkStart w:id="9" w:name="_Toc58932274"/>
      <w:bookmarkStart w:id="10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5"/>
      <w:bookmarkEnd w:id="6"/>
      <w:bookmarkEnd w:id="7"/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0A0EE5" w:rsidRPr="000A0EE5" w14:paraId="421B7035" w14:textId="77777777" w:rsidTr="00103DAE">
        <w:trPr>
          <w:trHeight w:val="20"/>
        </w:trPr>
        <w:tc>
          <w:tcPr>
            <w:tcW w:w="2078" w:type="dxa"/>
            <w:shd w:val="clear" w:color="auto" w:fill="auto"/>
          </w:tcPr>
          <w:p w14:paraId="065B3B05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74F3DCE5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0A0EE5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4A6E323B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0089D0C9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0A0EE5" w:rsidRPr="000A0EE5" w14:paraId="18132B7C" w14:textId="77777777" w:rsidTr="00103DAE">
        <w:trPr>
          <w:trHeight w:val="20"/>
        </w:trPr>
        <w:tc>
          <w:tcPr>
            <w:tcW w:w="2078" w:type="dxa"/>
            <w:shd w:val="clear" w:color="auto" w:fill="auto"/>
          </w:tcPr>
          <w:p w14:paraId="31AC7C25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4123630B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059B8167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39C00F2E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0725D" w:rsidRPr="000A0EE5" w14:paraId="51FF351E" w14:textId="77777777" w:rsidTr="00E66773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3D670C70" w14:textId="658ED19B" w:rsidR="00B0725D" w:rsidRPr="000A0EE5" w:rsidRDefault="00B0725D" w:rsidP="005922F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>Раздел 1</w:t>
            </w:r>
            <w:r w:rsidRPr="00B0725D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5922FA" w:rsidRPr="005922FA">
              <w:rPr>
                <w:b/>
                <w:bCs/>
                <w:sz w:val="20"/>
                <w:szCs w:val="20"/>
                <w:lang w:eastAsia="ru-RU"/>
              </w:rPr>
              <w:t>Психология рекламы как</w:t>
            </w:r>
            <w:r w:rsidR="005922FA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5922FA" w:rsidRPr="005922FA">
              <w:rPr>
                <w:b/>
                <w:bCs/>
                <w:sz w:val="20"/>
                <w:szCs w:val="20"/>
                <w:lang w:eastAsia="ru-RU"/>
              </w:rPr>
              <w:t>научная и прикладная</w:t>
            </w:r>
            <w:r w:rsidR="005922FA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5922FA" w:rsidRPr="005922FA">
              <w:rPr>
                <w:b/>
                <w:bCs/>
                <w:sz w:val="20"/>
                <w:szCs w:val="20"/>
                <w:lang w:eastAsia="ru-RU"/>
              </w:rPr>
              <w:t>дисциплина</w:t>
            </w:r>
          </w:p>
        </w:tc>
        <w:tc>
          <w:tcPr>
            <w:tcW w:w="1559" w:type="dxa"/>
            <w:shd w:val="clear" w:color="auto" w:fill="auto"/>
          </w:tcPr>
          <w:p w14:paraId="3554FAEE" w14:textId="77777777" w:rsidR="00B0725D" w:rsidRPr="000A0EE5" w:rsidRDefault="00B0725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82B58ED" w14:textId="77777777" w:rsidR="00B0725D" w:rsidRPr="000A0EE5" w:rsidRDefault="00B0725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73C4A907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6A5A281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Тема 1.1</w:t>
            </w:r>
          </w:p>
          <w:p w14:paraId="5B580A33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Теоретические и методологические проблемы психологии рекламы</w:t>
            </w:r>
          </w:p>
        </w:tc>
        <w:tc>
          <w:tcPr>
            <w:tcW w:w="9116" w:type="dxa"/>
            <w:shd w:val="clear" w:color="auto" w:fill="auto"/>
          </w:tcPr>
          <w:p w14:paraId="5B8C3079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C2C8C04" w14:textId="483DFBD3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ACEEFFE" w14:textId="5D22CD22" w:rsidR="006E077D" w:rsidRP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6E077D">
              <w:rPr>
                <w:sz w:val="20"/>
                <w:szCs w:val="20"/>
                <w:lang w:eastAsia="ru-RU"/>
              </w:rPr>
              <w:t>ОК 5</w:t>
            </w:r>
          </w:p>
          <w:p w14:paraId="7FD9B0BF" w14:textId="7C024082" w:rsidR="006E077D" w:rsidRP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6E077D">
              <w:rPr>
                <w:sz w:val="20"/>
                <w:szCs w:val="20"/>
                <w:lang w:eastAsia="ru-RU"/>
              </w:rPr>
              <w:t>ПК 1.1</w:t>
            </w:r>
          </w:p>
          <w:p w14:paraId="44044B2C" w14:textId="20F03A52" w:rsidR="006E077D" w:rsidRP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5BC60E7B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A956DC6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1A12510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Психологическая основа рекламы. Рекламная деятельность как явление экономики, психологии и культуры. Системный подход и психология рекламной деятельности. Методологические подходы в психологии рекламы. </w:t>
            </w:r>
          </w:p>
        </w:tc>
        <w:tc>
          <w:tcPr>
            <w:tcW w:w="1559" w:type="dxa"/>
            <w:vMerge/>
            <w:shd w:val="clear" w:color="auto" w:fill="auto"/>
          </w:tcPr>
          <w:p w14:paraId="0E17B261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E22E55E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224DBD57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8265B86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2921186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– не предусмотрены </w:t>
            </w:r>
          </w:p>
        </w:tc>
        <w:tc>
          <w:tcPr>
            <w:tcW w:w="1559" w:type="dxa"/>
            <w:shd w:val="clear" w:color="auto" w:fill="auto"/>
          </w:tcPr>
          <w:p w14:paraId="48B72675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54B3C1C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7E6239C9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9A6396C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F9F1375" w14:textId="77777777" w:rsidR="006E077D" w:rsidRDefault="006E077D" w:rsidP="005A40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  <w:r>
              <w:t xml:space="preserve"> </w:t>
            </w:r>
          </w:p>
          <w:p w14:paraId="38F5C3EB" w14:textId="2DC9D688" w:rsidR="006E077D" w:rsidRPr="005A400C" w:rsidRDefault="006E077D" w:rsidP="005A40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5A400C">
              <w:rPr>
                <w:bCs/>
                <w:sz w:val="20"/>
                <w:szCs w:val="20"/>
                <w:lang w:eastAsia="ru-RU"/>
              </w:rPr>
              <w:t>Конспектирование и реферирование информационного материала из учебной и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5A400C">
              <w:rPr>
                <w:bCs/>
                <w:sz w:val="20"/>
                <w:szCs w:val="20"/>
                <w:lang w:eastAsia="ru-RU"/>
              </w:rPr>
              <w:t>справочной литературы.</w:t>
            </w:r>
          </w:p>
        </w:tc>
        <w:tc>
          <w:tcPr>
            <w:tcW w:w="1559" w:type="dxa"/>
            <w:shd w:val="clear" w:color="auto" w:fill="auto"/>
          </w:tcPr>
          <w:p w14:paraId="4769E67D" w14:textId="7FB9F18A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44BC1443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6A2CAACE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63831AF" w14:textId="77777777" w:rsidR="006E077D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1.2 </w:t>
            </w:r>
          </w:p>
          <w:p w14:paraId="194FBFFE" w14:textId="025F89DA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Реклама как вид маркетинговой коммуникации</w:t>
            </w:r>
          </w:p>
        </w:tc>
        <w:tc>
          <w:tcPr>
            <w:tcW w:w="9116" w:type="dxa"/>
            <w:shd w:val="clear" w:color="auto" w:fill="auto"/>
          </w:tcPr>
          <w:p w14:paraId="23854360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A767405" w14:textId="52447323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D4DBBDC" w14:textId="7E71E67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 xml:space="preserve">ПК 3.2. </w:t>
            </w:r>
          </w:p>
        </w:tc>
      </w:tr>
      <w:tr w:rsidR="006E077D" w:rsidRPr="000A0EE5" w14:paraId="30D909F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EA19067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72DAB04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Роль коммуникации в повышении эффективности рекламы. Психологические основы рекламных коммуникаций. Человек как субъект рекламных коммуникаций.</w:t>
            </w:r>
          </w:p>
        </w:tc>
        <w:tc>
          <w:tcPr>
            <w:tcW w:w="1559" w:type="dxa"/>
            <w:vMerge/>
            <w:shd w:val="clear" w:color="auto" w:fill="auto"/>
          </w:tcPr>
          <w:p w14:paraId="1E068C00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C35A3C7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659B6C6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15F5E1C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2AA1FCE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Практические занятия – не предусмотрены</w:t>
            </w:r>
          </w:p>
        </w:tc>
        <w:tc>
          <w:tcPr>
            <w:tcW w:w="1559" w:type="dxa"/>
            <w:shd w:val="clear" w:color="auto" w:fill="auto"/>
          </w:tcPr>
          <w:p w14:paraId="2392EE31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6C884CC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1E050587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2A8709E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2F52A93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026F26B1" w14:textId="1B742F33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7D2C0D3E" w14:textId="77777777" w:rsidR="006E077D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A0EE5" w:rsidRPr="000A0EE5" w14:paraId="26DD671C" w14:textId="77777777" w:rsidTr="000A0EE5">
        <w:trPr>
          <w:trHeight w:val="370"/>
        </w:trPr>
        <w:tc>
          <w:tcPr>
            <w:tcW w:w="2078" w:type="dxa"/>
            <w:vMerge w:val="restart"/>
            <w:shd w:val="clear" w:color="auto" w:fill="auto"/>
          </w:tcPr>
          <w:p w14:paraId="41B1DC24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11" w:name="_Hlk153815274"/>
            <w:r w:rsidRPr="000A0EE5">
              <w:rPr>
                <w:sz w:val="20"/>
                <w:szCs w:val="20"/>
                <w:lang w:eastAsia="ru-RU"/>
              </w:rPr>
              <w:t>Тема 1.3 Когнитивные психические процессы в рекламе</w:t>
            </w:r>
          </w:p>
        </w:tc>
        <w:tc>
          <w:tcPr>
            <w:tcW w:w="9116" w:type="dxa"/>
            <w:shd w:val="clear" w:color="auto" w:fill="auto"/>
          </w:tcPr>
          <w:p w14:paraId="7EC48EA7" w14:textId="32A6DAA9" w:rsidR="000A0EE5" w:rsidRPr="000A0EE5" w:rsidRDefault="000A0EE5" w:rsidP="000A0E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Содержание учебного материала: Проблема исследования психических процессов человека в рекламе. Ощущения. Восприятие. Внимание. Память.</w:t>
            </w:r>
          </w:p>
        </w:tc>
        <w:tc>
          <w:tcPr>
            <w:tcW w:w="1559" w:type="dxa"/>
            <w:shd w:val="clear" w:color="auto" w:fill="auto"/>
          </w:tcPr>
          <w:p w14:paraId="55A18C3C" w14:textId="0EECD09F" w:rsidR="000A0EE5" w:rsidRPr="000A0EE5" w:rsidRDefault="00E249A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18DC578" w14:textId="1DEDCEAD" w:rsidR="000A0EE5" w:rsidRPr="000A0EE5" w:rsidRDefault="006E077D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bookmarkEnd w:id="11"/>
      <w:tr w:rsidR="000A0EE5" w:rsidRPr="000A0EE5" w14:paraId="461445DA" w14:textId="77777777" w:rsidTr="000A0EE5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5D90D431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82934E5" w14:textId="77777777" w:rsidR="000A0EE5" w:rsidRPr="000A0EE5" w:rsidRDefault="000A0EE5" w:rsidP="000A0E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FDEE78A" w14:textId="50AF6904" w:rsidR="000A0EE5" w:rsidRPr="000A0EE5" w:rsidRDefault="00E249A5" w:rsidP="000A0E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25659BBC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A0EE5" w:rsidRPr="000A0EE5" w14:paraId="14783852" w14:textId="77777777" w:rsidTr="000A0EE5">
        <w:trPr>
          <w:trHeight w:val="140"/>
        </w:trPr>
        <w:tc>
          <w:tcPr>
            <w:tcW w:w="2078" w:type="dxa"/>
            <w:vMerge/>
            <w:shd w:val="clear" w:color="auto" w:fill="auto"/>
          </w:tcPr>
          <w:p w14:paraId="2B9FEBE6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12993D9" w14:textId="77777777" w:rsidR="000A0EE5" w:rsidRPr="0070225A" w:rsidRDefault="000A0EE5" w:rsidP="000A0E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  <w:sz w:val="20"/>
                <w:szCs w:val="20"/>
                <w:lang w:eastAsia="ru-RU"/>
              </w:rPr>
            </w:pPr>
            <w:r w:rsidRPr="0070225A">
              <w:rPr>
                <w:iCs/>
                <w:sz w:val="20"/>
                <w:szCs w:val="20"/>
                <w:lang w:eastAsia="ru-RU"/>
              </w:rPr>
              <w:t>ПЗ 1. Психодиагностика познавательных психических процессов</w:t>
            </w:r>
          </w:p>
        </w:tc>
        <w:tc>
          <w:tcPr>
            <w:tcW w:w="1559" w:type="dxa"/>
            <w:vMerge/>
            <w:shd w:val="clear" w:color="auto" w:fill="auto"/>
          </w:tcPr>
          <w:p w14:paraId="2319B5A3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C5A04D5" w14:textId="77777777" w:rsidR="000A0EE5" w:rsidRPr="000A0EE5" w:rsidRDefault="000A0EE5" w:rsidP="000A0E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4997A7ED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454C03C" w14:textId="77777777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12" w:name="_Hlk153815341"/>
            <w:r w:rsidRPr="000A0EE5">
              <w:rPr>
                <w:sz w:val="20"/>
                <w:szCs w:val="20"/>
                <w:lang w:eastAsia="ru-RU"/>
              </w:rPr>
              <w:t xml:space="preserve">Тема 1.4 </w:t>
            </w:r>
          </w:p>
          <w:p w14:paraId="16C960D6" w14:textId="043019A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Психология восприятия рекламы</w:t>
            </w:r>
            <w:bookmarkEnd w:id="12"/>
          </w:p>
        </w:tc>
        <w:tc>
          <w:tcPr>
            <w:tcW w:w="9116" w:type="dxa"/>
            <w:shd w:val="clear" w:color="auto" w:fill="auto"/>
          </w:tcPr>
          <w:p w14:paraId="4694A60B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Содержание учебного материала: Психология восприятия цвета. Настроение и юмор в рекламе. Музыка в рекламе. Использование запахов в рекламе. Сексуальные обертоны в рекламе.</w:t>
            </w:r>
          </w:p>
        </w:tc>
        <w:tc>
          <w:tcPr>
            <w:tcW w:w="1559" w:type="dxa"/>
            <w:shd w:val="clear" w:color="auto" w:fill="auto"/>
          </w:tcPr>
          <w:p w14:paraId="4FB2C598" w14:textId="1719AAD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8532AA5" w14:textId="2B88483C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6CCCE241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F1C66BA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0255482" w14:textId="77777777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Практические занятия</w:t>
            </w:r>
            <w:r>
              <w:rPr>
                <w:sz w:val="20"/>
                <w:szCs w:val="20"/>
                <w:lang w:eastAsia="ru-RU"/>
              </w:rPr>
              <w:t>:</w:t>
            </w:r>
          </w:p>
          <w:p w14:paraId="06A8F4DE" w14:textId="77777777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ПЗ 2.</w:t>
            </w:r>
            <w:bookmarkStart w:id="13" w:name="_Hlk153815402"/>
            <w:r>
              <w:rPr>
                <w:sz w:val="20"/>
                <w:szCs w:val="20"/>
                <w:lang w:eastAsia="ru-RU"/>
              </w:rPr>
              <w:t xml:space="preserve"> Анализ рекламных роликов (рекламы) на продвижение товара (услуг) с учетом особенностей восприятия. </w:t>
            </w:r>
            <w:bookmarkEnd w:id="13"/>
          </w:p>
          <w:p w14:paraId="5F9DE29B" w14:textId="3F218518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Текущий контроль по темам Раздела 1 – устный опрос, защита проекта, тест</w:t>
            </w:r>
          </w:p>
        </w:tc>
        <w:tc>
          <w:tcPr>
            <w:tcW w:w="1559" w:type="dxa"/>
            <w:shd w:val="clear" w:color="auto" w:fill="auto"/>
          </w:tcPr>
          <w:p w14:paraId="470B49DF" w14:textId="745CA793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shd w:val="clear" w:color="auto" w:fill="auto"/>
          </w:tcPr>
          <w:p w14:paraId="171DC9A1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67AC38D3" w14:textId="77777777" w:rsidTr="00103DAE">
        <w:trPr>
          <w:trHeight w:val="20"/>
        </w:trPr>
        <w:tc>
          <w:tcPr>
            <w:tcW w:w="2078" w:type="dxa"/>
            <w:shd w:val="clear" w:color="auto" w:fill="auto"/>
          </w:tcPr>
          <w:p w14:paraId="4D593E7A" w14:textId="63280054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3BEB8A4" w14:textId="540BC143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6BE621D" w14:textId="534378F0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00C6DA2A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0163CC6C" w14:textId="77777777" w:rsidTr="00906840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7EC2E9D1" w14:textId="2440E1CD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bookmarkStart w:id="14" w:name="_Hlk153815604"/>
            <w:r w:rsidRPr="000A0EE5">
              <w:rPr>
                <w:b/>
                <w:bCs/>
                <w:sz w:val="20"/>
                <w:szCs w:val="20"/>
                <w:lang w:eastAsia="ru-RU"/>
              </w:rPr>
              <w:t>Раздел 2</w:t>
            </w:r>
            <w:r w:rsidRPr="00777473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A0EE5">
              <w:rPr>
                <w:b/>
                <w:bCs/>
                <w:sz w:val="20"/>
                <w:szCs w:val="20"/>
                <w:lang w:eastAsia="ru-RU"/>
              </w:rPr>
              <w:t>Психологическое воздействие рекламы на потребителя и его механизмы</w:t>
            </w:r>
            <w:bookmarkEnd w:id="14"/>
          </w:p>
        </w:tc>
        <w:tc>
          <w:tcPr>
            <w:tcW w:w="1559" w:type="dxa"/>
            <w:shd w:val="clear" w:color="auto" w:fill="auto"/>
          </w:tcPr>
          <w:p w14:paraId="1690EC6B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0CA712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3231BD46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CA60A3F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15" w:name="_Hlk153815586"/>
            <w:r w:rsidRPr="000A0EE5">
              <w:rPr>
                <w:sz w:val="20"/>
                <w:szCs w:val="20"/>
                <w:lang w:eastAsia="ru-RU"/>
              </w:rPr>
              <w:t>Тема 2.1 Суггестивные технологии психологического воздействия рекламы на потребителя</w:t>
            </w:r>
            <w:bookmarkEnd w:id="15"/>
          </w:p>
        </w:tc>
        <w:tc>
          <w:tcPr>
            <w:tcW w:w="9116" w:type="dxa"/>
            <w:shd w:val="clear" w:color="auto" w:fill="auto"/>
          </w:tcPr>
          <w:p w14:paraId="38E409E0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F5BA67A" w14:textId="3E0406C1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A0E5078" w14:textId="77371FCD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0460CAEB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936EA51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AC7EEA2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Психологическое воздействия в рекламе и проблема выбора. Концепция рекламы как средства психологических воздействий. Методы суггестивных технологий психологического воздействия рекламы на потребителя.</w:t>
            </w:r>
          </w:p>
        </w:tc>
        <w:tc>
          <w:tcPr>
            <w:tcW w:w="1559" w:type="dxa"/>
            <w:vMerge/>
            <w:shd w:val="clear" w:color="auto" w:fill="auto"/>
          </w:tcPr>
          <w:p w14:paraId="331A8216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AFD598A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4F48671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0554D4D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38331BB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B179399" w14:textId="2195AC8A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286250E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659F7D8F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7A7075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DD15A5D" w14:textId="32203CD3" w:rsidR="006E077D" w:rsidRPr="00DD502B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DD502B">
              <w:rPr>
                <w:iCs/>
                <w:sz w:val="20"/>
                <w:szCs w:val="20"/>
                <w:lang w:eastAsia="ru-RU"/>
              </w:rPr>
              <w:t xml:space="preserve">ПЗ </w:t>
            </w:r>
            <w:r>
              <w:rPr>
                <w:iCs/>
                <w:sz w:val="20"/>
                <w:szCs w:val="20"/>
                <w:lang w:eastAsia="ru-RU"/>
              </w:rPr>
              <w:t>3</w:t>
            </w:r>
            <w:r w:rsidRPr="00DD502B">
              <w:rPr>
                <w:iCs/>
                <w:sz w:val="20"/>
                <w:szCs w:val="20"/>
                <w:lang w:eastAsia="ru-RU"/>
              </w:rPr>
              <w:t xml:space="preserve">. </w:t>
            </w:r>
            <w:bookmarkStart w:id="16" w:name="_Hlk153815620"/>
            <w:r w:rsidRPr="00DD502B">
              <w:rPr>
                <w:iCs/>
                <w:sz w:val="20"/>
                <w:szCs w:val="20"/>
                <w:lang w:eastAsia="ru-RU"/>
              </w:rPr>
              <w:t>Суггестия в рекламной практике</w:t>
            </w:r>
            <w:bookmarkEnd w:id="16"/>
          </w:p>
        </w:tc>
        <w:tc>
          <w:tcPr>
            <w:tcW w:w="1559" w:type="dxa"/>
            <w:vMerge/>
            <w:shd w:val="clear" w:color="auto" w:fill="auto"/>
          </w:tcPr>
          <w:p w14:paraId="73847FBE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D2593AF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0EB91B36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2A0C0C0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C0F4B82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51D09830" w14:textId="5E837EFB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4A6B3ABC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6316599E" w14:textId="77777777" w:rsidTr="0027438C">
        <w:trPr>
          <w:trHeight w:val="131"/>
        </w:trPr>
        <w:tc>
          <w:tcPr>
            <w:tcW w:w="2078" w:type="dxa"/>
            <w:vMerge w:val="restart"/>
            <w:shd w:val="clear" w:color="auto" w:fill="auto"/>
          </w:tcPr>
          <w:p w14:paraId="1946E10B" w14:textId="2231AC48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2.2</w:t>
            </w:r>
            <w:r w:rsidRPr="000A0EE5">
              <w:rPr>
                <w:sz w:val="20"/>
                <w:szCs w:val="20"/>
                <w:lang w:eastAsia="ru-RU"/>
              </w:rPr>
              <w:t xml:space="preserve"> </w:t>
            </w:r>
          </w:p>
          <w:p w14:paraId="6BCB2223" w14:textId="54D56314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Психология потребностей и мотивации в рекламе</w:t>
            </w:r>
          </w:p>
        </w:tc>
        <w:tc>
          <w:tcPr>
            <w:tcW w:w="9116" w:type="dxa"/>
            <w:shd w:val="clear" w:color="auto" w:fill="auto"/>
          </w:tcPr>
          <w:p w14:paraId="6AE98595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154645A4" w14:textId="520A3E02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Установки и стереотипы в рекламной практике. Структура потребностей с позиции рекламного дела. Классификация потребительских мотивов. Анализ мотивов и его использование в рекламе. Имиджи и бренды как предмет социальных потребностей.</w:t>
            </w:r>
          </w:p>
        </w:tc>
        <w:tc>
          <w:tcPr>
            <w:tcW w:w="1559" w:type="dxa"/>
            <w:shd w:val="clear" w:color="auto" w:fill="auto"/>
          </w:tcPr>
          <w:p w14:paraId="43EA6072" w14:textId="4E529EE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182D447" w14:textId="0B948B1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33649005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C6575B8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B620E34" w14:textId="382D83AF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BC7AC1F" w14:textId="0608E09C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622E2D2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158A366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4C60A6D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C8AC108" w14:textId="7DACFEB8" w:rsidR="006E077D" w:rsidRPr="00ED0CCC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ED0CCC">
              <w:rPr>
                <w:iCs/>
                <w:sz w:val="20"/>
                <w:szCs w:val="20"/>
                <w:lang w:eastAsia="ru-RU"/>
              </w:rPr>
              <w:t xml:space="preserve">ПЗ </w:t>
            </w:r>
            <w:r>
              <w:rPr>
                <w:iCs/>
                <w:sz w:val="20"/>
                <w:szCs w:val="20"/>
                <w:lang w:eastAsia="ru-RU"/>
              </w:rPr>
              <w:t>4</w:t>
            </w:r>
            <w:r w:rsidRPr="00ED0CCC">
              <w:rPr>
                <w:iCs/>
                <w:sz w:val="20"/>
                <w:szCs w:val="20"/>
                <w:lang w:eastAsia="ru-RU"/>
              </w:rPr>
              <w:t>. Выявление установок и стереотипов в рекламной практике</w:t>
            </w:r>
          </w:p>
        </w:tc>
        <w:tc>
          <w:tcPr>
            <w:tcW w:w="1559" w:type="dxa"/>
            <w:vMerge/>
            <w:shd w:val="clear" w:color="auto" w:fill="auto"/>
          </w:tcPr>
          <w:p w14:paraId="421C03AF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7C617C2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5986CEDD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B78FA95" w14:textId="7F0E8752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lastRenderedPageBreak/>
              <w:t xml:space="preserve">Тема </w:t>
            </w:r>
            <w:r>
              <w:rPr>
                <w:sz w:val="20"/>
                <w:szCs w:val="20"/>
                <w:lang w:eastAsia="ru-RU"/>
              </w:rPr>
              <w:t>2.3</w:t>
            </w:r>
            <w:r w:rsidRPr="000A0EE5">
              <w:rPr>
                <w:sz w:val="20"/>
                <w:szCs w:val="20"/>
                <w:lang w:eastAsia="ru-RU"/>
              </w:rPr>
              <w:t xml:space="preserve"> Определение покупательского поведения как инструмент рекламы</w:t>
            </w:r>
          </w:p>
        </w:tc>
        <w:tc>
          <w:tcPr>
            <w:tcW w:w="9116" w:type="dxa"/>
            <w:shd w:val="clear" w:color="auto" w:fill="auto"/>
          </w:tcPr>
          <w:p w14:paraId="1B320D75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6A3B078F" w14:textId="29B370E5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Определение покупательского поведения. Социально-психологические механизмы влияния на покупательское поведение.</w:t>
            </w:r>
            <w:r>
              <w:t xml:space="preserve"> </w:t>
            </w:r>
            <w:r w:rsidRPr="00636DEA">
              <w:rPr>
                <w:sz w:val="20"/>
                <w:szCs w:val="20"/>
                <w:lang w:eastAsia="ru-RU"/>
              </w:rPr>
              <w:t>Психологические типы потребителей рекламы. Психологическая составляющая поведения потребителей. Психологические механизмы рекламиста на поведение потребителя.</w:t>
            </w:r>
          </w:p>
        </w:tc>
        <w:tc>
          <w:tcPr>
            <w:tcW w:w="1559" w:type="dxa"/>
            <w:shd w:val="clear" w:color="auto" w:fill="auto"/>
          </w:tcPr>
          <w:p w14:paraId="759DF2C8" w14:textId="05DEF68A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777C9D5" w14:textId="69DEFDF1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26DEF6B1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8E6ECBC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2DD4E04" w14:textId="77777777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занятия:</w:t>
            </w:r>
          </w:p>
          <w:p w14:paraId="2E14CB21" w14:textId="4010C238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ПЗ 5. Гендерные и возрастные особенности покупательского поведения</w:t>
            </w:r>
          </w:p>
        </w:tc>
        <w:tc>
          <w:tcPr>
            <w:tcW w:w="1559" w:type="dxa"/>
            <w:shd w:val="clear" w:color="auto" w:fill="auto"/>
          </w:tcPr>
          <w:p w14:paraId="6EC17ADD" w14:textId="1D9D762C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0F93743D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3FB7F146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C091EE6" w14:textId="3F06D3B5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4F334B2" w14:textId="357CFFFF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61397404" w14:textId="75AB3D52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7424B81C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5CB31973" w14:textId="77777777" w:rsidTr="00E9726C">
        <w:trPr>
          <w:trHeight w:val="420"/>
        </w:trPr>
        <w:tc>
          <w:tcPr>
            <w:tcW w:w="2078" w:type="dxa"/>
            <w:vMerge w:val="restart"/>
            <w:shd w:val="clear" w:color="auto" w:fill="auto"/>
          </w:tcPr>
          <w:p w14:paraId="1A11B4AB" w14:textId="1449B150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2.4</w:t>
            </w:r>
            <w:r w:rsidRPr="000A0EE5">
              <w:rPr>
                <w:sz w:val="20"/>
                <w:szCs w:val="20"/>
                <w:lang w:eastAsia="ru-RU"/>
              </w:rPr>
              <w:t xml:space="preserve"> </w:t>
            </w:r>
          </w:p>
          <w:p w14:paraId="6C6BB129" w14:textId="623EB0CE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Типология личности и ее значимость для рекламной деятельности</w:t>
            </w:r>
          </w:p>
        </w:tc>
        <w:tc>
          <w:tcPr>
            <w:tcW w:w="9116" w:type="dxa"/>
            <w:shd w:val="clear" w:color="auto" w:fill="auto"/>
          </w:tcPr>
          <w:p w14:paraId="7A78571F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553E7EEE" w14:textId="24EE3E70" w:rsidR="006E077D" w:rsidRPr="000A0EE5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Социально-пс</w:t>
            </w:r>
            <w:r>
              <w:rPr>
                <w:sz w:val="20"/>
                <w:szCs w:val="20"/>
                <w:lang w:eastAsia="ru-RU"/>
              </w:rPr>
              <w:t>ихологическая типология личности</w:t>
            </w:r>
            <w:r w:rsidRPr="000A0EE5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5998414F" w14:textId="29F910A2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10E4D2A" w14:textId="2A65937B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14733538" w14:textId="77777777" w:rsidTr="00C31BA1">
        <w:trPr>
          <w:trHeight w:val="180"/>
        </w:trPr>
        <w:tc>
          <w:tcPr>
            <w:tcW w:w="2078" w:type="dxa"/>
            <w:vMerge/>
            <w:shd w:val="clear" w:color="auto" w:fill="auto"/>
          </w:tcPr>
          <w:p w14:paraId="4A13FA32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B7229DA" w14:textId="7AFD0E46" w:rsidR="006E077D" w:rsidRPr="00C31BA1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5BC7A4B" w14:textId="3CCB43FC" w:rsidR="006E077D" w:rsidRPr="000A0EE5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0AAC70E2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2D32B528" w14:textId="77777777" w:rsidTr="00103DAE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183B5ADE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AE56EF5" w14:textId="2975BFDA" w:rsidR="006E077D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636DEA">
              <w:rPr>
                <w:iCs/>
                <w:sz w:val="20"/>
                <w:szCs w:val="20"/>
                <w:lang w:eastAsia="ru-RU"/>
              </w:rPr>
              <w:t xml:space="preserve">ПЗ </w:t>
            </w:r>
            <w:r>
              <w:rPr>
                <w:iCs/>
                <w:sz w:val="20"/>
                <w:szCs w:val="20"/>
                <w:lang w:eastAsia="ru-RU"/>
              </w:rPr>
              <w:t>6</w:t>
            </w:r>
            <w:r w:rsidRPr="00636DEA">
              <w:rPr>
                <w:iCs/>
                <w:sz w:val="20"/>
                <w:szCs w:val="20"/>
                <w:lang w:eastAsia="ru-RU"/>
              </w:rPr>
              <w:t>. Социально-пс</w:t>
            </w:r>
            <w:r>
              <w:rPr>
                <w:iCs/>
                <w:sz w:val="20"/>
                <w:szCs w:val="20"/>
                <w:lang w:eastAsia="ru-RU"/>
              </w:rPr>
              <w:t xml:space="preserve">ихологическая типология личности </w:t>
            </w:r>
          </w:p>
          <w:p w14:paraId="3819B883" w14:textId="798EFD75" w:rsidR="006E077D" w:rsidRPr="00636DEA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>
              <w:rPr>
                <w:iCs/>
                <w:sz w:val="20"/>
                <w:szCs w:val="20"/>
                <w:lang w:eastAsia="ru-RU"/>
              </w:rPr>
              <w:t xml:space="preserve">Текущий контроль </w:t>
            </w:r>
            <w:r>
              <w:rPr>
                <w:sz w:val="20"/>
                <w:szCs w:val="20"/>
                <w:lang w:eastAsia="ru-RU"/>
              </w:rPr>
              <w:t>по темам Раздела 2 – устный опрос, тест</w:t>
            </w:r>
          </w:p>
        </w:tc>
        <w:tc>
          <w:tcPr>
            <w:tcW w:w="1559" w:type="dxa"/>
            <w:vMerge/>
            <w:shd w:val="clear" w:color="auto" w:fill="auto"/>
          </w:tcPr>
          <w:p w14:paraId="4DC8467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7442B02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2E473C5B" w14:textId="77777777" w:rsidTr="00103DAE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35F9879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0D38D30" w14:textId="402EF50C" w:rsidR="006E077D" w:rsidRPr="00636DEA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431BA2">
              <w:rPr>
                <w:i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0EDC4268" w14:textId="0BA5F9A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32EC4CB3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29831A2C" w14:textId="77777777" w:rsidTr="001E03AA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734A028D" w14:textId="6BB21E74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 xml:space="preserve">Раздел </w:t>
            </w:r>
            <w:r>
              <w:rPr>
                <w:b/>
                <w:bCs/>
                <w:sz w:val="20"/>
                <w:szCs w:val="20"/>
                <w:lang w:eastAsia="ru-RU"/>
              </w:rPr>
              <w:t>3</w:t>
            </w:r>
            <w:r w:rsidRPr="000A0EE5">
              <w:rPr>
                <w:b/>
                <w:bCs/>
                <w:sz w:val="20"/>
                <w:szCs w:val="20"/>
                <w:lang w:eastAsia="ru-RU"/>
              </w:rPr>
              <w:t>.</w:t>
            </w:r>
            <w:r w:rsidRPr="00FA3157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A0EE5">
              <w:rPr>
                <w:b/>
                <w:bCs/>
                <w:sz w:val="20"/>
                <w:szCs w:val="20"/>
                <w:lang w:eastAsia="ru-RU"/>
              </w:rPr>
              <w:t>Психотехнологии рекламной деятельности</w:t>
            </w:r>
          </w:p>
        </w:tc>
        <w:tc>
          <w:tcPr>
            <w:tcW w:w="1559" w:type="dxa"/>
            <w:shd w:val="clear" w:color="auto" w:fill="auto"/>
          </w:tcPr>
          <w:p w14:paraId="7950DA4C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DD39836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7C910529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58FD98F" w14:textId="4B5DC4FB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3</w:t>
            </w:r>
            <w:r w:rsidRPr="000A0EE5">
              <w:rPr>
                <w:sz w:val="20"/>
                <w:szCs w:val="20"/>
                <w:lang w:eastAsia="ru-RU"/>
              </w:rPr>
              <w:t>.1 Эмоционально-рациональный баланс рекламного обращения</w:t>
            </w:r>
          </w:p>
        </w:tc>
        <w:tc>
          <w:tcPr>
            <w:tcW w:w="9116" w:type="dxa"/>
            <w:shd w:val="clear" w:color="auto" w:fill="auto"/>
          </w:tcPr>
          <w:p w14:paraId="1A9A190B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24BF8986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Эволюция содержания рекламного обращения. Мотивы рекламных обращений. Рациональный и эмоциональный способы реагирования на рекламное обращение. Подготовка рекламного обращения. Требования к психологическим особенностям рекламного обращения.</w:t>
            </w:r>
          </w:p>
        </w:tc>
        <w:tc>
          <w:tcPr>
            <w:tcW w:w="1559" w:type="dxa"/>
            <w:shd w:val="clear" w:color="auto" w:fill="auto"/>
          </w:tcPr>
          <w:p w14:paraId="630B9AF1" w14:textId="3FDAFE33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F43F168" w14:textId="30C533AE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25FF35D7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FA22636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AA0E706" w14:textId="57FC7A50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– </w:t>
            </w:r>
          </w:p>
        </w:tc>
        <w:tc>
          <w:tcPr>
            <w:tcW w:w="1559" w:type="dxa"/>
            <w:shd w:val="clear" w:color="auto" w:fill="auto"/>
          </w:tcPr>
          <w:p w14:paraId="59CB78F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DEC86E0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530192D7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AA83E6D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36F966A" w14:textId="0BED3D4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1AEA50E7" w14:textId="79673C8D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2A2E7314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65157561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27FE2B0" w14:textId="1A15713D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3</w:t>
            </w:r>
            <w:r w:rsidRPr="000A0EE5">
              <w:rPr>
                <w:sz w:val="20"/>
                <w:szCs w:val="20"/>
                <w:lang w:eastAsia="ru-RU"/>
              </w:rPr>
              <w:t>.2 Психотехнологии рекламных средств без обратной связи</w:t>
            </w:r>
          </w:p>
        </w:tc>
        <w:tc>
          <w:tcPr>
            <w:tcW w:w="9116" w:type="dxa"/>
            <w:shd w:val="clear" w:color="auto" w:fill="auto"/>
          </w:tcPr>
          <w:p w14:paraId="5F28703F" w14:textId="390359C4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2D6719D3" w14:textId="11FE0D43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Выбор рекламных средств. Реклама в газете. Реклама в журнале. Реклама на радио. Реклама на телевидении. Наружная реклама. Транзитная реклама.</w:t>
            </w:r>
          </w:p>
        </w:tc>
        <w:tc>
          <w:tcPr>
            <w:tcW w:w="1559" w:type="dxa"/>
            <w:shd w:val="clear" w:color="auto" w:fill="auto"/>
          </w:tcPr>
          <w:p w14:paraId="67566D92" w14:textId="4E8A1DE4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9B66389" w14:textId="6002F9D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373120AC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29D8D69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146E0D2" w14:textId="2082312C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– </w:t>
            </w:r>
          </w:p>
        </w:tc>
        <w:tc>
          <w:tcPr>
            <w:tcW w:w="1559" w:type="dxa"/>
            <w:shd w:val="clear" w:color="auto" w:fill="auto"/>
          </w:tcPr>
          <w:p w14:paraId="372B8C84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CBA6E96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46746669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3874B9B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86C6BDE" w14:textId="3DA517C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6272E3DC" w14:textId="088AF8F8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6C9C624F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542108F1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0344F8C3" w14:textId="4DB1595A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3</w:t>
            </w:r>
            <w:r w:rsidRPr="000A0EE5">
              <w:rPr>
                <w:sz w:val="20"/>
                <w:szCs w:val="20"/>
                <w:lang w:eastAsia="ru-RU"/>
              </w:rPr>
              <w:t>.3 Психотехнологии рекламного текста без обратной связи</w:t>
            </w:r>
          </w:p>
        </w:tc>
        <w:tc>
          <w:tcPr>
            <w:tcW w:w="9116" w:type="dxa"/>
            <w:shd w:val="clear" w:color="auto" w:fill="auto"/>
          </w:tcPr>
          <w:p w14:paraId="0808013F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36248E6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Алгоритм формулирования рекламно-коммерческой темы. </w:t>
            </w:r>
            <w:proofErr w:type="spellStart"/>
            <w:r w:rsidRPr="000A0EE5">
              <w:rPr>
                <w:sz w:val="20"/>
                <w:szCs w:val="20"/>
                <w:lang w:eastAsia="ru-RU"/>
              </w:rPr>
              <w:t>Психографика</w:t>
            </w:r>
            <w:proofErr w:type="spellEnd"/>
            <w:r w:rsidRPr="000A0EE5">
              <w:rPr>
                <w:sz w:val="20"/>
                <w:szCs w:val="20"/>
                <w:lang w:eastAsia="ru-RU"/>
              </w:rPr>
              <w:t xml:space="preserve"> рекламного текста. Психотехнология иллюстрации в рекламе. Психология слогана и заголовка рекламного текста. Психолингвистика рекламного текста. Обобщенные рекомендации по составлению рекламных текстов</w:t>
            </w:r>
          </w:p>
        </w:tc>
        <w:tc>
          <w:tcPr>
            <w:tcW w:w="1559" w:type="dxa"/>
            <w:shd w:val="clear" w:color="auto" w:fill="auto"/>
          </w:tcPr>
          <w:p w14:paraId="3377DEF3" w14:textId="23A9826E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8B0DD28" w14:textId="20EE6CC0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02CFC31C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97DB44E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67AD3CD" w14:textId="787A34DF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– </w:t>
            </w:r>
          </w:p>
        </w:tc>
        <w:tc>
          <w:tcPr>
            <w:tcW w:w="1559" w:type="dxa"/>
            <w:shd w:val="clear" w:color="auto" w:fill="auto"/>
          </w:tcPr>
          <w:p w14:paraId="511C338B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1F22DB1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6D2D9D2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7F0F43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1D5AFC3" w14:textId="034B4B66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DC46DC7" w14:textId="567DEC6D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73B4765C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5FC34714" w14:textId="77777777" w:rsidTr="00FA3157">
        <w:trPr>
          <w:trHeight w:val="540"/>
        </w:trPr>
        <w:tc>
          <w:tcPr>
            <w:tcW w:w="2078" w:type="dxa"/>
            <w:vMerge w:val="restart"/>
            <w:shd w:val="clear" w:color="auto" w:fill="auto"/>
          </w:tcPr>
          <w:p w14:paraId="1260F559" w14:textId="347B60A5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3</w:t>
            </w:r>
            <w:r w:rsidRPr="000A0EE5">
              <w:rPr>
                <w:sz w:val="20"/>
                <w:szCs w:val="20"/>
                <w:lang w:eastAsia="ru-RU"/>
              </w:rPr>
              <w:t>.4 Психотехнологии рекламных средств с обратной связью</w:t>
            </w:r>
          </w:p>
        </w:tc>
        <w:tc>
          <w:tcPr>
            <w:tcW w:w="9116" w:type="dxa"/>
            <w:shd w:val="clear" w:color="auto" w:fill="auto"/>
          </w:tcPr>
          <w:p w14:paraId="2CB10B1C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2FE26A75" w14:textId="7A86889A" w:rsidR="006E077D" w:rsidRPr="000A0EE5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Прямая почтовая рассылка. Представление товара (услуги) в прямом контакте. Реклама по телефону. Реклама непосредственно на месте продажи.</w:t>
            </w:r>
          </w:p>
        </w:tc>
        <w:tc>
          <w:tcPr>
            <w:tcW w:w="1559" w:type="dxa"/>
            <w:shd w:val="clear" w:color="auto" w:fill="auto"/>
          </w:tcPr>
          <w:p w14:paraId="1C1AC82C" w14:textId="6FDEFB8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A7E0644" w14:textId="38A9FE8A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3EB554F3" w14:textId="77777777" w:rsidTr="00FA3157">
        <w:trPr>
          <w:trHeight w:val="160"/>
        </w:trPr>
        <w:tc>
          <w:tcPr>
            <w:tcW w:w="2078" w:type="dxa"/>
            <w:vMerge/>
            <w:shd w:val="clear" w:color="auto" w:fill="auto"/>
          </w:tcPr>
          <w:p w14:paraId="04036E11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2A225C5" w14:textId="5F4B56DB" w:rsidR="006E077D" w:rsidRPr="00FA3157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18FB4C1" w14:textId="5CFBF7C2" w:rsidR="006E077D" w:rsidRPr="000A0EE5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shd w:val="clear" w:color="auto" w:fill="auto"/>
          </w:tcPr>
          <w:p w14:paraId="3116472D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76F5B1D3" w14:textId="77777777" w:rsidTr="00103DAE">
        <w:trPr>
          <w:trHeight w:val="280"/>
        </w:trPr>
        <w:tc>
          <w:tcPr>
            <w:tcW w:w="2078" w:type="dxa"/>
            <w:vMerge/>
            <w:shd w:val="clear" w:color="auto" w:fill="auto"/>
          </w:tcPr>
          <w:p w14:paraId="0D71C476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08A9EA9" w14:textId="35225D1A" w:rsidR="006E077D" w:rsidRPr="00E249A5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E249A5">
              <w:rPr>
                <w:iCs/>
                <w:sz w:val="20"/>
                <w:szCs w:val="20"/>
                <w:lang w:eastAsia="ru-RU"/>
              </w:rPr>
              <w:t xml:space="preserve">ПЗ </w:t>
            </w:r>
            <w:r>
              <w:rPr>
                <w:iCs/>
                <w:sz w:val="20"/>
                <w:szCs w:val="20"/>
                <w:lang w:eastAsia="ru-RU"/>
              </w:rPr>
              <w:t>7</w:t>
            </w:r>
            <w:r w:rsidRPr="00E249A5">
              <w:rPr>
                <w:iCs/>
                <w:sz w:val="20"/>
                <w:szCs w:val="20"/>
                <w:lang w:eastAsia="ru-RU"/>
              </w:rPr>
              <w:t>. Психотехнологии рекламных средств</w:t>
            </w:r>
            <w:r>
              <w:rPr>
                <w:iCs/>
                <w:sz w:val="20"/>
                <w:szCs w:val="20"/>
                <w:lang w:eastAsia="ru-RU"/>
              </w:rPr>
              <w:t xml:space="preserve"> Текущий контроль:</w:t>
            </w:r>
          </w:p>
        </w:tc>
        <w:tc>
          <w:tcPr>
            <w:tcW w:w="1559" w:type="dxa"/>
            <w:vMerge/>
            <w:shd w:val="clear" w:color="auto" w:fill="auto"/>
          </w:tcPr>
          <w:p w14:paraId="40F59149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7D379D5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47BAE4DB" w14:textId="77777777" w:rsidTr="00103DAE">
        <w:trPr>
          <w:trHeight w:val="280"/>
        </w:trPr>
        <w:tc>
          <w:tcPr>
            <w:tcW w:w="2078" w:type="dxa"/>
            <w:vMerge/>
            <w:shd w:val="clear" w:color="auto" w:fill="auto"/>
          </w:tcPr>
          <w:p w14:paraId="6ACFA295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A9D10A9" w14:textId="35A27A4D" w:rsidR="006E077D" w:rsidRPr="00E249A5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431BA2">
              <w:rPr>
                <w:i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3694F7D7" w14:textId="2ACF323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0BF4C1C9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79961589" w14:textId="77777777" w:rsidTr="00A93D56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1EEBCFCD" w14:textId="77A94295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0A0EE5">
              <w:rPr>
                <w:b/>
                <w:bCs/>
                <w:sz w:val="20"/>
                <w:szCs w:val="20"/>
                <w:lang w:eastAsia="ru-RU"/>
              </w:rPr>
              <w:t xml:space="preserve">Раздел </w:t>
            </w:r>
            <w:r>
              <w:rPr>
                <w:b/>
                <w:bCs/>
                <w:sz w:val="20"/>
                <w:szCs w:val="20"/>
                <w:lang w:eastAsia="ru-RU"/>
              </w:rPr>
              <w:t>4</w:t>
            </w:r>
            <w:r w:rsidRPr="000A0EE5">
              <w:rPr>
                <w:b/>
                <w:bCs/>
                <w:sz w:val="20"/>
                <w:szCs w:val="20"/>
                <w:lang w:eastAsia="ru-RU"/>
              </w:rPr>
              <w:t>.</w:t>
            </w:r>
            <w:r w:rsidRPr="00FA3157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A0EE5">
              <w:rPr>
                <w:b/>
                <w:bCs/>
                <w:sz w:val="20"/>
                <w:szCs w:val="20"/>
                <w:lang w:eastAsia="ru-RU"/>
              </w:rPr>
              <w:t>Психологическая эффективность рекламы</w:t>
            </w:r>
          </w:p>
        </w:tc>
        <w:tc>
          <w:tcPr>
            <w:tcW w:w="1559" w:type="dxa"/>
            <w:shd w:val="clear" w:color="auto" w:fill="auto"/>
          </w:tcPr>
          <w:p w14:paraId="578FB5A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F389AC4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398A975C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57979567" w14:textId="5B8A75B2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4</w:t>
            </w:r>
            <w:r w:rsidRPr="000A0EE5">
              <w:rPr>
                <w:sz w:val="20"/>
                <w:szCs w:val="20"/>
                <w:lang w:eastAsia="ru-RU"/>
              </w:rPr>
              <w:t xml:space="preserve">.1 </w:t>
            </w:r>
          </w:p>
          <w:p w14:paraId="0DC51BCA" w14:textId="4366BE1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Проблемы психологической эффективности рекламы</w:t>
            </w:r>
          </w:p>
        </w:tc>
        <w:tc>
          <w:tcPr>
            <w:tcW w:w="9116" w:type="dxa"/>
            <w:shd w:val="clear" w:color="auto" w:fill="auto"/>
          </w:tcPr>
          <w:p w14:paraId="5DC7C0F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5342A07E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Актуальность проблемы психологической эффективности рекламы. Подходы к решению проблемы эффективности рекламы. Проблема психологической экспертизы и место исследовательских методов в ее проведении. Методики оценки психологической эффективности рекламы.</w:t>
            </w:r>
          </w:p>
        </w:tc>
        <w:tc>
          <w:tcPr>
            <w:tcW w:w="1559" w:type="dxa"/>
            <w:shd w:val="clear" w:color="auto" w:fill="auto"/>
          </w:tcPr>
          <w:p w14:paraId="3E13D6AB" w14:textId="2EB23C1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A1F303F" w14:textId="1F9EF93C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54994032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5E5F044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13F5C56" w14:textId="281F5096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Практические занятия – </w:t>
            </w:r>
          </w:p>
        </w:tc>
        <w:tc>
          <w:tcPr>
            <w:tcW w:w="1559" w:type="dxa"/>
            <w:shd w:val="clear" w:color="auto" w:fill="auto"/>
          </w:tcPr>
          <w:p w14:paraId="36C634D9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CE627FF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2C5CC093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C3DC2CA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866C6B4" w14:textId="54634E00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49E1C307" w14:textId="7A603DC4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7503C300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313972D4" w14:textId="77777777" w:rsidTr="00904476">
        <w:trPr>
          <w:trHeight w:val="556"/>
        </w:trPr>
        <w:tc>
          <w:tcPr>
            <w:tcW w:w="2078" w:type="dxa"/>
            <w:vMerge w:val="restart"/>
            <w:shd w:val="clear" w:color="auto" w:fill="auto"/>
          </w:tcPr>
          <w:p w14:paraId="055A080F" w14:textId="3B793A63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lastRenderedPageBreak/>
              <w:t xml:space="preserve">Тема </w:t>
            </w:r>
            <w:r>
              <w:rPr>
                <w:sz w:val="20"/>
                <w:szCs w:val="20"/>
                <w:lang w:eastAsia="ru-RU"/>
              </w:rPr>
              <w:t>4</w:t>
            </w:r>
            <w:r w:rsidRPr="000A0EE5">
              <w:rPr>
                <w:sz w:val="20"/>
                <w:szCs w:val="20"/>
                <w:lang w:eastAsia="ru-RU"/>
              </w:rPr>
              <w:t xml:space="preserve">.2 </w:t>
            </w:r>
          </w:p>
          <w:p w14:paraId="14DD8049" w14:textId="6D4B85D4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Психология творчества в рекламе</w:t>
            </w:r>
          </w:p>
        </w:tc>
        <w:tc>
          <w:tcPr>
            <w:tcW w:w="9116" w:type="dxa"/>
            <w:shd w:val="clear" w:color="auto" w:fill="auto"/>
          </w:tcPr>
          <w:p w14:paraId="108F3E86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2BCC0F5D" w14:textId="7FEFF18B" w:rsidR="006E077D" w:rsidRPr="000A0EE5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Понятие творческой рекламы. Требования к творческой личности рекламиста. Методы активации поиска идей при создании рекламы. Методы повышения творческой активности.</w:t>
            </w:r>
          </w:p>
        </w:tc>
        <w:tc>
          <w:tcPr>
            <w:tcW w:w="1559" w:type="dxa"/>
            <w:shd w:val="clear" w:color="auto" w:fill="auto"/>
          </w:tcPr>
          <w:p w14:paraId="4E761B81" w14:textId="5D79DF5F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40A10F6" w14:textId="339451C8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01B999A3" w14:textId="77777777" w:rsidTr="00904476">
        <w:trPr>
          <w:trHeight w:val="240"/>
        </w:trPr>
        <w:tc>
          <w:tcPr>
            <w:tcW w:w="2078" w:type="dxa"/>
            <w:vMerge/>
            <w:shd w:val="clear" w:color="auto" w:fill="auto"/>
          </w:tcPr>
          <w:p w14:paraId="49FFE0FE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86739B3" w14:textId="633801FA" w:rsidR="006E077D" w:rsidRPr="00904476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0A0EE5">
              <w:rPr>
                <w:i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B1D8888" w14:textId="136E6B1C" w:rsidR="006E077D" w:rsidRPr="000A0EE5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shd w:val="clear" w:color="auto" w:fill="auto"/>
          </w:tcPr>
          <w:p w14:paraId="270B90AA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360F86BD" w14:textId="77777777" w:rsidTr="00074F6E">
        <w:trPr>
          <w:trHeight w:val="228"/>
        </w:trPr>
        <w:tc>
          <w:tcPr>
            <w:tcW w:w="2078" w:type="dxa"/>
            <w:vMerge/>
            <w:shd w:val="clear" w:color="auto" w:fill="auto"/>
          </w:tcPr>
          <w:p w14:paraId="0CDF5F85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0602ED4" w14:textId="5A181AC1" w:rsidR="006E077D" w:rsidRPr="00431BA2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431BA2">
              <w:rPr>
                <w:iCs/>
                <w:sz w:val="20"/>
                <w:szCs w:val="20"/>
                <w:lang w:eastAsia="ru-RU"/>
              </w:rPr>
              <w:t>ПЗ</w:t>
            </w:r>
            <w:r>
              <w:rPr>
                <w:iCs/>
                <w:sz w:val="20"/>
                <w:szCs w:val="20"/>
                <w:lang w:eastAsia="ru-RU"/>
              </w:rPr>
              <w:t xml:space="preserve"> 8</w:t>
            </w:r>
            <w:r w:rsidRPr="00431BA2">
              <w:rPr>
                <w:iCs/>
                <w:sz w:val="20"/>
                <w:szCs w:val="20"/>
                <w:lang w:eastAsia="ru-RU"/>
              </w:rPr>
              <w:t>. Экспертиза психологической эффективности рекламы</w:t>
            </w:r>
          </w:p>
        </w:tc>
        <w:tc>
          <w:tcPr>
            <w:tcW w:w="1559" w:type="dxa"/>
            <w:vMerge/>
            <w:shd w:val="clear" w:color="auto" w:fill="auto"/>
          </w:tcPr>
          <w:p w14:paraId="34F18017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FCBBC9C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4220BD2D" w14:textId="77777777" w:rsidTr="00074F6E">
        <w:trPr>
          <w:trHeight w:val="228"/>
        </w:trPr>
        <w:tc>
          <w:tcPr>
            <w:tcW w:w="2078" w:type="dxa"/>
            <w:vMerge/>
            <w:shd w:val="clear" w:color="auto" w:fill="auto"/>
          </w:tcPr>
          <w:p w14:paraId="386F206A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A3B60B2" w14:textId="1E551F86" w:rsidR="006E077D" w:rsidRPr="00431BA2" w:rsidRDefault="006E077D" w:rsidP="006E0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BE0EEE">
              <w:rPr>
                <w:i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2F94C80" w14:textId="0CBEB393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60F8C169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7B39E4AB" w14:textId="77777777" w:rsidTr="00103DAE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03F6F11B" w14:textId="06D33D6B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4</w:t>
            </w:r>
            <w:r w:rsidRPr="000A0EE5">
              <w:rPr>
                <w:sz w:val="20"/>
                <w:szCs w:val="20"/>
                <w:lang w:eastAsia="ru-RU"/>
              </w:rPr>
              <w:t xml:space="preserve">.3 Личность рекламного агента в современных условиях </w:t>
            </w:r>
          </w:p>
        </w:tc>
        <w:tc>
          <w:tcPr>
            <w:tcW w:w="9116" w:type="dxa"/>
            <w:shd w:val="clear" w:color="auto" w:fill="auto"/>
          </w:tcPr>
          <w:p w14:paraId="338C543A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Содержание учебного материала:</w:t>
            </w:r>
          </w:p>
          <w:p w14:paraId="63ED2F99" w14:textId="4421680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sz w:val="20"/>
                <w:szCs w:val="20"/>
                <w:lang w:eastAsia="ru-RU"/>
              </w:rPr>
              <w:t>Требования к профессионализму рекламиста. Психологический портрет рекламиста. Личностные компоненты профессионального рекламиста.</w:t>
            </w:r>
          </w:p>
        </w:tc>
        <w:tc>
          <w:tcPr>
            <w:tcW w:w="1559" w:type="dxa"/>
            <w:shd w:val="clear" w:color="auto" w:fill="auto"/>
          </w:tcPr>
          <w:p w14:paraId="1D47F686" w14:textId="72D78252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CC92268" w14:textId="1ADD5A2C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ОК5, ПК1.1, </w:t>
            </w:r>
            <w:r w:rsidRPr="006E077D">
              <w:rPr>
                <w:sz w:val="20"/>
                <w:szCs w:val="20"/>
                <w:lang w:eastAsia="ru-RU"/>
              </w:rPr>
              <w:t>ПК 3.2</w:t>
            </w:r>
            <w:r>
              <w:rPr>
                <w:sz w:val="20"/>
                <w:szCs w:val="20"/>
                <w:lang w:eastAsia="ru-RU"/>
              </w:rPr>
              <w:t>, ПК4.1</w:t>
            </w:r>
          </w:p>
        </w:tc>
      </w:tr>
      <w:tr w:rsidR="006E077D" w:rsidRPr="000A0EE5" w14:paraId="0998DFCC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C839DD6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290D281" w14:textId="15EBD8D3" w:rsidR="006E077D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занятия:</w:t>
            </w:r>
          </w:p>
          <w:p w14:paraId="604B049D" w14:textId="1CA8C712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ПЗ 9. </w:t>
            </w:r>
            <w:proofErr w:type="spellStart"/>
            <w:r>
              <w:rPr>
                <w:sz w:val="20"/>
                <w:szCs w:val="20"/>
                <w:lang w:eastAsia="ru-RU"/>
              </w:rPr>
              <w:t>Профессиограмма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специалиста по рекламе. Психодиагностика и </w:t>
            </w:r>
            <w:proofErr w:type="spellStart"/>
            <w:r>
              <w:rPr>
                <w:sz w:val="20"/>
                <w:szCs w:val="20"/>
                <w:lang w:eastAsia="ru-RU"/>
              </w:rPr>
              <w:t>психопрофилактика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специалиста по рекламе.</w:t>
            </w:r>
          </w:p>
        </w:tc>
        <w:tc>
          <w:tcPr>
            <w:tcW w:w="1559" w:type="dxa"/>
            <w:shd w:val="clear" w:color="auto" w:fill="auto"/>
          </w:tcPr>
          <w:p w14:paraId="38FCEE33" w14:textId="0E0FCC12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5A4AFB55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75FBC01C" w14:textId="77777777" w:rsidTr="00103DAE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71113DD" w14:textId="48E87900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533ECD6" w14:textId="46263DE6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1411A8C8" w14:textId="361BD0E9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0484CEBC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E077D" w:rsidRPr="000A0EE5" w14:paraId="43666844" w14:textId="77777777" w:rsidTr="00103DAE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7B049162" w14:textId="48C4D63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0A0EE5">
              <w:rPr>
                <w:bCs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559" w:type="dxa"/>
            <w:shd w:val="clear" w:color="auto" w:fill="auto"/>
          </w:tcPr>
          <w:p w14:paraId="794A58FB" w14:textId="425AD06D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  <w:r w:rsidRPr="00FC3E88">
              <w:rPr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14:paraId="3444831B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6E077D" w:rsidRPr="000A0EE5" w14:paraId="54C57485" w14:textId="77777777" w:rsidTr="00103DAE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49FA9051" w14:textId="77A040DA" w:rsidR="006E077D" w:rsidRPr="000A0EE5" w:rsidRDefault="00006C5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 xml:space="preserve">Промежуточная аттестация - </w:t>
            </w:r>
            <w:r w:rsidR="006E077D" w:rsidRPr="000A0EE5">
              <w:rPr>
                <w:b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559" w:type="dxa"/>
            <w:shd w:val="clear" w:color="auto" w:fill="auto"/>
          </w:tcPr>
          <w:p w14:paraId="2C7F5CDA" w14:textId="642A51EF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D19E07A" w14:textId="77777777" w:rsidR="006E077D" w:rsidRPr="000A0EE5" w:rsidRDefault="006E077D" w:rsidP="006E07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1C7453BF" w14:textId="2E56B4B9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8160706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26A46B38" w14:textId="1D420066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E56228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0CB1FC84" w14:textId="77777777" w:rsidR="006F6DCA" w:rsidRPr="009315BF" w:rsidRDefault="006F6DCA" w:rsidP="009315BF">
      <w:pPr>
        <w:pStyle w:val="1"/>
      </w:pPr>
      <w:bookmarkStart w:id="17" w:name="_Toc76939049"/>
      <w:r w:rsidRPr="009315BF">
        <w:lastRenderedPageBreak/>
        <w:t>3. УСЛОВИЯ РЕАЛИЗАЦИИ ПРОГРАММЫ УЧЕБНОЙ ДИСЦИПЛИНЫ</w:t>
      </w:r>
      <w:bookmarkEnd w:id="8"/>
      <w:bookmarkEnd w:id="9"/>
      <w:bookmarkEnd w:id="10"/>
      <w:bookmarkEnd w:id="17"/>
    </w:p>
    <w:p w14:paraId="23311E22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2E5DD173" w14:textId="3BE730FA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584F1E00" w14:textId="0F6F1B88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596BBB">
        <w:rPr>
          <w:sz w:val="24"/>
          <w:szCs w:val="24"/>
          <w:lang w:eastAsia="ru-RU"/>
        </w:rPr>
        <w:t>Психология рекламной деятельности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18" w:name="_Toc464028"/>
      <w:r w:rsidR="00A01807" w:rsidRPr="00A01807">
        <w:rPr>
          <w:sz w:val="24"/>
          <w:szCs w:val="24"/>
          <w:lang w:eastAsia="ru-RU"/>
        </w:rPr>
        <w:t xml:space="preserve">учебного кабинета </w:t>
      </w:r>
      <w:r w:rsidR="004576B9">
        <w:rPr>
          <w:sz w:val="24"/>
          <w:szCs w:val="24"/>
          <w:lang w:eastAsia="ru-RU"/>
        </w:rPr>
        <w:t>социально-экономических дисциплин</w:t>
      </w:r>
      <w:r w:rsidR="00A01807" w:rsidRPr="00A01807">
        <w:rPr>
          <w:sz w:val="24"/>
          <w:szCs w:val="24"/>
          <w:lang w:eastAsia="ru-RU"/>
        </w:rPr>
        <w:t>.</w:t>
      </w:r>
    </w:p>
    <w:p w14:paraId="6E3ED2B8" w14:textId="20DE790D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Учебное оборудование: Рабочие места обучающихся. Рабочее место преподавателя. </w:t>
      </w:r>
    </w:p>
    <w:p w14:paraId="7B26CC2F" w14:textId="11D6B6C6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1A742448" w14:textId="1C89B38C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>Технические средства, специальное лабораторное оборудование: переносной проектор, аудиоколонки</w:t>
      </w:r>
      <w:r w:rsidR="000017DD">
        <w:rPr>
          <w:sz w:val="24"/>
          <w:szCs w:val="24"/>
        </w:rPr>
        <w:t>.</w:t>
      </w:r>
    </w:p>
    <w:p w14:paraId="74A0A5B6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520222DD" w14:textId="77777777" w:rsidR="007A5662" w:rsidRPr="00695ED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8"/>
          <w:szCs w:val="28"/>
          <w:lang w:eastAsia="ru-RU"/>
        </w:rPr>
      </w:pPr>
      <w:bookmarkStart w:id="19" w:name="_Toc8396134"/>
      <w:bookmarkStart w:id="20" w:name="_Toc8396185"/>
      <w:r w:rsidRPr="00695ED2">
        <w:rPr>
          <w:b/>
          <w:sz w:val="28"/>
          <w:szCs w:val="28"/>
          <w:lang w:eastAsia="ru-RU"/>
        </w:rPr>
        <w:t>3.2. Информационное обеспечение обучения</w:t>
      </w:r>
      <w:bookmarkEnd w:id="18"/>
      <w:bookmarkEnd w:id="19"/>
      <w:bookmarkEnd w:id="20"/>
    </w:p>
    <w:p w14:paraId="370059EB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238659D9" w14:textId="77777777" w:rsidR="007A5662" w:rsidRPr="007A5662" w:rsidRDefault="007A5662" w:rsidP="007A5662">
      <w:pPr>
        <w:widowControl/>
        <w:suppressAutoHyphens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32418A80" w14:textId="77777777" w:rsidR="004C5311" w:rsidRPr="00F407B2" w:rsidRDefault="00110916" w:rsidP="004C5311">
      <w:pPr>
        <w:suppressAutoHyphens/>
        <w:ind w:firstLine="709"/>
        <w:rPr>
          <w:b/>
          <w:bCs/>
        </w:rPr>
      </w:pPr>
      <w:bookmarkStart w:id="21" w:name="_Toc58932193"/>
      <w:bookmarkStart w:id="22" w:name="_Toc58932275"/>
      <w:bookmarkStart w:id="23" w:name="_Toc58932345"/>
      <w:bookmarkStart w:id="24" w:name="_Toc76939050"/>
      <w:r w:rsidRPr="00F407B2">
        <w:rPr>
          <w:b/>
          <w:bCs/>
        </w:rPr>
        <w:t>Основные источники:</w:t>
      </w:r>
      <w:bookmarkStart w:id="25" w:name="_Toc8396137"/>
      <w:bookmarkStart w:id="26" w:name="_Toc8396188"/>
    </w:p>
    <w:p w14:paraId="7BE0599D" w14:textId="743FD383" w:rsidR="00110916" w:rsidRPr="00F407B2" w:rsidRDefault="004C5311" w:rsidP="00E251C9">
      <w:pPr>
        <w:numPr>
          <w:ilvl w:val="0"/>
          <w:numId w:val="22"/>
        </w:numPr>
        <w:tabs>
          <w:tab w:val="left" w:pos="993"/>
        </w:tabs>
        <w:suppressAutoHyphens/>
        <w:ind w:left="0" w:firstLine="709"/>
        <w:jc w:val="both"/>
      </w:pPr>
      <w:r w:rsidRPr="00F407B2">
        <w:rPr>
          <w:color w:val="000000"/>
          <w:lang w:bidi="ru-RU"/>
        </w:rPr>
        <w:t xml:space="preserve">Бородина, Н. В. Психология </w:t>
      </w:r>
      <w:proofErr w:type="gramStart"/>
      <w:r w:rsidRPr="00F407B2">
        <w:rPr>
          <w:color w:val="000000"/>
          <w:lang w:bidi="ru-RU"/>
        </w:rPr>
        <w:t>рекламы :</w:t>
      </w:r>
      <w:proofErr w:type="gramEnd"/>
      <w:r w:rsidRPr="00F407B2">
        <w:rPr>
          <w:color w:val="000000"/>
          <w:lang w:bidi="ru-RU"/>
        </w:rPr>
        <w:t xml:space="preserve"> учебное пособие / Н. В. Бородина, Е. В. Щетинина. — </w:t>
      </w:r>
      <w:proofErr w:type="gramStart"/>
      <w:r w:rsidRPr="00F407B2">
        <w:rPr>
          <w:color w:val="000000"/>
          <w:lang w:bidi="ru-RU"/>
        </w:rPr>
        <w:t>Сочи :</w:t>
      </w:r>
      <w:proofErr w:type="gramEnd"/>
      <w:r w:rsidRPr="00F407B2">
        <w:rPr>
          <w:color w:val="000000"/>
          <w:lang w:bidi="ru-RU"/>
        </w:rPr>
        <w:t xml:space="preserve"> Сочинский государственный университет, 2020. — 106 c. — </w:t>
      </w:r>
      <w:proofErr w:type="gramStart"/>
      <w:r w:rsidRPr="00F407B2">
        <w:rPr>
          <w:color w:val="000000"/>
          <w:lang w:bidi="ru-RU"/>
        </w:rPr>
        <w:t>Текст :</w:t>
      </w:r>
      <w:proofErr w:type="gramEnd"/>
      <w:r w:rsidRPr="00F407B2">
        <w:rPr>
          <w:color w:val="000000"/>
          <w:lang w:bidi="ru-RU"/>
        </w:rPr>
        <w:t xml:space="preserve"> электронный // Цифровой образовательный ресурс IPR SMART : [сайт]. — URL: https://www.iprbookshop.ru/106582.html (дата обращения: 10.11.202</w:t>
      </w:r>
      <w:r w:rsidR="00A75F23">
        <w:rPr>
          <w:color w:val="000000"/>
          <w:lang w:bidi="ru-RU"/>
        </w:rPr>
        <w:t>0</w:t>
      </w:r>
      <w:r w:rsidRPr="00F407B2">
        <w:rPr>
          <w:color w:val="000000"/>
          <w:lang w:bidi="ru-RU"/>
        </w:rPr>
        <w:t xml:space="preserve">). — Режим доступа: для </w:t>
      </w:r>
      <w:proofErr w:type="spellStart"/>
      <w:r w:rsidRPr="00F407B2">
        <w:rPr>
          <w:color w:val="000000"/>
          <w:lang w:bidi="ru-RU"/>
        </w:rPr>
        <w:t>авторизир</w:t>
      </w:r>
      <w:proofErr w:type="spellEnd"/>
      <w:r w:rsidRPr="00F407B2">
        <w:rPr>
          <w:color w:val="000000"/>
          <w:lang w:bidi="ru-RU"/>
        </w:rPr>
        <w:t>. пользователей</w:t>
      </w:r>
    </w:p>
    <w:p w14:paraId="68DAE381" w14:textId="77777777" w:rsidR="00110916" w:rsidRPr="005E44DE" w:rsidRDefault="00110916" w:rsidP="004C5311">
      <w:pPr>
        <w:shd w:val="clear" w:color="auto" w:fill="FFFFFF"/>
        <w:ind w:firstLine="709"/>
        <w:outlineLvl w:val="0"/>
        <w:rPr>
          <w:b/>
          <w:spacing w:val="2"/>
          <w:kern w:val="36"/>
        </w:rPr>
      </w:pPr>
      <w:r w:rsidRPr="005E44DE">
        <w:rPr>
          <w:b/>
          <w:spacing w:val="2"/>
          <w:kern w:val="36"/>
        </w:rPr>
        <w:t>Дополнительные источники:</w:t>
      </w:r>
      <w:bookmarkEnd w:id="25"/>
      <w:bookmarkEnd w:id="26"/>
    </w:p>
    <w:p w14:paraId="46EBFF67" w14:textId="1C264FA8" w:rsidR="00110916" w:rsidRDefault="008747E1" w:rsidP="008747E1">
      <w:pPr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proofErr w:type="spellStart"/>
      <w:r w:rsidRPr="008747E1">
        <w:rPr>
          <w:color w:val="000000"/>
          <w:lang w:bidi="ru-RU"/>
        </w:rPr>
        <w:t>Резепов</w:t>
      </w:r>
      <w:proofErr w:type="spellEnd"/>
      <w:r w:rsidRPr="008747E1">
        <w:rPr>
          <w:color w:val="000000"/>
          <w:lang w:bidi="ru-RU"/>
        </w:rPr>
        <w:t xml:space="preserve">, И. Ш. Психология рекламы и </w:t>
      </w:r>
      <w:proofErr w:type="gramStart"/>
      <w:r w:rsidRPr="008747E1">
        <w:rPr>
          <w:color w:val="000000"/>
          <w:lang w:bidi="ru-RU"/>
        </w:rPr>
        <w:t>PR :</w:t>
      </w:r>
      <w:proofErr w:type="gramEnd"/>
      <w:r w:rsidRPr="008747E1">
        <w:rPr>
          <w:color w:val="000000"/>
          <w:lang w:bidi="ru-RU"/>
        </w:rPr>
        <w:t xml:space="preserve"> учебное пособие / И. Ш. </w:t>
      </w:r>
      <w:proofErr w:type="spellStart"/>
      <w:r w:rsidRPr="008747E1">
        <w:rPr>
          <w:color w:val="000000"/>
          <w:lang w:bidi="ru-RU"/>
        </w:rPr>
        <w:t>Резепов</w:t>
      </w:r>
      <w:proofErr w:type="spellEnd"/>
      <w:r w:rsidRPr="008747E1">
        <w:rPr>
          <w:color w:val="000000"/>
          <w:lang w:bidi="ru-RU"/>
        </w:rPr>
        <w:t xml:space="preserve">. — 2-е изд. — </w:t>
      </w:r>
      <w:proofErr w:type="gramStart"/>
      <w:r w:rsidRPr="008747E1">
        <w:rPr>
          <w:color w:val="000000"/>
          <w:lang w:bidi="ru-RU"/>
        </w:rPr>
        <w:t>Москва :</w:t>
      </w:r>
      <w:proofErr w:type="gramEnd"/>
      <w:r w:rsidRPr="008747E1">
        <w:rPr>
          <w:color w:val="000000"/>
          <w:lang w:bidi="ru-RU"/>
        </w:rPr>
        <w:t xml:space="preserve"> Дашков и К, Ай Пи Эр Медиа, 2018. — 224 c. — ISBN 978-5-394-01553-3. — </w:t>
      </w:r>
      <w:proofErr w:type="gramStart"/>
      <w:r w:rsidRPr="008747E1">
        <w:rPr>
          <w:color w:val="000000"/>
          <w:lang w:bidi="ru-RU"/>
        </w:rPr>
        <w:t>Текст :</w:t>
      </w:r>
      <w:proofErr w:type="gramEnd"/>
      <w:r w:rsidRPr="008747E1">
        <w:rPr>
          <w:color w:val="000000"/>
          <w:lang w:bidi="ru-RU"/>
        </w:rPr>
        <w:t xml:space="preserve"> электронный // Цифровой образовательный ресурс IPR SMART : [сайт]. — URL: https://www.iprbookshop.ru/75203.html (дата обращения: 10.11.202</w:t>
      </w:r>
      <w:r w:rsidR="00A75F23">
        <w:rPr>
          <w:color w:val="000000"/>
          <w:lang w:bidi="ru-RU"/>
        </w:rPr>
        <w:t>0</w:t>
      </w:r>
      <w:r w:rsidRPr="008747E1">
        <w:rPr>
          <w:color w:val="000000"/>
          <w:lang w:bidi="ru-RU"/>
        </w:rPr>
        <w:t xml:space="preserve">). — Режим доступа: для </w:t>
      </w:r>
      <w:proofErr w:type="spellStart"/>
      <w:r w:rsidRPr="008747E1">
        <w:rPr>
          <w:color w:val="000000"/>
          <w:lang w:bidi="ru-RU"/>
        </w:rPr>
        <w:t>авторизир</w:t>
      </w:r>
      <w:proofErr w:type="spellEnd"/>
      <w:r w:rsidRPr="008747E1">
        <w:rPr>
          <w:color w:val="000000"/>
          <w:lang w:bidi="ru-RU"/>
        </w:rPr>
        <w:t>. пользователей</w:t>
      </w:r>
    </w:p>
    <w:p w14:paraId="66B1F4AF" w14:textId="77777777" w:rsidR="00110916" w:rsidRPr="000923CB" w:rsidRDefault="00110916" w:rsidP="00110916">
      <w:pPr>
        <w:ind w:firstLine="709"/>
        <w:jc w:val="both"/>
        <w:rPr>
          <w:b/>
          <w:bCs/>
        </w:rPr>
      </w:pPr>
      <w:r w:rsidRPr="000923CB">
        <w:rPr>
          <w:b/>
          <w:bCs/>
        </w:rPr>
        <w:t>Профессиональные базы данных и информационные ресурсы сети Интернет:</w:t>
      </w:r>
    </w:p>
    <w:p w14:paraId="0D26D03C" w14:textId="77777777" w:rsidR="009071A4" w:rsidRPr="009071A4" w:rsidRDefault="00461EFF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3" w:history="1">
        <w:r w:rsidR="009071A4" w:rsidRPr="009071A4">
          <w:rPr>
            <w:rFonts w:eastAsia="SimSun"/>
            <w:lang w:val="en-US" w:eastAsia="ru-RU"/>
          </w:rPr>
          <w:t>http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www</w:t>
        </w:r>
        <w:r w:rsidR="009071A4" w:rsidRPr="009071A4">
          <w:rPr>
            <w:rFonts w:eastAsia="SimSun"/>
            <w:lang w:eastAsia="ru-RU"/>
          </w:rPr>
          <w:t>.</w:t>
        </w:r>
        <w:proofErr w:type="spellStart"/>
        <w:r w:rsidR="009071A4" w:rsidRPr="009071A4">
          <w:rPr>
            <w:rFonts w:eastAsia="SimSun"/>
            <w:lang w:val="en-US" w:eastAsia="ru-RU"/>
          </w:rPr>
          <w:t>edu</w:t>
        </w:r>
        <w:proofErr w:type="spellEnd"/>
        <w:r w:rsidR="009071A4" w:rsidRPr="009071A4">
          <w:rPr>
            <w:rFonts w:eastAsia="SimSun"/>
            <w:lang w:eastAsia="ru-RU"/>
          </w:rPr>
          <w:t>.</w:t>
        </w:r>
        <w:proofErr w:type="spellStart"/>
        <w:r w:rsidR="009071A4" w:rsidRPr="009071A4">
          <w:rPr>
            <w:rFonts w:eastAsia="SimSun"/>
            <w:lang w:val="en-US" w:eastAsia="ru-RU"/>
          </w:rPr>
          <w:t>ru</w:t>
        </w:r>
        <w:proofErr w:type="spellEnd"/>
      </w:hyperlink>
      <w:r w:rsidR="009071A4" w:rsidRPr="009071A4">
        <w:rPr>
          <w:rFonts w:eastAsia="SimSun"/>
          <w:lang w:eastAsia="ru-RU"/>
        </w:rPr>
        <w:t xml:space="preserve"> - Российский портал открытого образования</w:t>
      </w:r>
    </w:p>
    <w:p w14:paraId="009D5EF5" w14:textId="44DF488C" w:rsidR="009071A4" w:rsidRPr="009071A4" w:rsidRDefault="00461EFF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4" w:history="1">
        <w:r w:rsidR="00B4721D" w:rsidRPr="0050216A">
          <w:rPr>
            <w:rStyle w:val="af"/>
            <w:rFonts w:eastAsia="SimSun"/>
            <w:lang w:val="en-US" w:eastAsia="ru-RU"/>
          </w:rPr>
          <w:t>http</w:t>
        </w:r>
        <w:r w:rsidR="00B4721D" w:rsidRPr="0050216A">
          <w:rPr>
            <w:rStyle w:val="af"/>
            <w:rFonts w:eastAsia="SimSun"/>
            <w:lang w:eastAsia="ru-RU"/>
          </w:rPr>
          <w:t>://</w:t>
        </w:r>
        <w:r w:rsidR="00B4721D" w:rsidRPr="0050216A">
          <w:rPr>
            <w:rStyle w:val="af"/>
            <w:rFonts w:eastAsia="SimSun"/>
            <w:lang w:val="en-US" w:eastAsia="ru-RU"/>
          </w:rPr>
          <w:t>www</w:t>
        </w:r>
        <w:r w:rsidR="00B4721D" w:rsidRPr="0050216A">
          <w:rPr>
            <w:rStyle w:val="af"/>
            <w:rFonts w:eastAsia="SimSun"/>
            <w:lang w:eastAsia="ru-RU"/>
          </w:rPr>
          <w:t>.</w:t>
        </w:r>
        <w:proofErr w:type="spellStart"/>
        <w:r w:rsidR="00B4721D" w:rsidRPr="0050216A">
          <w:rPr>
            <w:rStyle w:val="af"/>
            <w:rFonts w:eastAsia="SimSun"/>
            <w:lang w:val="en-US" w:eastAsia="ru-RU"/>
          </w:rPr>
          <w:t>psychologos</w:t>
        </w:r>
        <w:proofErr w:type="spellEnd"/>
        <w:r w:rsidR="00B4721D" w:rsidRPr="0050216A">
          <w:rPr>
            <w:rStyle w:val="af"/>
            <w:rFonts w:eastAsia="SimSun"/>
            <w:lang w:eastAsia="ru-RU"/>
          </w:rPr>
          <w:t>.</w:t>
        </w:r>
        <w:proofErr w:type="spellStart"/>
        <w:r w:rsidR="00B4721D" w:rsidRPr="0050216A">
          <w:rPr>
            <w:rStyle w:val="af"/>
            <w:rFonts w:eastAsia="SimSun"/>
            <w:lang w:val="en-US" w:eastAsia="ru-RU"/>
          </w:rPr>
          <w:t>ru</w:t>
        </w:r>
        <w:proofErr w:type="spellEnd"/>
        <w:r w:rsidR="00B4721D" w:rsidRPr="0050216A">
          <w:rPr>
            <w:rStyle w:val="af"/>
            <w:rFonts w:eastAsia="SimSun"/>
            <w:lang w:eastAsia="ru-RU"/>
          </w:rPr>
          <w:t>/</w:t>
        </w:r>
        <w:r w:rsidR="00B4721D" w:rsidRPr="0050216A">
          <w:rPr>
            <w:rStyle w:val="af"/>
            <w:rFonts w:eastAsia="SimSun"/>
            <w:lang w:val="en-US" w:eastAsia="ru-RU"/>
          </w:rPr>
          <w:t>articles</w:t>
        </w:r>
        <w:r w:rsidR="00B4721D" w:rsidRPr="0050216A">
          <w:rPr>
            <w:rStyle w:val="af"/>
            <w:rFonts w:eastAsia="SimSun"/>
            <w:lang w:eastAsia="ru-RU"/>
          </w:rPr>
          <w:t>/</w:t>
        </w:r>
        <w:r w:rsidR="00B4721D" w:rsidRPr="0050216A">
          <w:rPr>
            <w:rStyle w:val="af"/>
            <w:rFonts w:eastAsia="SimSun"/>
            <w:lang w:val="en-US" w:eastAsia="ru-RU"/>
          </w:rPr>
          <w:t>view</w:t>
        </w:r>
        <w:r w:rsidR="00B4721D" w:rsidRPr="0050216A">
          <w:rPr>
            <w:rStyle w:val="af"/>
            <w:rFonts w:eastAsia="SimSun"/>
            <w:lang w:eastAsia="ru-RU"/>
          </w:rPr>
          <w:t>/</w:t>
        </w:r>
        <w:proofErr w:type="spellStart"/>
        <w:r w:rsidR="00B4721D" w:rsidRPr="0050216A">
          <w:rPr>
            <w:rStyle w:val="af"/>
            <w:rFonts w:eastAsia="SimSun"/>
            <w:lang w:val="en-US" w:eastAsia="ru-RU"/>
          </w:rPr>
          <w:t>psihologos</w:t>
        </w:r>
        <w:proofErr w:type="spellEnd"/>
      </w:hyperlink>
      <w:r w:rsidR="009071A4" w:rsidRPr="009071A4">
        <w:rPr>
          <w:rFonts w:eastAsia="SimSun"/>
          <w:lang w:eastAsia="ru-RU"/>
        </w:rPr>
        <w:t xml:space="preserve"> - энциклопедия практической психологии</w:t>
      </w:r>
    </w:p>
    <w:p w14:paraId="30508CA9" w14:textId="77777777" w:rsidR="009071A4" w:rsidRPr="009071A4" w:rsidRDefault="00461EFF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5" w:history="1">
        <w:r w:rsidR="009071A4" w:rsidRPr="009071A4">
          <w:rPr>
            <w:rFonts w:eastAsia="SimSun"/>
            <w:lang w:val="en-US" w:eastAsia="ru-RU"/>
          </w:rPr>
          <w:t>https</w:t>
        </w:r>
        <w:r w:rsidR="009071A4" w:rsidRPr="009071A4">
          <w:rPr>
            <w:rFonts w:eastAsia="SimSun"/>
            <w:lang w:eastAsia="ru-RU"/>
          </w:rPr>
          <w:t>://</w:t>
        </w:r>
        <w:proofErr w:type="spellStart"/>
        <w:r w:rsidR="009071A4" w:rsidRPr="009071A4">
          <w:rPr>
            <w:rFonts w:eastAsia="SimSun"/>
            <w:lang w:val="en-US" w:eastAsia="ru-RU"/>
          </w:rPr>
          <w:t>psychojournal</w:t>
        </w:r>
        <w:proofErr w:type="spellEnd"/>
        <w:r w:rsidR="009071A4" w:rsidRPr="009071A4">
          <w:rPr>
            <w:rFonts w:eastAsia="SimSun"/>
            <w:lang w:eastAsia="ru-RU"/>
          </w:rPr>
          <w:t>.</w:t>
        </w:r>
        <w:proofErr w:type="spellStart"/>
        <w:r w:rsidR="009071A4" w:rsidRPr="009071A4">
          <w:rPr>
            <w:rFonts w:eastAsia="SimSun"/>
            <w:lang w:val="en-US" w:eastAsia="ru-RU"/>
          </w:rPr>
          <w:t>ru</w:t>
        </w:r>
        <w:proofErr w:type="spellEnd"/>
        <w:r w:rsidR="009071A4" w:rsidRPr="009071A4">
          <w:rPr>
            <w:rFonts w:eastAsia="SimSun"/>
            <w:lang w:eastAsia="ru-RU"/>
          </w:rPr>
          <w:t>/ -</w:t>
        </w:r>
      </w:hyperlink>
      <w:r w:rsidR="009071A4" w:rsidRPr="009071A4">
        <w:rPr>
          <w:rFonts w:eastAsia="SimSun"/>
          <w:lang w:eastAsia="ru-RU"/>
        </w:rPr>
        <w:t xml:space="preserve"> научно-популярный психологический портал (информационный портал по психологии)</w:t>
      </w:r>
    </w:p>
    <w:p w14:paraId="1D30F6F4" w14:textId="77777777" w:rsidR="009071A4" w:rsidRPr="009071A4" w:rsidRDefault="00461EFF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6" w:history="1">
        <w:r w:rsidR="009071A4" w:rsidRPr="009071A4">
          <w:rPr>
            <w:rFonts w:eastAsia="SimSun"/>
            <w:lang w:val="en-US" w:eastAsia="ru-RU"/>
          </w:rPr>
          <w:t>https</w:t>
        </w:r>
        <w:r w:rsidR="009071A4" w:rsidRPr="009071A4">
          <w:rPr>
            <w:rFonts w:eastAsia="SimSun"/>
            <w:lang w:eastAsia="ru-RU"/>
          </w:rPr>
          <w:t>://</w:t>
        </w:r>
        <w:r w:rsidR="009071A4" w:rsidRPr="009071A4">
          <w:rPr>
            <w:rFonts w:eastAsia="SimSun"/>
            <w:lang w:val="en-US" w:eastAsia="ru-RU"/>
          </w:rPr>
          <w:t>vocabulary</w:t>
        </w:r>
        <w:r w:rsidR="009071A4" w:rsidRPr="009071A4">
          <w:rPr>
            <w:rFonts w:eastAsia="SimSun"/>
            <w:lang w:eastAsia="ru-RU"/>
          </w:rPr>
          <w:t>.</w:t>
        </w:r>
        <w:proofErr w:type="spellStart"/>
        <w:r w:rsidR="009071A4" w:rsidRPr="009071A4">
          <w:rPr>
            <w:rFonts w:eastAsia="SimSun"/>
            <w:lang w:val="en-US" w:eastAsia="ru-RU"/>
          </w:rPr>
          <w:t>ru</w:t>
        </w:r>
        <w:proofErr w:type="spellEnd"/>
        <w:r w:rsidR="009071A4" w:rsidRPr="009071A4">
          <w:rPr>
            <w:rFonts w:eastAsia="SimSun"/>
            <w:lang w:eastAsia="ru-RU"/>
          </w:rPr>
          <w:t>/</w:t>
        </w:r>
      </w:hyperlink>
      <w:r w:rsidR="009071A4" w:rsidRPr="009071A4">
        <w:rPr>
          <w:rFonts w:eastAsia="SimSun"/>
          <w:lang w:eastAsia="ru-RU"/>
        </w:rPr>
        <w:t xml:space="preserve"> - национальная энциклопедическая служба</w:t>
      </w:r>
    </w:p>
    <w:p w14:paraId="7A7EBF86" w14:textId="77777777" w:rsidR="009071A4" w:rsidRPr="009071A4" w:rsidRDefault="009071A4" w:rsidP="009071A4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r w:rsidRPr="009071A4">
        <w:rPr>
          <w:rFonts w:eastAsia="SimSun"/>
          <w:lang w:val="en-US" w:eastAsia="ru-RU"/>
        </w:rPr>
        <w:t>http</w:t>
      </w:r>
      <w:r w:rsidRPr="009071A4">
        <w:rPr>
          <w:rFonts w:eastAsia="SimSun"/>
          <w:lang w:eastAsia="ru-RU"/>
        </w:rPr>
        <w:t>://</w:t>
      </w:r>
      <w:r w:rsidRPr="009071A4">
        <w:rPr>
          <w:rFonts w:eastAsia="SimSun"/>
          <w:lang w:val="en-US" w:eastAsia="ru-RU"/>
        </w:rPr>
        <w:t>psychology</w:t>
      </w:r>
      <w:r w:rsidRPr="009071A4">
        <w:rPr>
          <w:rFonts w:eastAsia="SimSun"/>
          <w:lang w:eastAsia="ru-RU"/>
        </w:rPr>
        <w:t>.</w:t>
      </w:r>
      <w:r w:rsidRPr="009071A4">
        <w:rPr>
          <w:rFonts w:eastAsia="SimSun"/>
          <w:lang w:val="en-US" w:eastAsia="ru-RU"/>
        </w:rPr>
        <w:t>net</w:t>
      </w:r>
      <w:r w:rsidRPr="009071A4">
        <w:rPr>
          <w:rFonts w:eastAsia="SimSun"/>
          <w:lang w:eastAsia="ru-RU"/>
        </w:rPr>
        <w:t>.</w:t>
      </w:r>
      <w:proofErr w:type="spellStart"/>
      <w:r w:rsidRPr="009071A4">
        <w:rPr>
          <w:rFonts w:eastAsia="SimSun"/>
          <w:lang w:val="en-US" w:eastAsia="ru-RU"/>
        </w:rPr>
        <w:t>ru</w:t>
      </w:r>
      <w:proofErr w:type="spellEnd"/>
      <w:r w:rsidRPr="009071A4">
        <w:rPr>
          <w:rFonts w:eastAsia="SimSun"/>
          <w:lang w:eastAsia="ru-RU"/>
        </w:rPr>
        <w:t>/</w:t>
      </w:r>
      <w:r w:rsidRPr="009071A4">
        <w:rPr>
          <w:rFonts w:eastAsia="SimSun"/>
          <w:lang w:val="en-US" w:eastAsia="ru-RU"/>
        </w:rPr>
        <w:t>talk</w:t>
      </w:r>
      <w:r w:rsidRPr="009071A4">
        <w:rPr>
          <w:rFonts w:eastAsia="SimSun"/>
          <w:lang w:eastAsia="ru-RU"/>
        </w:rPr>
        <w:t>/ - психологический форум сайта «Мир психологии».</w:t>
      </w:r>
    </w:p>
    <w:p w14:paraId="4BC85D60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21"/>
      <w:bookmarkEnd w:id="22"/>
      <w:bookmarkEnd w:id="23"/>
      <w:bookmarkEnd w:id="24"/>
    </w:p>
    <w:p w14:paraId="60B30EA1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27" w:name="_Toc58932194"/>
      <w:bookmarkStart w:id="28" w:name="_Toc58932276"/>
      <w:bookmarkStart w:id="29" w:name="_Toc58932346"/>
    </w:p>
    <w:p w14:paraId="50451FC3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27"/>
      <w:bookmarkEnd w:id="28"/>
      <w:bookmarkEnd w:id="29"/>
    </w:p>
    <w:p w14:paraId="06E05D8D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1"/>
        <w:gridCol w:w="4107"/>
      </w:tblGrid>
      <w:tr w:rsidR="006F6DCA" w:rsidRPr="00AF0FE5" w14:paraId="14AB9980" w14:textId="77777777" w:rsidTr="002617B2">
        <w:tc>
          <w:tcPr>
            <w:tcW w:w="2923" w:type="pct"/>
          </w:tcPr>
          <w:p w14:paraId="6871984D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68ECB702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5C35BD4A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37745197" w14:textId="77777777" w:rsidTr="002617B2">
        <w:tc>
          <w:tcPr>
            <w:tcW w:w="2923" w:type="pct"/>
          </w:tcPr>
          <w:p w14:paraId="162C8045" w14:textId="77777777" w:rsidR="002617B2" w:rsidRPr="00AF0FE5" w:rsidRDefault="002617B2" w:rsidP="003E05EA">
            <w:pPr>
              <w:tabs>
                <w:tab w:val="left" w:pos="297"/>
              </w:tabs>
              <w:ind w:firstLine="709"/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6303B7A0" w14:textId="4FED25A4" w:rsidR="002617B2" w:rsidRPr="00AF0FE5" w:rsidRDefault="003E05EA" w:rsidP="003E05EA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709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E05EA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использовать методики оценки психологической эффективности воздействия рекламы. 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74058E72" w14:textId="60A1D54A" w:rsidR="002617B2" w:rsidRPr="00F07255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07255">
              <w:rPr>
                <w:sz w:val="22"/>
                <w:szCs w:val="22"/>
              </w:rPr>
              <w:t>Экспертная оценка результатов деятельности обучающихся при выполнении практических заданий и самостоятельных работ</w:t>
            </w:r>
            <w:r w:rsidR="00F07255">
              <w:rPr>
                <w:sz w:val="22"/>
                <w:szCs w:val="22"/>
              </w:rPr>
              <w:t>, устный опрос, тестирование, защита проектов, выполнение письменных заданий</w:t>
            </w:r>
            <w:r w:rsidRPr="00F07255">
              <w:rPr>
                <w:sz w:val="22"/>
                <w:szCs w:val="22"/>
              </w:rPr>
              <w:t>.</w:t>
            </w:r>
          </w:p>
          <w:p w14:paraId="5450B674" w14:textId="21DFFEB9" w:rsidR="002617B2" w:rsidRPr="00E9785C" w:rsidRDefault="00915782" w:rsidP="00915782">
            <w:pPr>
              <w:widowControl/>
              <w:autoSpaceDE/>
              <w:autoSpaceDN/>
              <w:jc w:val="both"/>
              <w:rPr>
                <w:rFonts w:eastAsia="PMingLiU"/>
                <w:i/>
                <w:iCs/>
                <w:color w:val="FF0000"/>
              </w:rPr>
            </w:pPr>
            <w:r w:rsidRPr="00F07255">
              <w:t xml:space="preserve">Форма контроля </w:t>
            </w:r>
            <w:r w:rsidR="00867F9B" w:rsidRPr="00F07255">
              <w:t>–</w:t>
            </w:r>
            <w:r w:rsidRPr="00F07255">
              <w:t xml:space="preserve"> </w:t>
            </w:r>
            <w:r w:rsidR="00F07255" w:rsidRPr="00F07255">
              <w:t>экзамен</w:t>
            </w:r>
          </w:p>
        </w:tc>
      </w:tr>
      <w:tr w:rsidR="006F6DCA" w:rsidRPr="00AF0FE5" w14:paraId="504C949E" w14:textId="77777777" w:rsidTr="002617B2">
        <w:trPr>
          <w:trHeight w:val="1134"/>
        </w:trPr>
        <w:tc>
          <w:tcPr>
            <w:tcW w:w="2923" w:type="pct"/>
          </w:tcPr>
          <w:p w14:paraId="046AD258" w14:textId="77777777" w:rsidR="006F6DCA" w:rsidRPr="00AF0FE5" w:rsidRDefault="006F6DCA" w:rsidP="003E05EA">
            <w:pPr>
              <w:tabs>
                <w:tab w:val="left" w:pos="297"/>
              </w:tabs>
              <w:ind w:firstLine="709"/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58CEFD5F" w14:textId="24DECB38" w:rsidR="003E05EA" w:rsidRPr="003E05EA" w:rsidRDefault="003E05EA" w:rsidP="003E05EA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709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E05EA">
              <w:rPr>
                <w:rFonts w:eastAsia="PMingLiU"/>
                <w:color w:val="000000"/>
                <w:sz w:val="24"/>
                <w:szCs w:val="24"/>
                <w:lang w:eastAsia="nl-NL"/>
              </w:rPr>
              <w:t>теории и направления развития рекламной деятельности;</w:t>
            </w:r>
          </w:p>
          <w:p w14:paraId="17DB14A2" w14:textId="1226D8FF" w:rsidR="003E05EA" w:rsidRPr="003E05EA" w:rsidRDefault="003E05EA" w:rsidP="003E05EA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709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E05EA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основы воздействия рекламы на поведение потребителя;</w:t>
            </w:r>
          </w:p>
          <w:p w14:paraId="4AB3581A" w14:textId="36D7F19C" w:rsidR="003E05EA" w:rsidRPr="003E05EA" w:rsidRDefault="003E05EA" w:rsidP="003E05EA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709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E05EA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особенности функционирования таких познавательных психических процессов, как внимание, мышление, память, речь, определяющих вовлеченность личности в коммуникационное пространство рекламы;</w:t>
            </w:r>
          </w:p>
          <w:p w14:paraId="0D384DE3" w14:textId="240B3681" w:rsidR="006F6DCA" w:rsidRPr="00AF0FE5" w:rsidRDefault="003E05EA" w:rsidP="003E05EA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709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3E05EA">
              <w:rPr>
                <w:rFonts w:eastAsia="PMingLiU"/>
                <w:color w:val="000000"/>
                <w:sz w:val="24"/>
                <w:szCs w:val="24"/>
                <w:lang w:eastAsia="nl-NL"/>
              </w:rPr>
              <w:t>знать механизмы рационального и эмоционального влияния рекламы, символических выражений бессознательного и сознательного уровней психики человека в их рационально-эмоциональном балансе.</w:t>
            </w:r>
          </w:p>
        </w:tc>
        <w:tc>
          <w:tcPr>
            <w:tcW w:w="2077" w:type="pct"/>
            <w:vMerge/>
          </w:tcPr>
          <w:p w14:paraId="4410B716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51A2B6E5" w14:textId="2D10CEA8" w:rsidR="006F6DCA" w:rsidRPr="009315BF" w:rsidRDefault="006F6DCA" w:rsidP="0052179E">
      <w:pPr>
        <w:rPr>
          <w:sz w:val="28"/>
          <w:szCs w:val="28"/>
        </w:rPr>
      </w:pPr>
    </w:p>
    <w:p w14:paraId="6A4F4B0D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7EFF2615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1D64F735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40A1DFFC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C5E3B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6967DD31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9315BF">
              <w:rPr>
                <w:b/>
                <w:bCs/>
                <w:sz w:val="28"/>
                <w:szCs w:val="28"/>
              </w:rPr>
              <w:t>п.п</w:t>
            </w:r>
            <w:proofErr w:type="spellEnd"/>
            <w:r w:rsidRPr="009315BF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D7FE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EE3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0DB9CD14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AAF00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84E6C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53A48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315AEABC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D218D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CFB49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0E9ED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02E08874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C0CA3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D70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698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E7184E8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F8269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ADF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86403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689DCEFF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48C81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EA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246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091AFA56" w14:textId="77777777" w:rsidR="006F6DCA" w:rsidRPr="009315BF" w:rsidRDefault="006F6DCA" w:rsidP="00AF0FE5">
      <w:pPr>
        <w:jc w:val="both"/>
        <w:rPr>
          <w:sz w:val="28"/>
          <w:szCs w:val="28"/>
        </w:rPr>
      </w:pPr>
    </w:p>
    <w:sectPr w:rsidR="006F6DCA" w:rsidRPr="009315BF" w:rsidSect="00E56228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4AAFA" w14:textId="77777777" w:rsidR="00E56228" w:rsidRDefault="00E56228">
      <w:r>
        <w:separator/>
      </w:r>
    </w:p>
  </w:endnote>
  <w:endnote w:type="continuationSeparator" w:id="0">
    <w:p w14:paraId="54A06CA0" w14:textId="77777777" w:rsidR="00E56228" w:rsidRDefault="00E56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78B1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A2DDD17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A29C" w14:textId="77777777" w:rsidR="006F6DCA" w:rsidRPr="008C5CA4" w:rsidRDefault="006F6DCA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1FE1B1C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C51B" w14:textId="17E43ADE" w:rsidR="006F6DCA" w:rsidRDefault="00EC1FB2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57DCD05" wp14:editId="7F2A6150">
              <wp:simplePos x="0" y="0"/>
              <wp:positionH relativeFrom="page">
                <wp:posOffset>3811905</wp:posOffset>
              </wp:positionH>
              <wp:positionV relativeFrom="page">
                <wp:posOffset>9880600</wp:posOffset>
              </wp:positionV>
              <wp:extent cx="271145" cy="194310"/>
              <wp:effectExtent l="0" t="0" r="14605" b="152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1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2EF788" w14:textId="77777777" w:rsidR="006F6DCA" w:rsidRDefault="006F6DC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</w:rPr>
                            <w:t>10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7DCD0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0.15pt;margin-top:778pt;width:21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" filled="f" stroked="f">
              <v:textbox inset="0,0,0,0">
                <w:txbxContent>
                  <w:p w14:paraId="462EF788" w14:textId="77777777" w:rsidR="006F6DCA" w:rsidRDefault="006F6DC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</w:rPr>
                      <w:t>10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DCB1E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3D6260D" w14:textId="77777777" w:rsidR="006F6DCA" w:rsidRDefault="006F6DCA" w:rsidP="00430B65">
    <w:pPr>
      <w:pStyle w:val="a8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7A20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05B94">
      <w:rPr>
        <w:rStyle w:val="aa"/>
        <w:noProof/>
      </w:rPr>
      <w:t>7</w:t>
    </w:r>
    <w:r>
      <w:rPr>
        <w:rStyle w:val="aa"/>
      </w:rPr>
      <w:fldChar w:fldCharType="end"/>
    </w:r>
  </w:p>
  <w:p w14:paraId="5B2B04CD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5BDF1" w14:textId="77777777" w:rsidR="00E56228" w:rsidRDefault="00E56228">
      <w:r>
        <w:separator/>
      </w:r>
    </w:p>
  </w:footnote>
  <w:footnote w:type="continuationSeparator" w:id="0">
    <w:p w14:paraId="0ECDD109" w14:textId="77777777" w:rsidR="00E56228" w:rsidRDefault="00E562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C196C"/>
    <w:multiLevelType w:val="hybridMultilevel"/>
    <w:tmpl w:val="6A743E7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5C65F5"/>
    <w:multiLevelType w:val="hybridMultilevel"/>
    <w:tmpl w:val="60FAD700"/>
    <w:lvl w:ilvl="0" w:tplc="9C68B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C16A6"/>
    <w:multiLevelType w:val="hybridMultilevel"/>
    <w:tmpl w:val="0E82D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3C17ED4"/>
    <w:multiLevelType w:val="hybridMultilevel"/>
    <w:tmpl w:val="6A743E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61261E9"/>
    <w:multiLevelType w:val="hybridMultilevel"/>
    <w:tmpl w:val="0B9A6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78A3E00"/>
    <w:multiLevelType w:val="hybridMultilevel"/>
    <w:tmpl w:val="08E6C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9744542">
    <w:abstractNumId w:val="1"/>
  </w:num>
  <w:num w:numId="2" w16cid:durableId="1555115919">
    <w:abstractNumId w:val="14"/>
  </w:num>
  <w:num w:numId="3" w16cid:durableId="139538827">
    <w:abstractNumId w:val="16"/>
  </w:num>
  <w:num w:numId="4" w16cid:durableId="1566910363">
    <w:abstractNumId w:val="17"/>
  </w:num>
  <w:num w:numId="5" w16cid:durableId="354506627">
    <w:abstractNumId w:val="8"/>
  </w:num>
  <w:num w:numId="6" w16cid:durableId="1960647910">
    <w:abstractNumId w:val="11"/>
  </w:num>
  <w:num w:numId="7" w16cid:durableId="1307659049">
    <w:abstractNumId w:val="4"/>
  </w:num>
  <w:num w:numId="8" w16cid:durableId="1865945315">
    <w:abstractNumId w:val="21"/>
  </w:num>
  <w:num w:numId="9" w16cid:durableId="10036307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3128220">
    <w:abstractNumId w:val="5"/>
  </w:num>
  <w:num w:numId="11" w16cid:durableId="1301886735">
    <w:abstractNumId w:val="12"/>
  </w:num>
  <w:num w:numId="12" w16cid:durableId="904221049">
    <w:abstractNumId w:val="10"/>
  </w:num>
  <w:num w:numId="13" w16cid:durableId="1450660905">
    <w:abstractNumId w:val="0"/>
  </w:num>
  <w:num w:numId="14" w16cid:durableId="478153489">
    <w:abstractNumId w:val="22"/>
  </w:num>
  <w:num w:numId="15" w16cid:durableId="1082608322">
    <w:abstractNumId w:val="13"/>
  </w:num>
  <w:num w:numId="16" w16cid:durableId="525678160">
    <w:abstractNumId w:val="7"/>
  </w:num>
  <w:num w:numId="17" w16cid:durableId="708917682">
    <w:abstractNumId w:val="6"/>
  </w:num>
  <w:num w:numId="18" w16cid:durableId="154296762">
    <w:abstractNumId w:val="19"/>
  </w:num>
  <w:num w:numId="19" w16cid:durableId="1312902640">
    <w:abstractNumId w:val="20"/>
  </w:num>
  <w:num w:numId="20" w16cid:durableId="1980383440">
    <w:abstractNumId w:val="3"/>
  </w:num>
  <w:num w:numId="21" w16cid:durableId="1028262067">
    <w:abstractNumId w:val="15"/>
  </w:num>
  <w:num w:numId="22" w16cid:durableId="762342134">
    <w:abstractNumId w:val="18"/>
  </w:num>
  <w:num w:numId="23" w16cid:durableId="104976565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12AE"/>
    <w:rsid w:val="000017DD"/>
    <w:rsid w:val="00001866"/>
    <w:rsid w:val="00001C72"/>
    <w:rsid w:val="00006C5D"/>
    <w:rsid w:val="000102F5"/>
    <w:rsid w:val="00021307"/>
    <w:rsid w:val="000278A6"/>
    <w:rsid w:val="00032EE9"/>
    <w:rsid w:val="00047A00"/>
    <w:rsid w:val="00052827"/>
    <w:rsid w:val="000552A5"/>
    <w:rsid w:val="000666A8"/>
    <w:rsid w:val="00074F6E"/>
    <w:rsid w:val="00075446"/>
    <w:rsid w:val="000835D5"/>
    <w:rsid w:val="0008654A"/>
    <w:rsid w:val="000955D3"/>
    <w:rsid w:val="000A0EE5"/>
    <w:rsid w:val="000A1AC9"/>
    <w:rsid w:val="000D1DE4"/>
    <w:rsid w:val="000D5181"/>
    <w:rsid w:val="000E0469"/>
    <w:rsid w:val="00110916"/>
    <w:rsid w:val="00141FD7"/>
    <w:rsid w:val="00150404"/>
    <w:rsid w:val="001559D4"/>
    <w:rsid w:val="00162CFF"/>
    <w:rsid w:val="00166949"/>
    <w:rsid w:val="00190D21"/>
    <w:rsid w:val="0019379C"/>
    <w:rsid w:val="001B1067"/>
    <w:rsid w:val="001B2B49"/>
    <w:rsid w:val="001B5777"/>
    <w:rsid w:val="001B6BA7"/>
    <w:rsid w:val="001C08D9"/>
    <w:rsid w:val="001C4941"/>
    <w:rsid w:val="001C5040"/>
    <w:rsid w:val="001D583D"/>
    <w:rsid w:val="001D772D"/>
    <w:rsid w:val="001E0052"/>
    <w:rsid w:val="00200605"/>
    <w:rsid w:val="002014D6"/>
    <w:rsid w:val="00203A08"/>
    <w:rsid w:val="00210EA9"/>
    <w:rsid w:val="00230EC7"/>
    <w:rsid w:val="002325E6"/>
    <w:rsid w:val="00243EA2"/>
    <w:rsid w:val="0025162E"/>
    <w:rsid w:val="002612FD"/>
    <w:rsid w:val="002617B2"/>
    <w:rsid w:val="00261A70"/>
    <w:rsid w:val="00261B15"/>
    <w:rsid w:val="00262BB6"/>
    <w:rsid w:val="00273615"/>
    <w:rsid w:val="0027438C"/>
    <w:rsid w:val="00286E24"/>
    <w:rsid w:val="00292001"/>
    <w:rsid w:val="0029373E"/>
    <w:rsid w:val="002A533F"/>
    <w:rsid w:val="002B6925"/>
    <w:rsid w:val="002B6E78"/>
    <w:rsid w:val="002C05BF"/>
    <w:rsid w:val="00301950"/>
    <w:rsid w:val="003205F7"/>
    <w:rsid w:val="00326831"/>
    <w:rsid w:val="00327AD9"/>
    <w:rsid w:val="0033062D"/>
    <w:rsid w:val="003408C4"/>
    <w:rsid w:val="003470D4"/>
    <w:rsid w:val="00350702"/>
    <w:rsid w:val="003564C5"/>
    <w:rsid w:val="003822D1"/>
    <w:rsid w:val="00387CD1"/>
    <w:rsid w:val="003910F6"/>
    <w:rsid w:val="00393DA2"/>
    <w:rsid w:val="00397308"/>
    <w:rsid w:val="003A4B86"/>
    <w:rsid w:val="003B2639"/>
    <w:rsid w:val="003B42C0"/>
    <w:rsid w:val="003B45FD"/>
    <w:rsid w:val="003B48B4"/>
    <w:rsid w:val="003E05EA"/>
    <w:rsid w:val="003E1B5F"/>
    <w:rsid w:val="003F2380"/>
    <w:rsid w:val="00405B94"/>
    <w:rsid w:val="00410935"/>
    <w:rsid w:val="00410E57"/>
    <w:rsid w:val="004228AC"/>
    <w:rsid w:val="0042515A"/>
    <w:rsid w:val="00430B65"/>
    <w:rsid w:val="00431BA2"/>
    <w:rsid w:val="004362AC"/>
    <w:rsid w:val="00446014"/>
    <w:rsid w:val="00450811"/>
    <w:rsid w:val="004568D7"/>
    <w:rsid w:val="004576B9"/>
    <w:rsid w:val="004604D5"/>
    <w:rsid w:val="00461EFF"/>
    <w:rsid w:val="004643CF"/>
    <w:rsid w:val="00470897"/>
    <w:rsid w:val="00471D02"/>
    <w:rsid w:val="00474754"/>
    <w:rsid w:val="00477A99"/>
    <w:rsid w:val="00481458"/>
    <w:rsid w:val="00487355"/>
    <w:rsid w:val="004A06C9"/>
    <w:rsid w:val="004A0F0C"/>
    <w:rsid w:val="004A1FAC"/>
    <w:rsid w:val="004A31A8"/>
    <w:rsid w:val="004C5311"/>
    <w:rsid w:val="004C7108"/>
    <w:rsid w:val="004D44D6"/>
    <w:rsid w:val="004F0E69"/>
    <w:rsid w:val="004F0FF8"/>
    <w:rsid w:val="00502596"/>
    <w:rsid w:val="0050543C"/>
    <w:rsid w:val="0050664A"/>
    <w:rsid w:val="00516CCD"/>
    <w:rsid w:val="0052179E"/>
    <w:rsid w:val="005313CD"/>
    <w:rsid w:val="00534BEC"/>
    <w:rsid w:val="00543190"/>
    <w:rsid w:val="00544ACF"/>
    <w:rsid w:val="00550451"/>
    <w:rsid w:val="00560AC4"/>
    <w:rsid w:val="00565EEF"/>
    <w:rsid w:val="00571B18"/>
    <w:rsid w:val="00577FD7"/>
    <w:rsid w:val="00590EFF"/>
    <w:rsid w:val="005922FA"/>
    <w:rsid w:val="00596BBB"/>
    <w:rsid w:val="005A400C"/>
    <w:rsid w:val="005A4419"/>
    <w:rsid w:val="005D3B78"/>
    <w:rsid w:val="005D6275"/>
    <w:rsid w:val="005E41C7"/>
    <w:rsid w:val="005F5C7F"/>
    <w:rsid w:val="0061477B"/>
    <w:rsid w:val="00620578"/>
    <w:rsid w:val="006264D1"/>
    <w:rsid w:val="00634935"/>
    <w:rsid w:val="00636DEA"/>
    <w:rsid w:val="00641B97"/>
    <w:rsid w:val="00641CAF"/>
    <w:rsid w:val="006530CC"/>
    <w:rsid w:val="006534BA"/>
    <w:rsid w:val="00672112"/>
    <w:rsid w:val="00682280"/>
    <w:rsid w:val="00682619"/>
    <w:rsid w:val="00695ED2"/>
    <w:rsid w:val="0069668D"/>
    <w:rsid w:val="006B6D01"/>
    <w:rsid w:val="006B7DCE"/>
    <w:rsid w:val="006C03AE"/>
    <w:rsid w:val="006C37F0"/>
    <w:rsid w:val="006D2644"/>
    <w:rsid w:val="006D28E0"/>
    <w:rsid w:val="006E077D"/>
    <w:rsid w:val="006E6813"/>
    <w:rsid w:val="006F0626"/>
    <w:rsid w:val="006F5D18"/>
    <w:rsid w:val="006F6DCA"/>
    <w:rsid w:val="006F7B65"/>
    <w:rsid w:val="00700457"/>
    <w:rsid w:val="0070225A"/>
    <w:rsid w:val="007103AB"/>
    <w:rsid w:val="007168D7"/>
    <w:rsid w:val="0072335A"/>
    <w:rsid w:val="00724B7D"/>
    <w:rsid w:val="0073057B"/>
    <w:rsid w:val="0073320F"/>
    <w:rsid w:val="007465E0"/>
    <w:rsid w:val="00747052"/>
    <w:rsid w:val="00754655"/>
    <w:rsid w:val="00777473"/>
    <w:rsid w:val="00777DF4"/>
    <w:rsid w:val="00792481"/>
    <w:rsid w:val="007963AB"/>
    <w:rsid w:val="0079773B"/>
    <w:rsid w:val="007A4178"/>
    <w:rsid w:val="007A5662"/>
    <w:rsid w:val="007A7495"/>
    <w:rsid w:val="007B6A26"/>
    <w:rsid w:val="007C2B39"/>
    <w:rsid w:val="007D350D"/>
    <w:rsid w:val="00803E23"/>
    <w:rsid w:val="00814E13"/>
    <w:rsid w:val="0082761A"/>
    <w:rsid w:val="008369E4"/>
    <w:rsid w:val="008613C2"/>
    <w:rsid w:val="00867F9B"/>
    <w:rsid w:val="00871325"/>
    <w:rsid w:val="008747E1"/>
    <w:rsid w:val="008959A2"/>
    <w:rsid w:val="008B0D6A"/>
    <w:rsid w:val="008C0FB6"/>
    <w:rsid w:val="008C463E"/>
    <w:rsid w:val="008C5497"/>
    <w:rsid w:val="008C5CA4"/>
    <w:rsid w:val="008C696B"/>
    <w:rsid w:val="008E3F4C"/>
    <w:rsid w:val="008F104C"/>
    <w:rsid w:val="008F3C9E"/>
    <w:rsid w:val="008F45A7"/>
    <w:rsid w:val="00903F15"/>
    <w:rsid w:val="00904476"/>
    <w:rsid w:val="009071A4"/>
    <w:rsid w:val="00907CD9"/>
    <w:rsid w:val="00915782"/>
    <w:rsid w:val="00931569"/>
    <w:rsid w:val="009315BF"/>
    <w:rsid w:val="00931E61"/>
    <w:rsid w:val="00932332"/>
    <w:rsid w:val="00941728"/>
    <w:rsid w:val="00947A8A"/>
    <w:rsid w:val="00950F0F"/>
    <w:rsid w:val="009754CE"/>
    <w:rsid w:val="0097593C"/>
    <w:rsid w:val="009951D3"/>
    <w:rsid w:val="00996486"/>
    <w:rsid w:val="009B1180"/>
    <w:rsid w:val="009C786C"/>
    <w:rsid w:val="00A00FF6"/>
    <w:rsid w:val="00A01807"/>
    <w:rsid w:val="00A026FA"/>
    <w:rsid w:val="00A06EE8"/>
    <w:rsid w:val="00A143F3"/>
    <w:rsid w:val="00A15D2E"/>
    <w:rsid w:val="00A622C6"/>
    <w:rsid w:val="00A62886"/>
    <w:rsid w:val="00A75F23"/>
    <w:rsid w:val="00AA2510"/>
    <w:rsid w:val="00AB3329"/>
    <w:rsid w:val="00AB791B"/>
    <w:rsid w:val="00AD1594"/>
    <w:rsid w:val="00AD222E"/>
    <w:rsid w:val="00AD2468"/>
    <w:rsid w:val="00AF0FE5"/>
    <w:rsid w:val="00AF5B5F"/>
    <w:rsid w:val="00B02573"/>
    <w:rsid w:val="00B0725D"/>
    <w:rsid w:val="00B15944"/>
    <w:rsid w:val="00B20544"/>
    <w:rsid w:val="00B227DE"/>
    <w:rsid w:val="00B2507E"/>
    <w:rsid w:val="00B315A1"/>
    <w:rsid w:val="00B35A04"/>
    <w:rsid w:val="00B37988"/>
    <w:rsid w:val="00B450C4"/>
    <w:rsid w:val="00B4721D"/>
    <w:rsid w:val="00B6338D"/>
    <w:rsid w:val="00B658C8"/>
    <w:rsid w:val="00B72DBF"/>
    <w:rsid w:val="00B86E2C"/>
    <w:rsid w:val="00B8730D"/>
    <w:rsid w:val="00B91DDB"/>
    <w:rsid w:val="00B94BB9"/>
    <w:rsid w:val="00B960E3"/>
    <w:rsid w:val="00B967E0"/>
    <w:rsid w:val="00BA3179"/>
    <w:rsid w:val="00BA5FD6"/>
    <w:rsid w:val="00BA7C6E"/>
    <w:rsid w:val="00BB411F"/>
    <w:rsid w:val="00BC307D"/>
    <w:rsid w:val="00BE0EEE"/>
    <w:rsid w:val="00BE13D1"/>
    <w:rsid w:val="00C021AB"/>
    <w:rsid w:val="00C0289A"/>
    <w:rsid w:val="00C03D76"/>
    <w:rsid w:val="00C117C9"/>
    <w:rsid w:val="00C17955"/>
    <w:rsid w:val="00C213ED"/>
    <w:rsid w:val="00C26F9C"/>
    <w:rsid w:val="00C27450"/>
    <w:rsid w:val="00C31BA1"/>
    <w:rsid w:val="00C57490"/>
    <w:rsid w:val="00C576FF"/>
    <w:rsid w:val="00C75B76"/>
    <w:rsid w:val="00C8756F"/>
    <w:rsid w:val="00C92AD7"/>
    <w:rsid w:val="00CB0ECA"/>
    <w:rsid w:val="00CB5FEF"/>
    <w:rsid w:val="00CC2F13"/>
    <w:rsid w:val="00CC6425"/>
    <w:rsid w:val="00CF3E70"/>
    <w:rsid w:val="00CF50C7"/>
    <w:rsid w:val="00D067F2"/>
    <w:rsid w:val="00D16FDC"/>
    <w:rsid w:val="00D26B4C"/>
    <w:rsid w:val="00D3610B"/>
    <w:rsid w:val="00D5206E"/>
    <w:rsid w:val="00D53B85"/>
    <w:rsid w:val="00D53F71"/>
    <w:rsid w:val="00D543AB"/>
    <w:rsid w:val="00D71244"/>
    <w:rsid w:val="00D748E2"/>
    <w:rsid w:val="00D91673"/>
    <w:rsid w:val="00DA2899"/>
    <w:rsid w:val="00DB5D22"/>
    <w:rsid w:val="00DB5D3A"/>
    <w:rsid w:val="00DC6440"/>
    <w:rsid w:val="00DD1B9F"/>
    <w:rsid w:val="00DD502B"/>
    <w:rsid w:val="00DF315D"/>
    <w:rsid w:val="00DF39A5"/>
    <w:rsid w:val="00E249A5"/>
    <w:rsid w:val="00E251C9"/>
    <w:rsid w:val="00E44641"/>
    <w:rsid w:val="00E56228"/>
    <w:rsid w:val="00E62C53"/>
    <w:rsid w:val="00E67EF6"/>
    <w:rsid w:val="00E74618"/>
    <w:rsid w:val="00E76F79"/>
    <w:rsid w:val="00E81298"/>
    <w:rsid w:val="00E95A98"/>
    <w:rsid w:val="00E9726C"/>
    <w:rsid w:val="00E9785C"/>
    <w:rsid w:val="00EA2579"/>
    <w:rsid w:val="00EC1FB2"/>
    <w:rsid w:val="00ED0CCC"/>
    <w:rsid w:val="00ED281E"/>
    <w:rsid w:val="00EE3E11"/>
    <w:rsid w:val="00EF0C12"/>
    <w:rsid w:val="00EF6DCE"/>
    <w:rsid w:val="00EF7F9B"/>
    <w:rsid w:val="00F0254C"/>
    <w:rsid w:val="00F07255"/>
    <w:rsid w:val="00F07FFD"/>
    <w:rsid w:val="00F13E56"/>
    <w:rsid w:val="00F14A34"/>
    <w:rsid w:val="00F16800"/>
    <w:rsid w:val="00F21437"/>
    <w:rsid w:val="00F25933"/>
    <w:rsid w:val="00F279AC"/>
    <w:rsid w:val="00F3789E"/>
    <w:rsid w:val="00F407B2"/>
    <w:rsid w:val="00F41DA6"/>
    <w:rsid w:val="00F44C73"/>
    <w:rsid w:val="00F53F26"/>
    <w:rsid w:val="00F77253"/>
    <w:rsid w:val="00F80155"/>
    <w:rsid w:val="00F87780"/>
    <w:rsid w:val="00FA3157"/>
    <w:rsid w:val="00FB12AE"/>
    <w:rsid w:val="00FC1233"/>
    <w:rsid w:val="00FC3E88"/>
    <w:rsid w:val="00FD0444"/>
    <w:rsid w:val="00FF76FB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D3966D"/>
  <w15:docId w15:val="{A7A13387-C1DC-4169-96A5-B6B2CA9B6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f2">
    <w:name w:val="Unresolved Mention"/>
    <w:basedOn w:val="a0"/>
    <w:uiPriority w:val="99"/>
    <w:semiHidden/>
    <w:unhideWhenUsed/>
    <w:rsid w:val="00B47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6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edu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vocabulary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hyperlink" Target="https://psychojournal.ru/%20-" TargetMode="Externa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psychologos.ru/articles/view/psihologo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11</Pages>
  <Words>2154</Words>
  <Characters>12281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lex</dc:creator>
  <cp:lastModifiedBy>PGTK-Edu</cp:lastModifiedBy>
  <cp:revision>21</cp:revision>
  <cp:lastPrinted>2024-03-19T11:00:00Z</cp:lastPrinted>
  <dcterms:created xsi:type="dcterms:W3CDTF">2023-12-24T15:21:00Z</dcterms:created>
  <dcterms:modified xsi:type="dcterms:W3CDTF">2024-03-19T11:00:00Z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