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DB672A">
      <w:pPr>
        <w:spacing w:line="276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6F75BB2" w14:textId="1104A0B3" w:rsidR="00DB672A" w:rsidRPr="00DB672A" w:rsidRDefault="00C57888" w:rsidP="00DB672A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EAFA02E" wp14:editId="07271E87">
            <wp:simplePos x="0" y="0"/>
            <wp:positionH relativeFrom="column">
              <wp:posOffset>3714750</wp:posOffset>
            </wp:positionH>
            <wp:positionV relativeFrom="paragraph">
              <wp:posOffset>78105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672A" w:rsidRPr="00DB672A">
        <w:rPr>
          <w:rFonts w:ascii="Times New Roman" w:eastAsia="Times New Roman" w:hAnsi="Times New Roman" w:cs="Times New Roman"/>
          <w:color w:val="auto"/>
          <w:lang w:eastAsia="en-US" w:bidi="ar-SA"/>
        </w:rPr>
        <w:t>УТВЕРЖДАЮ</w:t>
      </w:r>
    </w:p>
    <w:p w14:paraId="2A856B2C" w14:textId="77777777" w:rsidR="00DB672A" w:rsidRPr="00DB672A" w:rsidRDefault="00DB672A" w:rsidP="00DB672A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B672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Заместитель директора </w:t>
      </w:r>
    </w:p>
    <w:p w14:paraId="5B6D309A" w14:textId="6B2EEDE7" w:rsidR="00DB672A" w:rsidRPr="00DB672A" w:rsidRDefault="00DB672A" w:rsidP="00DB672A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B672A">
        <w:rPr>
          <w:rFonts w:ascii="Times New Roman" w:eastAsia="Times New Roman" w:hAnsi="Times New Roman" w:cs="Times New Roman"/>
          <w:color w:val="auto"/>
          <w:lang w:eastAsia="en-US" w:bidi="ar-SA"/>
        </w:rPr>
        <w:t>по учебно-методической работе</w:t>
      </w:r>
    </w:p>
    <w:p w14:paraId="06EE77F0" w14:textId="6F8EF7E8" w:rsidR="00DB672A" w:rsidRPr="00DB672A" w:rsidRDefault="00DB672A" w:rsidP="00DB672A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B672A">
        <w:rPr>
          <w:rFonts w:ascii="Times New Roman" w:eastAsia="Times New Roman" w:hAnsi="Times New Roman" w:cs="Times New Roman"/>
          <w:color w:val="auto"/>
          <w:lang w:eastAsia="en-US" w:bidi="ar-SA"/>
        </w:rPr>
        <w:t>________________ Елькина З.Д.</w:t>
      </w:r>
    </w:p>
    <w:p w14:paraId="438949D1" w14:textId="282DF369" w:rsidR="00B91A91" w:rsidRPr="00982975" w:rsidRDefault="00DB672A" w:rsidP="00DB672A">
      <w:pPr>
        <w:spacing w:line="276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r w:rsidRPr="00DB672A">
        <w:rPr>
          <w:rFonts w:ascii="Times New Roman" w:eastAsia="Times New Roman" w:hAnsi="Times New Roman" w:cs="Times New Roman"/>
          <w:color w:val="auto"/>
          <w:lang w:eastAsia="en-US" w:bidi="ar-SA"/>
        </w:rPr>
        <w:t>«28» февраля 2020 г.</w:t>
      </w:r>
    </w:p>
    <w:p w14:paraId="5266BC69" w14:textId="2FB92772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27B6205F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9AFB3D7" w14:textId="77777777" w:rsidR="005E148E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1948674D" w:rsidR="004E6D08" w:rsidRDefault="002F16B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06B8958D" w:rsidR="00BE355C" w:rsidRPr="00BE355C" w:rsidRDefault="005E148E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>
        <w:rPr>
          <w:rFonts w:ascii="Times New Roman" w:hAnsi="Times New Roman" w:cs="Times New Roman"/>
          <w:b/>
          <w:bCs/>
          <w:caps/>
          <w:sz w:val="28"/>
          <w:szCs w:val="28"/>
        </w:rPr>
        <w:t>ПМ.02 «Производство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6BA5FC83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1E642E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4EA89B1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5E148E">
        <w:rPr>
          <w:rFonts w:ascii="Times New Roman" w:hAnsi="Times New Roman" w:cs="Times New Roman"/>
        </w:rPr>
        <w:t>ПМ.02 «Производство рекламной продукции»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разработана </w:t>
      </w:r>
      <w:r w:rsidR="005E148E">
        <w:rPr>
          <w:rFonts w:ascii="Times New Roman" w:hAnsi="Times New Roman" w:cs="Times New Roman"/>
        </w:rPr>
        <w:t xml:space="preserve">в соответствии с </w:t>
      </w:r>
      <w:r w:rsidR="00576E0F" w:rsidRPr="00270329">
        <w:rPr>
          <w:rFonts w:ascii="Times New Roman" w:hAnsi="Times New Roman" w:cs="Times New Roman"/>
        </w:rPr>
        <w:t>Федеральн</w:t>
      </w:r>
      <w:r w:rsidR="005E148E">
        <w:rPr>
          <w:rFonts w:ascii="Times New Roman" w:hAnsi="Times New Roman" w:cs="Times New Roman"/>
        </w:rPr>
        <w:t>ым</w:t>
      </w:r>
      <w:r w:rsidR="00576E0F" w:rsidRPr="00270329">
        <w:rPr>
          <w:rFonts w:ascii="Times New Roman" w:hAnsi="Times New Roman" w:cs="Times New Roman"/>
        </w:rPr>
        <w:t xml:space="preserve"> государственн</w:t>
      </w:r>
      <w:r w:rsidR="005E148E">
        <w:rPr>
          <w:rFonts w:ascii="Times New Roman" w:hAnsi="Times New Roman" w:cs="Times New Roman"/>
        </w:rPr>
        <w:t>ым</w:t>
      </w:r>
      <w:r w:rsidR="00576E0F" w:rsidRPr="00270329">
        <w:rPr>
          <w:rFonts w:ascii="Times New Roman" w:hAnsi="Times New Roman" w:cs="Times New Roman"/>
        </w:rPr>
        <w:t xml:space="preserve"> образовательн</w:t>
      </w:r>
      <w:r w:rsidR="005E148E">
        <w:rPr>
          <w:rFonts w:ascii="Times New Roman" w:hAnsi="Times New Roman" w:cs="Times New Roman"/>
        </w:rPr>
        <w:t>ым</w:t>
      </w:r>
      <w:r w:rsidR="00576E0F">
        <w:rPr>
          <w:rFonts w:ascii="Times New Roman" w:hAnsi="Times New Roman" w:cs="Times New Roman"/>
        </w:rPr>
        <w:t xml:space="preserve"> стандарт</w:t>
      </w:r>
      <w:r w:rsidR="005E148E">
        <w:rPr>
          <w:rFonts w:ascii="Times New Roman" w:hAnsi="Times New Roman" w:cs="Times New Roman"/>
        </w:rPr>
        <w:t>ом</w:t>
      </w:r>
      <w:r w:rsidR="00576E0F">
        <w:rPr>
          <w:rFonts w:ascii="Times New Roman" w:hAnsi="Times New Roman" w:cs="Times New Roman"/>
        </w:rPr>
        <w:t xml:space="preserve">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E9B4214" w14:textId="77777777" w:rsid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2C67E9FD" w14:textId="77777777" w:rsid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6E1549EE" w14:textId="4A1DCCDB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91A91">
        <w:rPr>
          <w:rFonts w:ascii="Times New Roman" w:hAnsi="Times New Roman" w:cs="Times New Roman"/>
        </w:rPr>
        <w:t>Автор – составитель:</w:t>
      </w:r>
      <w:r w:rsidR="008F0BD5">
        <w:rPr>
          <w:rFonts w:ascii="Times New Roman" w:hAnsi="Times New Roman" w:cs="Times New Roman"/>
        </w:rPr>
        <w:t xml:space="preserve"> Вертипрахова А.Н.</w:t>
      </w:r>
      <w:r w:rsidRPr="00B91A91">
        <w:rPr>
          <w:rFonts w:ascii="Times New Roman" w:hAnsi="Times New Roman" w:cs="Times New Roman"/>
        </w:rPr>
        <w:t xml:space="preserve">, преподаватель. </w:t>
      </w:r>
    </w:p>
    <w:p w14:paraId="41C21A3C" w14:textId="77777777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4E75437E" w14:textId="271FA0C3" w:rsidR="00B91A91" w:rsidRPr="00B91A91" w:rsidRDefault="00B91A91" w:rsidP="00B91A91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B91A91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1E642E">
        <w:rPr>
          <w:rFonts w:ascii="Times New Roman" w:hAnsi="Times New Roman" w:cs="Times New Roman"/>
        </w:rPr>
        <w:t>3</w:t>
      </w:r>
      <w:r w:rsidRPr="00B91A91">
        <w:rPr>
          <w:rFonts w:ascii="Times New Roman" w:hAnsi="Times New Roman" w:cs="Times New Roman"/>
        </w:rPr>
        <w:t xml:space="preserve"> от 17.02.202</w:t>
      </w:r>
      <w:r w:rsidR="001E642E">
        <w:rPr>
          <w:rFonts w:ascii="Times New Roman" w:hAnsi="Times New Roman" w:cs="Times New Roman"/>
        </w:rPr>
        <w:t>0</w:t>
      </w:r>
    </w:p>
    <w:p w14:paraId="03AB0E7F" w14:textId="52958171" w:rsidR="00B91A91" w:rsidRPr="00B91A91" w:rsidRDefault="005F77F1" w:rsidP="005F77F1">
      <w:pPr>
        <w:widowControl/>
        <w:numPr>
          <w:ilvl w:val="0"/>
          <w:numId w:val="3"/>
        </w:numPr>
        <w:suppressAutoHyphens/>
        <w:spacing w:line="276" w:lineRule="auto"/>
        <w:ind w:firstLine="277"/>
        <w:jc w:val="both"/>
        <w:rPr>
          <w:rFonts w:ascii="Times New Roman" w:hAnsi="Times New Roman" w:cs="Times New Roman"/>
        </w:rPr>
      </w:pPr>
      <w:r w:rsidRPr="005F77F1">
        <w:rPr>
          <w:rFonts w:ascii="Times New Roman" w:hAnsi="Times New Roman" w:cs="Times New Roman"/>
        </w:rPr>
        <w:t>Рекомендована к утверждению педагогическим советом АНО ПО «ПГТК» (протокол от «21» февраля 2020 г. № 3)</w:t>
      </w: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2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5AABF23A" w:rsidR="007A0C67" w:rsidRDefault="005E148E" w:rsidP="004D5701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ПМ.02 «Производство рекламной продукции»</w:t>
      </w:r>
    </w:p>
    <w:p w14:paraId="262BCB79" w14:textId="1735AFFB" w:rsidR="00AD1B26" w:rsidRDefault="004F643E" w:rsidP="004D5701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52CE938C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bookmarkStart w:id="5" w:name="bookmark3"/>
      <w:r w:rsidRPr="004D5701">
        <w:rPr>
          <w:b w:val="0"/>
          <w:bCs w:val="0"/>
          <w:sz w:val="24"/>
          <w:szCs w:val="24"/>
        </w:rPr>
        <w:t>МДК.02.01</w:t>
      </w:r>
      <w:r w:rsidRPr="004D5701">
        <w:rPr>
          <w:b w:val="0"/>
          <w:bCs w:val="0"/>
          <w:sz w:val="24"/>
          <w:szCs w:val="24"/>
        </w:rPr>
        <w:tab/>
        <w:t>Выполнение рекламных проектов в материале</w:t>
      </w:r>
    </w:p>
    <w:p w14:paraId="59FF4703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МДК.02.02</w:t>
      </w:r>
      <w:r w:rsidRPr="004D5701">
        <w:rPr>
          <w:b w:val="0"/>
          <w:bCs w:val="0"/>
          <w:sz w:val="24"/>
          <w:szCs w:val="24"/>
        </w:rPr>
        <w:tab/>
        <w:t>Проектная компьютерная графика и мультимедиа</w:t>
      </w:r>
    </w:p>
    <w:p w14:paraId="3154202C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МДК.02.03</w:t>
      </w:r>
      <w:r w:rsidRPr="004D5701">
        <w:rPr>
          <w:b w:val="0"/>
          <w:bCs w:val="0"/>
          <w:sz w:val="24"/>
          <w:szCs w:val="24"/>
        </w:rPr>
        <w:tab/>
        <w:t>Техника и технологии рекламной фотографии</w:t>
      </w:r>
    </w:p>
    <w:p w14:paraId="036308E9" w14:textId="77777777" w:rsidR="004D5701" w:rsidRPr="004D5701" w:rsidRDefault="004D5701" w:rsidP="004D5701">
      <w:pPr>
        <w:pStyle w:val="12"/>
        <w:tabs>
          <w:tab w:val="left" w:pos="564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D5701">
        <w:rPr>
          <w:b w:val="0"/>
          <w:bCs w:val="0"/>
          <w:sz w:val="24"/>
          <w:szCs w:val="24"/>
        </w:rPr>
        <w:t>МДК.02.04</w:t>
      </w:r>
      <w:r w:rsidRPr="004D5701">
        <w:rPr>
          <w:b w:val="0"/>
          <w:bCs w:val="0"/>
          <w:sz w:val="24"/>
          <w:szCs w:val="24"/>
        </w:rPr>
        <w:tab/>
        <w:t>Техника и технологии рекламного видео</w:t>
      </w:r>
    </w:p>
    <w:p w14:paraId="384C546C" w14:textId="1255A9AA" w:rsidR="00AD1B26" w:rsidRDefault="004F643E" w:rsidP="004D5701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49C3036A" w14:textId="07279151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вид</w:t>
      </w:r>
      <w:r w:rsidR="004D5701">
        <w:rPr>
          <w:rFonts w:eastAsia="Tahoma"/>
          <w:b w:val="0"/>
          <w:bCs w:val="0"/>
          <w:color w:val="000000"/>
          <w:lang w:eastAsia="ru-RU" w:bidi="ru-RU"/>
        </w:rPr>
        <w:t>а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3FE8986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4FFEAD99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</w:t>
      </w:r>
      <w:r w:rsidR="004D5701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ых 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2295355F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512D3F39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4FDF5302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подготовки к производству рекламного продукта;</w:t>
      </w:r>
    </w:p>
    <w:p w14:paraId="265F93E5" w14:textId="77777777" w:rsidR="004D5701" w:rsidRPr="004D5701" w:rsidRDefault="004D5701" w:rsidP="004D5701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</w:rPr>
      </w:pPr>
      <w:r w:rsidRPr="004D5701">
        <w:rPr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3C48B554" w14:textId="0951E8E0" w:rsidR="007F5358" w:rsidRPr="007F5358" w:rsidRDefault="007F5358" w:rsidP="004D570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3D02A621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фотосъемку для производства рекламного продукта;</w:t>
      </w:r>
    </w:p>
    <w:p w14:paraId="29AC078C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видеосъемку для производства рекламного продукта;</w:t>
      </w:r>
    </w:p>
    <w:p w14:paraId="47AA4B3E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компьютерные технологии при создании печатного рекламного продукта;</w:t>
      </w:r>
    </w:p>
    <w:p w14:paraId="6B156B01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разрабатывать сценарии для съемок и монтажа рекламы;</w:t>
      </w:r>
    </w:p>
    <w:p w14:paraId="2FB6EB44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1DFAA843" w14:textId="77777777" w:rsidR="0071445A" w:rsidRPr="0071445A" w:rsidRDefault="0071445A" w:rsidP="0071445A">
      <w:pPr>
        <w:pStyle w:val="af4"/>
        <w:numPr>
          <w:ilvl w:val="0"/>
          <w:numId w:val="22"/>
        </w:numPr>
        <w:spacing w:line="276" w:lineRule="auto"/>
        <w:ind w:left="0" w:firstLine="1072"/>
        <w:jc w:val="both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мультимедийные и web-технологии для разработки и внедрения рекламного продукта;</w:t>
      </w:r>
    </w:p>
    <w:p w14:paraId="1F430B37" w14:textId="3547C91A" w:rsidR="007F5358" w:rsidRPr="007F5358" w:rsidRDefault="007F5358" w:rsidP="0071445A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06F55E9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2A3FBEF6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6A8DABBF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5802AA0F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7942DBF6" w14:textId="77777777" w:rsidR="0071445A" w:rsidRPr="0071445A" w:rsidRDefault="0071445A" w:rsidP="0071445A">
      <w:pPr>
        <w:pStyle w:val="ConsPlusNormal"/>
        <w:numPr>
          <w:ilvl w:val="0"/>
          <w:numId w:val="22"/>
        </w:numPr>
        <w:spacing w:line="276" w:lineRule="auto"/>
        <w:ind w:left="0" w:firstLine="1072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7E50C012" w14:textId="77777777" w:rsidR="0071445A" w:rsidRPr="0071445A" w:rsidRDefault="0071445A" w:rsidP="0071445A">
      <w:pPr>
        <w:pStyle w:val="22"/>
        <w:numPr>
          <w:ilvl w:val="0"/>
          <w:numId w:val="22"/>
        </w:numPr>
        <w:shd w:val="clear" w:color="auto" w:fill="auto"/>
        <w:spacing w:before="0" w:after="0" w:line="276" w:lineRule="auto"/>
        <w:ind w:left="0" w:firstLine="1072"/>
        <w:rPr>
          <w:b/>
          <w:bCs/>
          <w:sz w:val="24"/>
          <w:szCs w:val="24"/>
        </w:rPr>
      </w:pPr>
      <w:r w:rsidRPr="0071445A">
        <w:rPr>
          <w:sz w:val="24"/>
          <w:szCs w:val="24"/>
        </w:rPr>
        <w:t>аппаратное и программное обеспечение.</w:t>
      </w:r>
    </w:p>
    <w:p w14:paraId="0E32C8C3" w14:textId="494F327D" w:rsidR="00647A75" w:rsidRDefault="00647A75" w:rsidP="0071445A">
      <w:pPr>
        <w:pStyle w:val="22"/>
        <w:shd w:val="clear" w:color="auto" w:fill="auto"/>
        <w:spacing w:before="0" w:after="0" w:line="360" w:lineRule="auto"/>
        <w:ind w:left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</w:t>
            </w:r>
            <w:r w:rsidRPr="00B81508">
              <w:rPr>
                <w:sz w:val="24"/>
                <w:szCs w:val="24"/>
              </w:rPr>
              <w:lastRenderedPageBreak/>
              <w:t>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lastRenderedPageBreak/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0B908A3A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AF2CE8" w:rsidRPr="00AF2CE8">
              <w:rPr>
                <w:rStyle w:val="26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2B94C139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5924790C" w:rsidR="00BD7A76" w:rsidRPr="00BD7A76" w:rsidRDefault="000E782C" w:rsidP="000E782C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2A88E065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0E212882" w:rsidR="00BD7A76" w:rsidRPr="00BD7A76" w:rsidRDefault="000E782C" w:rsidP="00BD7A76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02F635BC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0E782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3BD37F43" w:rsidR="00BD7A76" w:rsidRPr="00BD7A76" w:rsidRDefault="000E782C" w:rsidP="00BD7A76">
            <w:pPr>
              <w:jc w:val="both"/>
              <w:rPr>
                <w:rFonts w:ascii="Times New Roman" w:hAnsi="Times New Roman" w:cs="Times New Roman"/>
              </w:rPr>
            </w:pP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39BC3D0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35298B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64EEAD4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59216A">
        <w:rPr>
          <w:sz w:val="24"/>
          <w:szCs w:val="24"/>
        </w:rPr>
        <w:t>1</w:t>
      </w:r>
      <w:r w:rsidR="0035298B">
        <w:rPr>
          <w:sz w:val="24"/>
          <w:szCs w:val="24"/>
        </w:rPr>
        <w:t>80</w:t>
      </w:r>
      <w:r w:rsidRPr="00EE6379">
        <w:rPr>
          <w:sz w:val="24"/>
          <w:szCs w:val="24"/>
        </w:rPr>
        <w:t xml:space="preserve"> академических часа (</w:t>
      </w:r>
      <w:r w:rsidR="0035298B">
        <w:rPr>
          <w:sz w:val="24"/>
          <w:szCs w:val="24"/>
        </w:rPr>
        <w:t>5</w:t>
      </w:r>
      <w:r w:rsidRPr="00EE6379">
        <w:rPr>
          <w:sz w:val="24"/>
          <w:szCs w:val="24"/>
        </w:rPr>
        <w:t xml:space="preserve"> недел</w:t>
      </w:r>
      <w:r w:rsidR="0035298B">
        <w:rPr>
          <w:sz w:val="24"/>
          <w:szCs w:val="24"/>
        </w:rPr>
        <w:t>ь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9343B6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6"/>
    </w:p>
    <w:p w14:paraId="66214318" w14:textId="54B4059E" w:rsidR="00C47F59" w:rsidRDefault="00C47F59" w:rsidP="009343B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r w:rsidR="005E148E">
        <w:rPr>
          <w:sz w:val="24"/>
          <w:szCs w:val="24"/>
        </w:rPr>
        <w:t>ПМ.02 Производство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9343B6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9343B6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EFB826D" w:rsidR="005A2923" w:rsidRPr="000679A9" w:rsidRDefault="009343B6" w:rsidP="009343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6D618905" w:rsidR="005A2923" w:rsidRPr="005A2923" w:rsidRDefault="009343B6" w:rsidP="009343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/ </w:t>
            </w:r>
            <w:r>
              <w:rPr>
                <w:sz w:val="20"/>
                <w:szCs w:val="20"/>
                <w:lang w:val="ru-RU"/>
              </w:rPr>
              <w:t>5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ь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9343B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7"/>
    </w:p>
    <w:p w14:paraId="3D6DCBB4" w14:textId="725A9FBB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9343B6">
        <w:rPr>
          <w:b w:val="0"/>
          <w:sz w:val="24"/>
          <w:szCs w:val="24"/>
        </w:rPr>
        <w:t>2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9343B6">
        <w:rPr>
          <w:b w:val="0"/>
          <w:sz w:val="24"/>
          <w:szCs w:val="24"/>
        </w:rPr>
        <w:t>Производство</w:t>
      </w:r>
      <w:r w:rsidR="00AF227F" w:rsidRPr="00AF227F">
        <w:rPr>
          <w:b w:val="0"/>
          <w:sz w:val="24"/>
          <w:szCs w:val="24"/>
        </w:rPr>
        <w:t xml:space="preserve"> рекламной продукции» </w:t>
      </w:r>
      <w:r w:rsidRPr="00C47F59">
        <w:rPr>
          <w:b w:val="0"/>
          <w:sz w:val="24"/>
          <w:szCs w:val="24"/>
        </w:rPr>
        <w:t>(</w:t>
      </w:r>
      <w:r w:rsidR="005E73EF">
        <w:rPr>
          <w:b w:val="0"/>
          <w:sz w:val="24"/>
          <w:szCs w:val="24"/>
        </w:rPr>
        <w:t>1</w:t>
      </w:r>
      <w:r w:rsidR="009343B6">
        <w:rPr>
          <w:b w:val="0"/>
          <w:sz w:val="24"/>
          <w:szCs w:val="24"/>
        </w:rPr>
        <w:t>80</w:t>
      </w:r>
      <w:r w:rsidR="00B47A20">
        <w:rPr>
          <w:b w:val="0"/>
          <w:sz w:val="24"/>
          <w:szCs w:val="24"/>
        </w:rPr>
        <w:t xml:space="preserve"> час</w:t>
      </w:r>
      <w:r w:rsidR="009343B6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961"/>
        <w:gridCol w:w="992"/>
        <w:gridCol w:w="1843"/>
      </w:tblGrid>
      <w:tr w:rsidR="00956B57" w14:paraId="1EDD7F47" w14:textId="77777777" w:rsidTr="0011187D">
        <w:trPr>
          <w:trHeight w:val="827"/>
        </w:trPr>
        <w:tc>
          <w:tcPr>
            <w:tcW w:w="2269" w:type="dxa"/>
            <w:vAlign w:val="center"/>
          </w:tcPr>
          <w:p w14:paraId="0592B9CC" w14:textId="7CF0CF80" w:rsidR="00972613" w:rsidRDefault="00972613" w:rsidP="00F07C2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956B57" w:rsidRPr="00253C2C">
              <w:rPr>
                <w:lang w:val="ru-RU"/>
              </w:rPr>
              <w:t>аименование</w:t>
            </w:r>
            <w:r w:rsidR="00956B57" w:rsidRPr="00253C2C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разделов</w:t>
            </w:r>
            <w:r>
              <w:rPr>
                <w:spacing w:val="-7"/>
                <w:lang w:val="ru-RU"/>
              </w:rPr>
              <w:t xml:space="preserve"> </w:t>
            </w:r>
            <w:r w:rsidR="00D359CD" w:rsidRPr="00253C2C">
              <w:rPr>
                <w:lang w:val="ru-RU"/>
              </w:rPr>
              <w:t xml:space="preserve">производственной практики </w:t>
            </w:r>
          </w:p>
          <w:p w14:paraId="228800DF" w14:textId="2C81AB3B" w:rsidR="00956B57" w:rsidRPr="00253C2C" w:rsidRDefault="00D359CD" w:rsidP="00F07C2D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(по профилю специальности)</w:t>
            </w:r>
          </w:p>
        </w:tc>
        <w:tc>
          <w:tcPr>
            <w:tcW w:w="4961" w:type="dxa"/>
            <w:vAlign w:val="center"/>
          </w:tcPr>
          <w:p w14:paraId="5CF35B57" w14:textId="3B105745" w:rsidR="00956B57" w:rsidRPr="00253C2C" w:rsidRDefault="00956B57" w:rsidP="00F07C2D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 xml:space="preserve">Содержание </w:t>
            </w:r>
            <w:r w:rsidR="00570B1C">
              <w:rPr>
                <w:lang w:val="ru-RU"/>
              </w:rPr>
              <w:t>практики, виды работ, задания</w:t>
            </w:r>
          </w:p>
        </w:tc>
        <w:tc>
          <w:tcPr>
            <w:tcW w:w="992" w:type="dxa"/>
            <w:vAlign w:val="center"/>
          </w:tcPr>
          <w:p w14:paraId="7F040CE4" w14:textId="77777777" w:rsidR="00956B57" w:rsidRPr="00253C2C" w:rsidRDefault="00956B57" w:rsidP="00F07C2D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Объем часов</w:t>
            </w:r>
          </w:p>
        </w:tc>
        <w:tc>
          <w:tcPr>
            <w:tcW w:w="1843" w:type="dxa"/>
          </w:tcPr>
          <w:p w14:paraId="261215DD" w14:textId="0854934D" w:rsidR="00956B57" w:rsidRPr="00253C2C" w:rsidRDefault="00956B57" w:rsidP="007A76A6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 xml:space="preserve">Коды </w:t>
            </w:r>
            <w:r w:rsidR="009343B6" w:rsidRPr="00253C2C">
              <w:rPr>
                <w:lang w:val="ru-RU"/>
              </w:rPr>
              <w:t>профессиональных компетенций</w:t>
            </w:r>
          </w:p>
        </w:tc>
      </w:tr>
      <w:tr w:rsidR="00956B57" w14:paraId="58D070F9" w14:textId="77777777" w:rsidTr="0011187D">
        <w:trPr>
          <w:trHeight w:val="183"/>
        </w:trPr>
        <w:tc>
          <w:tcPr>
            <w:tcW w:w="2269" w:type="dxa"/>
          </w:tcPr>
          <w:p w14:paraId="32687EEA" w14:textId="77777777" w:rsidR="00956B57" w:rsidRPr="00253C2C" w:rsidRDefault="00956B57" w:rsidP="001A35AB">
            <w:pPr>
              <w:pStyle w:val="TableParagraph"/>
              <w:ind w:left="14"/>
              <w:jc w:val="center"/>
            </w:pPr>
            <w:r w:rsidRPr="00253C2C">
              <w:t>1</w:t>
            </w:r>
          </w:p>
        </w:tc>
        <w:tc>
          <w:tcPr>
            <w:tcW w:w="4961" w:type="dxa"/>
          </w:tcPr>
          <w:p w14:paraId="6DD9B2B8" w14:textId="77777777" w:rsidR="00956B57" w:rsidRPr="00253C2C" w:rsidRDefault="00956B57" w:rsidP="001A35AB">
            <w:pPr>
              <w:pStyle w:val="TableParagraph"/>
              <w:ind w:left="14"/>
              <w:jc w:val="center"/>
            </w:pPr>
            <w:r w:rsidRPr="00253C2C">
              <w:t>2</w:t>
            </w:r>
          </w:p>
        </w:tc>
        <w:tc>
          <w:tcPr>
            <w:tcW w:w="992" w:type="dxa"/>
          </w:tcPr>
          <w:p w14:paraId="53AA2345" w14:textId="77777777" w:rsidR="00956B57" w:rsidRPr="00253C2C" w:rsidRDefault="00956B57" w:rsidP="001A35AB">
            <w:pPr>
              <w:pStyle w:val="TableParagraph"/>
              <w:ind w:left="12"/>
              <w:jc w:val="center"/>
            </w:pPr>
            <w:r w:rsidRPr="00253C2C">
              <w:t>3</w:t>
            </w:r>
          </w:p>
        </w:tc>
        <w:tc>
          <w:tcPr>
            <w:tcW w:w="1843" w:type="dxa"/>
          </w:tcPr>
          <w:p w14:paraId="4EE8ECC7" w14:textId="77777777" w:rsidR="00956B57" w:rsidRPr="00253C2C" w:rsidRDefault="00956B57" w:rsidP="001A35AB">
            <w:pPr>
              <w:pStyle w:val="TableParagraph"/>
              <w:ind w:left="12"/>
              <w:jc w:val="center"/>
            </w:pPr>
          </w:p>
        </w:tc>
      </w:tr>
      <w:tr w:rsidR="00956B57" w14:paraId="6B042B70" w14:textId="77777777" w:rsidTr="0011187D">
        <w:trPr>
          <w:trHeight w:val="234"/>
        </w:trPr>
        <w:tc>
          <w:tcPr>
            <w:tcW w:w="7230" w:type="dxa"/>
            <w:gridSpan w:val="2"/>
          </w:tcPr>
          <w:p w14:paraId="4F8AE2C3" w14:textId="65753DFD" w:rsidR="00956B57" w:rsidRPr="00253C2C" w:rsidRDefault="00956B57" w:rsidP="001A35AB">
            <w:pPr>
              <w:pStyle w:val="TableParagraph"/>
              <w:rPr>
                <w:lang w:val="ru-RU"/>
              </w:rPr>
            </w:pPr>
            <w:r w:rsidRPr="00253C2C">
              <w:rPr>
                <w:lang w:val="ru-RU"/>
              </w:rPr>
              <w:t>ПМ.0</w:t>
            </w:r>
            <w:r w:rsidR="009343B6" w:rsidRPr="00253C2C">
              <w:rPr>
                <w:lang w:val="ru-RU"/>
              </w:rPr>
              <w:t>2</w:t>
            </w:r>
            <w:r w:rsidRPr="00253C2C">
              <w:rPr>
                <w:lang w:val="ru-RU"/>
              </w:rPr>
              <w:t xml:space="preserve">. </w:t>
            </w:r>
            <w:r w:rsidR="009343B6" w:rsidRPr="00253C2C">
              <w:rPr>
                <w:lang w:val="ru-RU"/>
              </w:rPr>
              <w:t>Производство</w:t>
            </w:r>
            <w:r w:rsidR="00907384" w:rsidRPr="00253C2C">
              <w:rPr>
                <w:lang w:val="ru-RU"/>
              </w:rPr>
              <w:t xml:space="preserve"> рекламной продукции</w:t>
            </w:r>
          </w:p>
        </w:tc>
        <w:tc>
          <w:tcPr>
            <w:tcW w:w="992" w:type="dxa"/>
          </w:tcPr>
          <w:p w14:paraId="1E2A38AB" w14:textId="0AC40B11" w:rsidR="00956B57" w:rsidRPr="00253C2C" w:rsidRDefault="005E73EF" w:rsidP="001A35AB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1</w:t>
            </w:r>
            <w:r w:rsidR="00AA388A">
              <w:rPr>
                <w:lang w:val="ru-RU"/>
              </w:rPr>
              <w:t>80</w:t>
            </w:r>
          </w:p>
        </w:tc>
        <w:tc>
          <w:tcPr>
            <w:tcW w:w="1843" w:type="dxa"/>
          </w:tcPr>
          <w:p w14:paraId="4FC245FF" w14:textId="77777777" w:rsidR="00956B57" w:rsidRPr="00253C2C" w:rsidRDefault="00956B57" w:rsidP="001A35AB">
            <w:pPr>
              <w:pStyle w:val="TableParagraph"/>
              <w:jc w:val="center"/>
            </w:pPr>
          </w:p>
        </w:tc>
      </w:tr>
      <w:tr w:rsidR="002D4170" w14:paraId="0BE2643F" w14:textId="77777777" w:rsidTr="0011187D">
        <w:trPr>
          <w:trHeight w:val="276"/>
        </w:trPr>
        <w:tc>
          <w:tcPr>
            <w:tcW w:w="2269" w:type="dxa"/>
          </w:tcPr>
          <w:p w14:paraId="0E9C0012" w14:textId="62392DC1" w:rsidR="002D4170" w:rsidRPr="00652008" w:rsidRDefault="00652008" w:rsidP="0011187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Раздел 1 </w:t>
            </w:r>
            <w:r w:rsidRPr="00652008">
              <w:rPr>
                <w:lang w:val="ru-RU"/>
              </w:rPr>
              <w:t>Выполнение рекламных проектов в материале</w:t>
            </w:r>
          </w:p>
        </w:tc>
        <w:tc>
          <w:tcPr>
            <w:tcW w:w="4961" w:type="dxa"/>
          </w:tcPr>
          <w:p w14:paraId="20826613" w14:textId="3955F300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Создать и приложить к отчету тематическое портфолио по выбору, в виде фотоподборки.</w:t>
            </w:r>
          </w:p>
          <w:p w14:paraId="4592BCEC" w14:textId="77777777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Разработать серию рекламных плакатов для организации, места проведения практики. Количество макетов - не менее 3.</w:t>
            </w:r>
          </w:p>
          <w:p w14:paraId="2966714B" w14:textId="31580BC9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Подготовить макет рекламного сувенира (по выбору).</w:t>
            </w:r>
          </w:p>
          <w:p w14:paraId="5A150FA1" w14:textId="19C8EE1F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Создать эскизы рекламной продукции с учетом особенностей указанного в брифе рекламного носителя.</w:t>
            </w:r>
          </w:p>
          <w:p w14:paraId="6D6533FE" w14:textId="2CFECED3" w:rsidR="0051692E" w:rsidRPr="006D1148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6D1148">
              <w:rPr>
                <w:lang w:val="ru-RU"/>
              </w:rPr>
              <w:t>Разработать основные элементы фирменного стиля (логотип, фирменные цвета и шрифт, слоган, модульная сетка) на основе эскизов.</w:t>
            </w:r>
          </w:p>
          <w:p w14:paraId="11BB6FD5" w14:textId="4651388A" w:rsidR="002D4170" w:rsidRPr="0051692E" w:rsidRDefault="0051692E" w:rsidP="0051692E">
            <w:pPr>
              <w:pStyle w:val="TableParagraph"/>
              <w:ind w:left="108" w:right="98"/>
              <w:jc w:val="both"/>
              <w:rPr>
                <w:lang w:val="ru-RU"/>
              </w:rPr>
            </w:pPr>
            <w:r w:rsidRPr="0051692E">
              <w:rPr>
                <w:lang w:val="ru-RU"/>
              </w:rPr>
              <w:t>Работа с брендбуком (применение существующего фирменного стиля)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14:paraId="5EBE082F" w14:textId="670C87CC" w:rsidR="002D4170" w:rsidRPr="00253C2C" w:rsidRDefault="00AA388A" w:rsidP="009343B6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1843" w:type="dxa"/>
          </w:tcPr>
          <w:p w14:paraId="3B4CC9B1" w14:textId="77777777" w:rsidR="002D4170" w:rsidRPr="00253C2C" w:rsidRDefault="002D4170" w:rsidP="009343B6">
            <w:pPr>
              <w:pStyle w:val="TableParagraph"/>
              <w:jc w:val="center"/>
            </w:pPr>
          </w:p>
        </w:tc>
      </w:tr>
      <w:tr w:rsidR="00AA388A" w14:paraId="421AE2F5" w14:textId="77777777" w:rsidTr="00635B5E">
        <w:trPr>
          <w:trHeight w:val="3245"/>
        </w:trPr>
        <w:tc>
          <w:tcPr>
            <w:tcW w:w="2269" w:type="dxa"/>
          </w:tcPr>
          <w:p w14:paraId="649A9D0F" w14:textId="432F68FC" w:rsidR="00AA388A" w:rsidRPr="00652008" w:rsidRDefault="00AA388A" w:rsidP="0011187D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Раздел 2 </w:t>
            </w:r>
            <w:r w:rsidRPr="00652008">
              <w:rPr>
                <w:lang w:val="ru-RU"/>
              </w:rPr>
              <w:t>Проектная компьютерная графика и мультимедиа</w:t>
            </w:r>
          </w:p>
        </w:tc>
        <w:tc>
          <w:tcPr>
            <w:tcW w:w="4961" w:type="dxa"/>
          </w:tcPr>
          <w:p w14:paraId="4CBF3935" w14:textId="2A1CA8CF" w:rsidR="00AA388A" w:rsidRPr="006D1148" w:rsidRDefault="00AA388A" w:rsidP="0051692E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Оформить характеристики полиграфического оборудования и используемых материалов.</w:t>
            </w:r>
          </w:p>
          <w:p w14:paraId="5F028AA8" w14:textId="2884E910" w:rsidR="00AA388A" w:rsidRPr="006D1148" w:rsidRDefault="00AA388A" w:rsidP="0051692E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Разработать 2</w:t>
            </w:r>
            <w:r>
              <w:t>D</w:t>
            </w:r>
            <w:r w:rsidRPr="006D1148">
              <w:rPr>
                <w:lang w:val="ru-RU"/>
              </w:rPr>
              <w:t>-модели, подготовить файлы 2</w:t>
            </w:r>
            <w:r>
              <w:t>D</w:t>
            </w:r>
            <w:r w:rsidRPr="006D1148">
              <w:rPr>
                <w:lang w:val="ru-RU"/>
              </w:rPr>
              <w:t>-модели изделия для его дальнейшего изготовления.</w:t>
            </w:r>
          </w:p>
          <w:p w14:paraId="7F8E3827" w14:textId="0DEDD8D1" w:rsidR="00AA388A" w:rsidRPr="006D1148" w:rsidRDefault="00AA388A" w:rsidP="0051692E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Выполнить ретушь старого фото.</w:t>
            </w:r>
          </w:p>
          <w:p w14:paraId="08298371" w14:textId="77777777" w:rsidR="00AA388A" w:rsidRDefault="00AA388A" w:rsidP="0051692E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51692E">
              <w:rPr>
                <w:lang w:val="ru-RU"/>
              </w:rPr>
              <w:t>Создать рекламную листовку товара или услуги, содержащую логотип компании, рекламные фотографии и информацию о товаре или услуге, в формате А3</w:t>
            </w:r>
            <w:r>
              <w:rPr>
                <w:lang w:val="ru-RU"/>
              </w:rPr>
              <w:t>.</w:t>
            </w:r>
          </w:p>
          <w:p w14:paraId="003B52C1" w14:textId="5021AA35" w:rsidR="00AA388A" w:rsidRPr="006D1148" w:rsidRDefault="00AA388A" w:rsidP="00072D06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6D1148">
              <w:rPr>
                <w:lang w:val="ru-RU"/>
              </w:rPr>
              <w:t>Определение принципа размещения иллюстраций, их подбор и обработка в графическом редакторе.</w:t>
            </w:r>
          </w:p>
          <w:p w14:paraId="1A883E50" w14:textId="3C7607DB" w:rsidR="00AA388A" w:rsidRPr="00072D06" w:rsidRDefault="00AA388A" w:rsidP="00072D06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>
              <w:rPr>
                <w:lang w:val="ru-RU"/>
              </w:rPr>
              <w:t>Определение принципа верстки издания.</w:t>
            </w:r>
          </w:p>
        </w:tc>
        <w:tc>
          <w:tcPr>
            <w:tcW w:w="992" w:type="dxa"/>
          </w:tcPr>
          <w:p w14:paraId="77CB522F" w14:textId="4DAA9654" w:rsidR="00AA388A" w:rsidRPr="00253C2C" w:rsidRDefault="00AA388A" w:rsidP="009343B6">
            <w:pPr>
              <w:pStyle w:val="TableParagraph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1843" w:type="dxa"/>
          </w:tcPr>
          <w:p w14:paraId="4E1CCE15" w14:textId="2074542E" w:rsidR="00AA388A" w:rsidRPr="00253C2C" w:rsidRDefault="00AA388A" w:rsidP="009343B6">
            <w:pPr>
              <w:pStyle w:val="TableParagraph"/>
              <w:jc w:val="center"/>
              <w:rPr>
                <w:lang w:val="ru-RU"/>
              </w:rPr>
            </w:pPr>
          </w:p>
        </w:tc>
      </w:tr>
      <w:tr w:rsidR="00907384" w:rsidRPr="0066722F" w14:paraId="0B0CBF13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02533515" w14:textId="3ABFB946" w:rsidR="00907384" w:rsidRPr="00652008" w:rsidRDefault="0011187D" w:rsidP="0011187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Раздел 3 </w:t>
            </w:r>
            <w:r w:rsidR="00652008" w:rsidRPr="00652008">
              <w:rPr>
                <w:rFonts w:ascii="Times New Roman" w:hAnsi="Times New Roman" w:cs="Times New Roman"/>
                <w:lang w:val="ru-RU"/>
              </w:rPr>
              <w:t>Техника и технологии рекламной фотографии</w:t>
            </w:r>
          </w:p>
        </w:tc>
        <w:tc>
          <w:tcPr>
            <w:tcW w:w="4961" w:type="dxa"/>
          </w:tcPr>
          <w:p w14:paraId="112A5EA9" w14:textId="77777777" w:rsidR="00907384" w:rsidRDefault="004576FB" w:rsidP="00907384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4576FB">
              <w:rPr>
                <w:bCs/>
                <w:lang w:val="ru-RU"/>
              </w:rPr>
              <w:t>Создание предметной рекламной фотографии для каталога</w:t>
            </w:r>
            <w:r>
              <w:rPr>
                <w:bCs/>
                <w:lang w:val="ru-RU"/>
              </w:rPr>
              <w:t>.</w:t>
            </w:r>
          </w:p>
          <w:p w14:paraId="547E358A" w14:textId="30F40F02" w:rsidR="004576FB" w:rsidRPr="006D1148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Создание портрета для использования в рекламных целях.</w:t>
            </w:r>
          </w:p>
          <w:p w14:paraId="08D8D50A" w14:textId="1DF07F6B" w:rsidR="004576FB" w:rsidRPr="006D1148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Осуществить съемку пейзажа.</w:t>
            </w:r>
          </w:p>
          <w:p w14:paraId="4D28262B" w14:textId="2E54EE7C" w:rsidR="004576FB" w:rsidRPr="004576FB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4576FB">
              <w:rPr>
                <w:bCs/>
                <w:lang w:val="ru-RU"/>
              </w:rPr>
              <w:t>Осуществить съемку интерьера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992" w:type="dxa"/>
          </w:tcPr>
          <w:p w14:paraId="184D1AAA" w14:textId="1C6ABE6B" w:rsidR="00907384" w:rsidRPr="00253C2C" w:rsidRDefault="00AA388A" w:rsidP="00F65DB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843" w:type="dxa"/>
          </w:tcPr>
          <w:p w14:paraId="6104AA79" w14:textId="30523E09" w:rsidR="00907384" w:rsidRPr="00253C2C" w:rsidRDefault="00907384" w:rsidP="00907384">
            <w:pPr>
              <w:pStyle w:val="TableParagraph"/>
              <w:jc w:val="center"/>
            </w:pPr>
          </w:p>
        </w:tc>
      </w:tr>
      <w:tr w:rsidR="00907384" w:rsidRPr="0066722F" w14:paraId="17A13FF5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36B37B3B" w14:textId="0A6BAB37" w:rsidR="00907384" w:rsidRPr="00652008" w:rsidRDefault="0011187D" w:rsidP="0011187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Раздел 4 </w:t>
            </w:r>
            <w:r w:rsidRPr="0011187D">
              <w:rPr>
                <w:rFonts w:ascii="Times New Roman" w:hAnsi="Times New Roman" w:cs="Times New Roman"/>
                <w:lang w:val="ru-RU"/>
              </w:rPr>
              <w:t>Техника и технологии рекламного видео</w:t>
            </w:r>
          </w:p>
        </w:tc>
        <w:tc>
          <w:tcPr>
            <w:tcW w:w="4961" w:type="dxa"/>
          </w:tcPr>
          <w:p w14:paraId="30FE8AC3" w14:textId="0363AC63" w:rsidR="004576FB" w:rsidRPr="006D1148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Написать сценарий рекламного ролика на 5 минут.</w:t>
            </w:r>
          </w:p>
          <w:p w14:paraId="301E18A8" w14:textId="21D9072B" w:rsidR="004576FB" w:rsidRPr="006D1148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D1148">
              <w:rPr>
                <w:bCs/>
                <w:lang w:val="ru-RU"/>
              </w:rPr>
              <w:t>Провести видеосъемку рекламного ролика на 5 минут.</w:t>
            </w:r>
          </w:p>
          <w:p w14:paraId="1E8B4FA4" w14:textId="4DEBAE2B" w:rsidR="00907384" w:rsidRPr="004576FB" w:rsidRDefault="004576FB" w:rsidP="004576FB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Осуществить монтаж рекламного видеоролика.</w:t>
            </w:r>
          </w:p>
        </w:tc>
        <w:tc>
          <w:tcPr>
            <w:tcW w:w="992" w:type="dxa"/>
          </w:tcPr>
          <w:p w14:paraId="617B0BCF" w14:textId="64CFD62F" w:rsidR="00907384" w:rsidRPr="00253C2C" w:rsidRDefault="00AA388A" w:rsidP="00F65DB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1843" w:type="dxa"/>
          </w:tcPr>
          <w:p w14:paraId="4880FE1B" w14:textId="77777777" w:rsidR="00907384" w:rsidRPr="00253C2C" w:rsidRDefault="00907384" w:rsidP="00907384">
            <w:pPr>
              <w:pStyle w:val="TableParagraph"/>
              <w:jc w:val="center"/>
              <w:rPr>
                <w:lang w:val="ru-RU"/>
              </w:rPr>
            </w:pPr>
          </w:p>
        </w:tc>
      </w:tr>
      <w:tr w:rsidR="00907384" w:rsidRPr="0066722F" w14:paraId="126108C1" w14:textId="77777777" w:rsidTr="0011187D">
        <w:trPr>
          <w:trHeight w:val="276"/>
        </w:trPr>
        <w:tc>
          <w:tcPr>
            <w:tcW w:w="2269" w:type="dxa"/>
            <w:tcBorders>
              <w:top w:val="nil"/>
            </w:tcBorders>
          </w:tcPr>
          <w:p w14:paraId="0BF35823" w14:textId="77777777" w:rsidR="00907384" w:rsidRPr="00253C2C" w:rsidRDefault="00907384" w:rsidP="00907384">
            <w:pPr>
              <w:rPr>
                <w:lang w:val="ru-RU"/>
              </w:rPr>
            </w:pPr>
          </w:p>
        </w:tc>
        <w:tc>
          <w:tcPr>
            <w:tcW w:w="4961" w:type="dxa"/>
          </w:tcPr>
          <w:p w14:paraId="1188DF2E" w14:textId="339F886A" w:rsidR="00907384" w:rsidRPr="00253C2C" w:rsidRDefault="00907384" w:rsidP="00907384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253C2C">
              <w:rPr>
                <w:lang w:val="ru-RU"/>
              </w:rPr>
              <w:t>Написать отчет о прохождении практики</w:t>
            </w:r>
            <w:r w:rsidR="00021BBF" w:rsidRPr="00253C2C">
              <w:rPr>
                <w:lang w:val="ru-RU"/>
              </w:rPr>
              <w:t>.</w:t>
            </w:r>
            <w:r w:rsidRPr="00253C2C">
              <w:rPr>
                <w:lang w:val="ru-RU"/>
              </w:rPr>
              <w:t xml:space="preserve"> </w:t>
            </w:r>
          </w:p>
        </w:tc>
        <w:tc>
          <w:tcPr>
            <w:tcW w:w="992" w:type="dxa"/>
          </w:tcPr>
          <w:p w14:paraId="4AE69E7C" w14:textId="51038F8B" w:rsidR="00907384" w:rsidRPr="00253C2C" w:rsidRDefault="00021BBF" w:rsidP="00F65DBA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4</w:t>
            </w:r>
          </w:p>
        </w:tc>
        <w:tc>
          <w:tcPr>
            <w:tcW w:w="1843" w:type="dxa"/>
          </w:tcPr>
          <w:p w14:paraId="0C5ACC6C" w14:textId="77777777" w:rsidR="00907384" w:rsidRPr="00253C2C" w:rsidRDefault="00907384" w:rsidP="00907384">
            <w:pPr>
              <w:pStyle w:val="TableParagraph"/>
              <w:jc w:val="center"/>
              <w:rPr>
                <w:lang w:val="ru-RU"/>
              </w:rPr>
            </w:pPr>
          </w:p>
        </w:tc>
      </w:tr>
      <w:tr w:rsidR="00AA388A" w:rsidRPr="0066722F" w14:paraId="718AF66C" w14:textId="77777777" w:rsidTr="007D74B7">
        <w:trPr>
          <w:trHeight w:val="276"/>
        </w:trPr>
        <w:tc>
          <w:tcPr>
            <w:tcW w:w="7230" w:type="dxa"/>
            <w:gridSpan w:val="2"/>
            <w:tcBorders>
              <w:top w:val="nil"/>
            </w:tcBorders>
          </w:tcPr>
          <w:p w14:paraId="09819C5B" w14:textId="5D009822" w:rsidR="00AA388A" w:rsidRPr="00253C2C" w:rsidRDefault="00AA388A" w:rsidP="00907384">
            <w:pPr>
              <w:pStyle w:val="TableParagraph"/>
              <w:spacing w:before="10" w:line="245" w:lineRule="exact"/>
              <w:ind w:left="110"/>
              <w:rPr>
                <w:lang w:val="ru-RU"/>
              </w:rPr>
            </w:pPr>
            <w:r w:rsidRPr="00253C2C">
              <w:rPr>
                <w:lang w:val="ru-RU"/>
              </w:rPr>
              <w:t>Дифференцированный зачет</w:t>
            </w:r>
          </w:p>
        </w:tc>
        <w:tc>
          <w:tcPr>
            <w:tcW w:w="992" w:type="dxa"/>
          </w:tcPr>
          <w:p w14:paraId="4C5801DC" w14:textId="10A6AADB" w:rsidR="00AA388A" w:rsidRPr="00253C2C" w:rsidRDefault="00AA388A" w:rsidP="00F65DBA">
            <w:pPr>
              <w:pStyle w:val="TableParagraph"/>
              <w:jc w:val="center"/>
              <w:rPr>
                <w:lang w:val="ru-RU"/>
              </w:rPr>
            </w:pPr>
            <w:r w:rsidRPr="00253C2C">
              <w:rPr>
                <w:lang w:val="ru-RU"/>
              </w:rPr>
              <w:t>2</w:t>
            </w:r>
          </w:p>
        </w:tc>
        <w:tc>
          <w:tcPr>
            <w:tcW w:w="1843" w:type="dxa"/>
          </w:tcPr>
          <w:p w14:paraId="674C349A" w14:textId="77777777" w:rsidR="00AA388A" w:rsidRPr="00253C2C" w:rsidRDefault="00AA388A" w:rsidP="00907384">
            <w:pPr>
              <w:pStyle w:val="TableParagraph"/>
              <w:jc w:val="center"/>
            </w:pP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3FD97E3E" w:rsidR="00AD1B26" w:rsidRPr="00D50FF5" w:rsidRDefault="004F643E" w:rsidP="009343B6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8"/>
    </w:p>
    <w:p w14:paraId="3C971BFF" w14:textId="72AC336B" w:rsidR="00AD1B26" w:rsidRPr="00CD2E10" w:rsidRDefault="004F643E" w:rsidP="009343B6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6FFA9F94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4F066A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4161C738" w14:textId="340EBFF4" w:rsidR="00015846" w:rsidRPr="00CD2E10" w:rsidRDefault="0001584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30E3B2FB" w14:textId="77777777" w:rsidR="00AD1B26" w:rsidRDefault="004F643E" w:rsidP="00015846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Default="00D83D56" w:rsidP="00015846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F56B4FA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4C69B81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0EC8C31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46F23189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Руководитель практики от колледжа:</w:t>
      </w:r>
    </w:p>
    <w:p w14:paraId="5463343A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составляет план-график практики;</w:t>
      </w:r>
    </w:p>
    <w:p w14:paraId="7CD77EA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оформляет индивидуальные задания на практику;</w:t>
      </w:r>
    </w:p>
    <w:p w14:paraId="7222572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контролирует ведение документации по практике;</w:t>
      </w:r>
    </w:p>
    <w:p w14:paraId="2A7683D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участвует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1FAD38CF" w14:textId="41E63018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формирует совместно с руководителем практики от организации аттестационный лист, содержащий сведения об уровне освоения обучающимся профессиональных компетенций</w:t>
      </w:r>
      <w:r>
        <w:rPr>
          <w:sz w:val="24"/>
          <w:szCs w:val="24"/>
        </w:rPr>
        <w:t>;</w:t>
      </w:r>
    </w:p>
    <w:p w14:paraId="5369254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составляет график защиты отчетов обучающимися;</w:t>
      </w:r>
    </w:p>
    <w:p w14:paraId="03C80AF5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2C591DA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Руководитель практики от организации:</w:t>
      </w:r>
    </w:p>
    <w:p w14:paraId="71D2DEBD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знакомится с содержанием заданий на практику и способствует их выполнению на рабочем месте;</w:t>
      </w:r>
    </w:p>
    <w:p w14:paraId="41B7E169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знакомит практиканта с правилами внутреннего распорядка;</w:t>
      </w:r>
    </w:p>
    <w:p w14:paraId="464F5096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предоставляет максимально возможную информацию, необходимую для выполнения заданий практики;</w:t>
      </w:r>
    </w:p>
    <w:p w14:paraId="6BD3635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 xml:space="preserve">в случае необходимости вносит коррективы в содержание и процесс организации </w:t>
      </w:r>
      <w:r w:rsidRPr="00015846">
        <w:rPr>
          <w:sz w:val="24"/>
          <w:szCs w:val="24"/>
        </w:rPr>
        <w:lastRenderedPageBreak/>
        <w:t>практики студентов;</w:t>
      </w:r>
    </w:p>
    <w:p w14:paraId="2797843C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окончании практики дает характеристику-отзыв о работе студента- практиканта;</w:t>
      </w:r>
    </w:p>
    <w:p w14:paraId="7AB8B41B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оценивает работу практиканта во время практики (заполняет аттестационный лист).</w:t>
      </w:r>
    </w:p>
    <w:p w14:paraId="1AE2667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При прохождении практики студент обязан:</w:t>
      </w:r>
    </w:p>
    <w:p w14:paraId="7A82E52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своевременно прибыть на место практики с предъявлением договора на практику;</w:t>
      </w:r>
    </w:p>
    <w:p w14:paraId="0A9F2E1E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соблюдать внутренний распорядок, соответствующий действующим нормам трудового законодательства;</w:t>
      </w:r>
    </w:p>
    <w:p w14:paraId="17B8FA0F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выполнять требования охраны труда и режима рабочего дня, действующие в данной организации (учреждении);</w:t>
      </w:r>
    </w:p>
    <w:p w14:paraId="2E5DDE07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подчиняться действующим в организации правилам;</w:t>
      </w:r>
    </w:p>
    <w:p w14:paraId="621B7E72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нести ответственность за выполняемую работу и ее результаты;</w:t>
      </w:r>
    </w:p>
    <w:p w14:paraId="53CEB554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полностью выполнять виды работ, предусмотренные заданиями по практике;</w:t>
      </w:r>
    </w:p>
    <w:p w14:paraId="3C0F3028" w14:textId="77777777" w:rsidR="00015846" w:rsidRPr="00015846" w:rsidRDefault="00015846" w:rsidP="00015846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1918575" w14:textId="2DB743CD" w:rsidR="00015846" w:rsidRPr="00502971" w:rsidRDefault="00015846" w:rsidP="00015846">
      <w:pPr>
        <w:pStyle w:val="22"/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15846">
        <w:rPr>
          <w:sz w:val="24"/>
          <w:szCs w:val="24"/>
        </w:rPr>
        <w:t>•</w:t>
      </w:r>
      <w:r w:rsidRPr="00015846">
        <w:rPr>
          <w:sz w:val="24"/>
          <w:szCs w:val="24"/>
        </w:rPr>
        <w:tab/>
        <w:t>сдать отчет по практике в установленные руководителем практики сроки.</w:t>
      </w:r>
    </w:p>
    <w:p w14:paraId="433B2C00" w14:textId="412B9AF9" w:rsidR="00AD1B26" w:rsidRDefault="004F643E" w:rsidP="00015846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399C11BE" w14:textId="4A3B604D" w:rsidR="00015846" w:rsidRPr="00015846" w:rsidRDefault="002F16B9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  <w:r w:rsidR="00015846" w:rsidRPr="00015846">
        <w:t xml:space="preserve"> </w:t>
      </w:r>
      <w:r w:rsidR="00015846" w:rsidRPr="00015846">
        <w:rPr>
          <w:b w:val="0"/>
          <w:sz w:val="24"/>
          <w:szCs w:val="24"/>
        </w:rPr>
        <w:t>Реализация программы производственной практики предполагает использование материально-технической базы профильного предприятия (базы прохождения практики). 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33618256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Организация (база практики) должна соответствовать следующим требованиям:</w:t>
      </w:r>
    </w:p>
    <w:p w14:paraId="3ED1EEB1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наличие возможности реализовать программу практики;</w:t>
      </w:r>
    </w:p>
    <w:p w14:paraId="16BEC0CA" w14:textId="77777777" w:rsidR="00015846" w:rsidRPr="00015846" w:rsidRDefault="00015846" w:rsidP="00015846">
      <w:pPr>
        <w:pStyle w:val="12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наличие квалифицированного персонала, необходимого для руководства практикой и проведения контроля;</w:t>
      </w:r>
    </w:p>
    <w:p w14:paraId="5013DE28" w14:textId="2EF6B99C" w:rsidR="00D25426" w:rsidRDefault="00015846" w:rsidP="00015846">
      <w:pPr>
        <w:pStyle w:val="12"/>
        <w:shd w:val="clear" w:color="auto" w:fill="auto"/>
        <w:tabs>
          <w:tab w:val="left" w:pos="0"/>
        </w:tabs>
        <w:spacing w:after="0" w:line="276" w:lineRule="auto"/>
        <w:ind w:firstLine="709"/>
        <w:jc w:val="both"/>
        <w:outlineLvl w:val="9"/>
        <w:rPr>
          <w:b w:val="0"/>
          <w:sz w:val="24"/>
          <w:szCs w:val="24"/>
        </w:rPr>
      </w:pPr>
      <w:r w:rsidRPr="00015846">
        <w:rPr>
          <w:b w:val="0"/>
          <w:sz w:val="24"/>
          <w:szCs w:val="24"/>
        </w:rPr>
        <w:t>- близкое, по возможности, территориальное расположения организации для прохождения практики.</w:t>
      </w:r>
    </w:p>
    <w:p w14:paraId="1D2A6D47" w14:textId="77777777" w:rsidR="00505B6D" w:rsidRDefault="00505B6D" w:rsidP="00505B6D">
      <w:pPr>
        <w:pStyle w:val="12"/>
        <w:tabs>
          <w:tab w:val="left" w:pos="0"/>
        </w:tabs>
        <w:spacing w:after="0" w:line="276" w:lineRule="auto"/>
        <w:ind w:firstLine="709"/>
        <w:jc w:val="both"/>
        <w:rPr>
          <w:bCs w:val="0"/>
          <w:sz w:val="24"/>
          <w:szCs w:val="24"/>
        </w:rPr>
      </w:pPr>
      <w:r w:rsidRPr="00505B6D">
        <w:rPr>
          <w:bCs w:val="0"/>
          <w:sz w:val="24"/>
          <w:szCs w:val="24"/>
        </w:rPr>
        <w:t>3.3.</w:t>
      </w:r>
      <w:r w:rsidRPr="00505B6D">
        <w:rPr>
          <w:bCs w:val="0"/>
          <w:sz w:val="24"/>
          <w:szCs w:val="24"/>
        </w:rPr>
        <w:tab/>
        <w:t xml:space="preserve">Информационное обеспечение производственной практики </w:t>
      </w:r>
    </w:p>
    <w:p w14:paraId="203494E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2A118D">
        <w:rPr>
          <w:bCs w:val="0"/>
          <w:sz w:val="24"/>
          <w:szCs w:val="24"/>
        </w:rPr>
        <w:t>Основные источники:</w:t>
      </w:r>
    </w:p>
    <w:p w14:paraId="1C40D123" w14:textId="2586979F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Компьютерная графика: учебное пособие для СПО / Е. А. Ваншина, М. А. Егорова, С. И. Павлов, Ю. В. Семагина. — Саратов : Профобразование, 2020. — 206 c. — ISBN 978-5-4488-0720-6. — Текст: электронный // Цифровой образовательный ресурс IPR 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7DA3EB2D" w14:textId="654C7920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Боресков А.В.  Компьютерная графика: учебник и практикум для среднего профессионального образования / А.В. Боресков, Е.В. Шикин. – М.: Издательство Юрайт, 2019. - 219 с.  Текст: электронный // Цифровой образовательный ресурс IPR 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148217C9" w14:textId="578D5490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3.</w:t>
      </w:r>
      <w:r w:rsidRPr="002A118D">
        <w:rPr>
          <w:b w:val="0"/>
          <w:sz w:val="24"/>
          <w:szCs w:val="24"/>
          <w:lang w:val="en-US"/>
        </w:rPr>
        <w:tab/>
      </w:r>
      <w:r w:rsidRPr="002A118D">
        <w:rPr>
          <w:b w:val="0"/>
          <w:sz w:val="24"/>
          <w:szCs w:val="24"/>
        </w:rPr>
        <w:t>Ивнинг</w:t>
      </w:r>
      <w:r w:rsidRPr="002A118D">
        <w:rPr>
          <w:b w:val="0"/>
          <w:sz w:val="24"/>
          <w:szCs w:val="24"/>
          <w:lang w:val="en-US"/>
        </w:rPr>
        <w:t xml:space="preserve"> </w:t>
      </w:r>
      <w:r w:rsidRPr="002A118D">
        <w:rPr>
          <w:b w:val="0"/>
          <w:sz w:val="24"/>
          <w:szCs w:val="24"/>
        </w:rPr>
        <w:t>М</w:t>
      </w:r>
      <w:r w:rsidRPr="002A118D">
        <w:rPr>
          <w:b w:val="0"/>
          <w:sz w:val="24"/>
          <w:szCs w:val="24"/>
          <w:lang w:val="en-US"/>
        </w:rPr>
        <w:t xml:space="preserve">. Adobe Photoshop Lightroom 5. </w:t>
      </w:r>
      <w:r w:rsidRPr="002A118D">
        <w:rPr>
          <w:b w:val="0"/>
          <w:sz w:val="24"/>
          <w:szCs w:val="24"/>
        </w:rPr>
        <w:t xml:space="preserve">Всеобъемлющее руководство для фотографов / М. Ивнинг; пер. с анг. М. Райтман. – М.: ДМК Пресс, 2015. - 700 с. Текст: электронный // Цифровой образовательный ресурс IPR SMART: [сайт]. — URL: </w:t>
      </w:r>
      <w:r w:rsidRPr="002A118D">
        <w:rPr>
          <w:b w:val="0"/>
          <w:sz w:val="24"/>
          <w:szCs w:val="24"/>
        </w:rPr>
        <w:lastRenderedPageBreak/>
        <w:t>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5DD72600" w14:textId="52C140E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>Пименов В.И.  Видеомонтаж. Практикум: учебное пособие для среднего профессионального образования / В.И. Пименов. -2-е изд., испр. и доп. – М.: Издательство Юрайт, 2019. - 159 с. - Текст: электронный // Цифровой образовательный ресурс IPR 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21D9BFBE" w14:textId="6C1EC9E1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5.</w:t>
      </w:r>
      <w:r w:rsidRPr="002A118D">
        <w:rPr>
          <w:b w:val="0"/>
          <w:sz w:val="24"/>
          <w:szCs w:val="24"/>
        </w:rPr>
        <w:tab/>
        <w:t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Юрайт, 2019. - 514 с. - Текст: электронный // Цифровой образовательный ресурс IPR 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399DAB86" w14:textId="7F5761B5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6.</w:t>
      </w:r>
      <w:r w:rsidRPr="002A118D">
        <w:rPr>
          <w:b w:val="0"/>
          <w:sz w:val="24"/>
          <w:szCs w:val="24"/>
        </w:rPr>
        <w:tab/>
        <w:t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Текст: электронный // Цифровой образовательный ресурс IPR 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70CA02CD" w14:textId="48638E19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7.</w:t>
      </w:r>
      <w:r w:rsidRPr="002A118D">
        <w:rPr>
          <w:b w:val="0"/>
          <w:sz w:val="24"/>
          <w:szCs w:val="24"/>
        </w:rPr>
        <w:tab/>
        <w:t>Селезнев В.А.  Компьютерная графика: учебник и практикум для среднего профессионального образования / В.А. Селезнев, С.А. Дмитроченко. - 2-е изд., испр. и доп. – М.: Издательство Юрайт, 2018. - 218 с. - (Профессиональное образование). - ISBN 978-5-534-08440-5. - Текст: электронный // Цифровой образовательный ресурс IPR 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10DA6B7C" w14:textId="30127689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8.</w:t>
      </w:r>
      <w:r w:rsidRPr="002A118D">
        <w:rPr>
          <w:b w:val="0"/>
          <w:sz w:val="24"/>
          <w:szCs w:val="24"/>
        </w:rPr>
        <w:tab/>
        <w:t>Ткаченко Г.И. Компьютерная графика: Учебное пособие / Ткаченко Г.И. - Таганрог: Южный федеральный университет, 2016. - 94 с.: ISBN 978-5-9275-2201-9. - Текст: электронный // Цифровой образовательный ресурс IPR 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265A3503" w14:textId="522D8D8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9.</w:t>
      </w:r>
      <w:r w:rsidRPr="002A118D">
        <w:rPr>
          <w:b w:val="0"/>
          <w:sz w:val="24"/>
          <w:szCs w:val="24"/>
        </w:rPr>
        <w:tab/>
        <w:t>Трищенко Д.А.  Техника и технологии рекламного видео: учебник и практикум для среднего профессионального образования / Д.А. Трищенко. – М.: Издательство Юрайт, 2019. - 177 с. - (Профессиональное образование). - ISBN 978-5-534-12575-7. - Текст: электронный // Цифровой образовательный ресурс IPR 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6DB07A12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2A118D">
        <w:rPr>
          <w:bCs w:val="0"/>
          <w:sz w:val="24"/>
          <w:szCs w:val="24"/>
        </w:rPr>
        <w:t>Дополнительная литература:</w:t>
      </w:r>
    </w:p>
    <w:p w14:paraId="2647F768" w14:textId="3977C3BB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Немцова Т.И. Практикум по информатике. Компьютерная графика и web-дизайн: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31EB15CB" w14:textId="0FF488ED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Рекламная деятельность: учебник / под ред. В.Д. Секерина. — М.: ИНФРА-М, 2018. — 282 с. + Доп. материалы [Электронный ресурс; Режим доступа http://www.znanium.com].— (Высшее образование: Бакалавриат). - ISBN 978-5-16-005684-5. - Текст: электронный // Цифровой образовательный ресурс IPR 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22AFCB63" w14:textId="2B853895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3.</w:t>
      </w:r>
      <w:r w:rsidRPr="002A118D">
        <w:rPr>
          <w:b w:val="0"/>
          <w:sz w:val="24"/>
          <w:szCs w:val="24"/>
        </w:rPr>
        <w:tab/>
        <w:t xml:space="preserve"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М.:ЮНИТИ-ДАНА, 2017. - 175 с.: 60x90 1/16. - (Азбука рекламы) ISBN 978-5-238-01914-7 - Текст: электронный // Цифровой образовательный ресурс IPR </w:t>
      </w:r>
      <w:r w:rsidRPr="002A118D">
        <w:rPr>
          <w:b w:val="0"/>
          <w:sz w:val="24"/>
          <w:szCs w:val="24"/>
        </w:rPr>
        <w:lastRenderedPageBreak/>
        <w:t>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4D1A691C" w14:textId="7E19A6F1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</w:t>
      </w:r>
      <w:r w:rsidR="001E642E">
        <w:rPr>
          <w:b w:val="0"/>
          <w:sz w:val="24"/>
          <w:szCs w:val="24"/>
        </w:rPr>
        <w:t>0</w:t>
      </w:r>
      <w:r w:rsidRPr="002A118D">
        <w:rPr>
          <w:b w:val="0"/>
          <w:sz w:val="24"/>
          <w:szCs w:val="24"/>
        </w:rPr>
        <w:t>). — Режим доступа: для авторизир. пользователей</w:t>
      </w:r>
    </w:p>
    <w:p w14:paraId="093F3057" w14:textId="77777777" w:rsidR="002A118D" w:rsidRPr="00902BBF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Cs w:val="0"/>
          <w:sz w:val="24"/>
          <w:szCs w:val="24"/>
        </w:rPr>
      </w:pPr>
      <w:r w:rsidRPr="00902BBF">
        <w:rPr>
          <w:bCs w:val="0"/>
          <w:sz w:val="24"/>
          <w:szCs w:val="24"/>
        </w:rPr>
        <w:t>Профессиональные базы данных и информационные ресурсы сети Интернет:</w:t>
      </w:r>
    </w:p>
    <w:p w14:paraId="582E32E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1.</w:t>
      </w:r>
      <w:r w:rsidRPr="002A118D">
        <w:rPr>
          <w:b w:val="0"/>
          <w:sz w:val="24"/>
          <w:szCs w:val="24"/>
        </w:rPr>
        <w:tab/>
        <w:t>http://www.window.edu.ru - «Единое окно доступа к образовательным ресурсам»</w:t>
      </w:r>
    </w:p>
    <w:p w14:paraId="7F648636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2.</w:t>
      </w:r>
      <w:r w:rsidRPr="002A118D">
        <w:rPr>
          <w:b w:val="0"/>
          <w:sz w:val="24"/>
          <w:szCs w:val="24"/>
        </w:rPr>
        <w:tab/>
        <w:t>http://www.edu.ru - Российский портал открытого образования</w:t>
      </w:r>
    </w:p>
    <w:p w14:paraId="4E7DB6D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  <w:lang w:val="en-US"/>
        </w:rPr>
      </w:pPr>
      <w:r w:rsidRPr="002A118D">
        <w:rPr>
          <w:b w:val="0"/>
          <w:sz w:val="24"/>
          <w:szCs w:val="24"/>
          <w:lang w:val="en-US"/>
        </w:rPr>
        <w:t>3.</w:t>
      </w:r>
      <w:r w:rsidRPr="002A118D">
        <w:rPr>
          <w:b w:val="0"/>
          <w:sz w:val="24"/>
          <w:szCs w:val="24"/>
          <w:lang w:val="en-US"/>
        </w:rPr>
        <w:tab/>
        <w:t xml:space="preserve">http://www.znanium.com - </w:t>
      </w:r>
      <w:r w:rsidRPr="002A118D">
        <w:rPr>
          <w:b w:val="0"/>
          <w:sz w:val="24"/>
          <w:szCs w:val="24"/>
        </w:rPr>
        <w:t>ЭБС</w:t>
      </w:r>
      <w:r w:rsidRPr="002A118D">
        <w:rPr>
          <w:b w:val="0"/>
          <w:sz w:val="24"/>
          <w:szCs w:val="24"/>
          <w:lang w:val="en-US"/>
        </w:rPr>
        <w:t xml:space="preserve"> «Iprbooks»</w:t>
      </w:r>
    </w:p>
    <w:p w14:paraId="47DBF4E7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4.</w:t>
      </w:r>
      <w:r w:rsidRPr="002A118D">
        <w:rPr>
          <w:b w:val="0"/>
          <w:sz w:val="24"/>
          <w:szCs w:val="24"/>
        </w:rPr>
        <w:tab/>
        <w:t xml:space="preserve">http://www.advtime.ru - Время рекламы. Теория и практика рекламы. СМИ. РА. </w:t>
      </w:r>
    </w:p>
    <w:p w14:paraId="5C4F0E7E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5.</w:t>
      </w:r>
      <w:r w:rsidRPr="002A118D">
        <w:rPr>
          <w:b w:val="0"/>
          <w:sz w:val="24"/>
          <w:szCs w:val="24"/>
        </w:rPr>
        <w:tab/>
        <w:t xml:space="preserve">http://www.advi.ru - Рекламные идеи. О брендинге и креативе. </w:t>
      </w:r>
    </w:p>
    <w:p w14:paraId="5FEBEA0A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6.</w:t>
      </w:r>
      <w:r w:rsidRPr="002A118D">
        <w:rPr>
          <w:b w:val="0"/>
          <w:sz w:val="24"/>
          <w:szCs w:val="24"/>
        </w:rPr>
        <w:tab/>
        <w:t xml:space="preserve">http://www.sostav.ru - Состав. Реклама, маркетинг, PR. </w:t>
      </w:r>
    </w:p>
    <w:p w14:paraId="787E5B8B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7.</w:t>
      </w:r>
      <w:r w:rsidRPr="002A118D">
        <w:rPr>
          <w:b w:val="0"/>
          <w:sz w:val="24"/>
          <w:szCs w:val="24"/>
        </w:rPr>
        <w:tab/>
        <w:t xml:space="preserve">http://www.adindex.ru Adindex. - Сайт о рекламе и маркетинге. </w:t>
      </w:r>
    </w:p>
    <w:p w14:paraId="228AE280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8.</w:t>
      </w:r>
      <w:r w:rsidRPr="002A118D">
        <w:rPr>
          <w:b w:val="0"/>
          <w:sz w:val="24"/>
          <w:szCs w:val="24"/>
          <w:lang w:val="en-US"/>
        </w:rPr>
        <w:tab/>
        <w:t xml:space="preserve">http://www.advertology.ru - Advertology. </w:t>
      </w:r>
      <w:r w:rsidRPr="002A118D">
        <w:rPr>
          <w:b w:val="0"/>
          <w:sz w:val="24"/>
          <w:szCs w:val="24"/>
        </w:rPr>
        <w:t xml:space="preserve">Наука о рекламе. </w:t>
      </w:r>
    </w:p>
    <w:p w14:paraId="45201DD8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9.</w:t>
      </w:r>
      <w:r w:rsidRPr="002A118D">
        <w:rPr>
          <w:b w:val="0"/>
          <w:sz w:val="24"/>
          <w:szCs w:val="24"/>
        </w:rPr>
        <w:tab/>
        <w:t xml:space="preserve">http://www.advesti.ru AdVesti. - Сайт, посвященный рекламодателям. </w:t>
      </w:r>
    </w:p>
    <w:p w14:paraId="7C25BD09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  <w:lang w:val="en-US"/>
        </w:rPr>
        <w:t>10.</w:t>
      </w:r>
      <w:r w:rsidRPr="002A118D">
        <w:rPr>
          <w:b w:val="0"/>
          <w:sz w:val="24"/>
          <w:szCs w:val="24"/>
          <w:lang w:val="en-US"/>
        </w:rPr>
        <w:tab/>
        <w:t xml:space="preserve">http://www.media-online.ru - Media-online. </w:t>
      </w:r>
      <w:r w:rsidRPr="002A118D">
        <w:rPr>
          <w:b w:val="0"/>
          <w:sz w:val="24"/>
          <w:szCs w:val="24"/>
        </w:rPr>
        <w:t xml:space="preserve">Все о рекламе. </w:t>
      </w:r>
    </w:p>
    <w:p w14:paraId="4ED1ECBE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1E642E">
        <w:rPr>
          <w:b w:val="0"/>
          <w:sz w:val="24"/>
          <w:szCs w:val="24"/>
        </w:rPr>
        <w:t>11.</w:t>
      </w:r>
      <w:r w:rsidRPr="001E642E">
        <w:rPr>
          <w:b w:val="0"/>
          <w:sz w:val="24"/>
          <w:szCs w:val="24"/>
        </w:rPr>
        <w:tab/>
      </w:r>
      <w:r w:rsidRPr="002A118D">
        <w:rPr>
          <w:b w:val="0"/>
          <w:sz w:val="24"/>
          <w:szCs w:val="24"/>
          <w:lang w:val="en-US"/>
        </w:rPr>
        <w:t>http</w:t>
      </w:r>
      <w:r w:rsidRPr="001E642E">
        <w:rPr>
          <w:b w:val="0"/>
          <w:sz w:val="24"/>
          <w:szCs w:val="24"/>
        </w:rPr>
        <w:t>://</w:t>
      </w:r>
      <w:r w:rsidRPr="002A118D">
        <w:rPr>
          <w:b w:val="0"/>
          <w:sz w:val="24"/>
          <w:szCs w:val="24"/>
          <w:lang w:val="en-US"/>
        </w:rPr>
        <w:t>www</w:t>
      </w:r>
      <w:r w:rsidRPr="001E642E">
        <w:rPr>
          <w:b w:val="0"/>
          <w:sz w:val="24"/>
          <w:szCs w:val="24"/>
        </w:rPr>
        <w:t>.</w:t>
      </w:r>
      <w:r w:rsidRPr="002A118D">
        <w:rPr>
          <w:b w:val="0"/>
          <w:sz w:val="24"/>
          <w:szCs w:val="24"/>
          <w:lang w:val="en-US"/>
        </w:rPr>
        <w:t>rwr</w:t>
      </w:r>
      <w:r w:rsidRPr="001E642E">
        <w:rPr>
          <w:b w:val="0"/>
          <w:sz w:val="24"/>
          <w:szCs w:val="24"/>
        </w:rPr>
        <w:t>.</w:t>
      </w:r>
      <w:r w:rsidRPr="002A118D">
        <w:rPr>
          <w:b w:val="0"/>
          <w:sz w:val="24"/>
          <w:szCs w:val="24"/>
          <w:lang w:val="en-US"/>
        </w:rPr>
        <w:t>ru</w:t>
      </w:r>
      <w:r w:rsidRPr="001E642E">
        <w:rPr>
          <w:b w:val="0"/>
          <w:sz w:val="24"/>
          <w:szCs w:val="24"/>
        </w:rPr>
        <w:t xml:space="preserve"> - </w:t>
      </w:r>
      <w:r w:rsidRPr="002A118D">
        <w:rPr>
          <w:b w:val="0"/>
          <w:sz w:val="24"/>
          <w:szCs w:val="24"/>
          <w:lang w:val="en-US"/>
        </w:rPr>
        <w:t>RWR</w:t>
      </w:r>
      <w:r w:rsidRPr="001E642E">
        <w:rPr>
          <w:b w:val="0"/>
          <w:sz w:val="24"/>
          <w:szCs w:val="24"/>
        </w:rPr>
        <w:t xml:space="preserve">. </w:t>
      </w:r>
      <w:r w:rsidRPr="002A118D">
        <w:rPr>
          <w:b w:val="0"/>
          <w:sz w:val="24"/>
          <w:szCs w:val="24"/>
        </w:rPr>
        <w:t xml:space="preserve">Реклама в России. </w:t>
      </w:r>
    </w:p>
    <w:p w14:paraId="66741335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12.</w:t>
      </w:r>
      <w:r w:rsidRPr="002A118D">
        <w:rPr>
          <w:b w:val="0"/>
          <w:sz w:val="24"/>
          <w:szCs w:val="24"/>
        </w:rPr>
        <w:tab/>
        <w:t xml:space="preserve">http://www.akarussia.ru - АКАР. Ассоциация Коммуникационных Агентств России. </w:t>
      </w:r>
    </w:p>
    <w:p w14:paraId="0E11BE76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13.</w:t>
      </w:r>
      <w:r w:rsidRPr="002A118D">
        <w:rPr>
          <w:b w:val="0"/>
          <w:sz w:val="24"/>
          <w:szCs w:val="24"/>
        </w:rPr>
        <w:tab/>
        <w:t xml:space="preserve">http://www.adme.ru - Сайт о рекламе. </w:t>
      </w:r>
    </w:p>
    <w:p w14:paraId="59C45F0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14.</w:t>
      </w:r>
      <w:r w:rsidRPr="002A118D">
        <w:rPr>
          <w:b w:val="0"/>
          <w:sz w:val="24"/>
          <w:szCs w:val="24"/>
        </w:rPr>
        <w:tab/>
        <w:t xml:space="preserve">http://www.reklamodatel.ru - Рекламные идеи - YES!": профессиональный журнал о рекламе и маркетинге. </w:t>
      </w:r>
    </w:p>
    <w:p w14:paraId="5D7F59AD" w14:textId="77777777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15.</w:t>
      </w:r>
      <w:r w:rsidRPr="002A118D">
        <w:rPr>
          <w:b w:val="0"/>
          <w:sz w:val="24"/>
          <w:szCs w:val="24"/>
        </w:rPr>
        <w:tab/>
        <w:t xml:space="preserve">http://www.es.ru. - Журнал "Рекламодатель: теория и практика". Дизайн, фото, галереи. </w:t>
      </w:r>
    </w:p>
    <w:p w14:paraId="30CB3DEF" w14:textId="79A02786" w:rsidR="002A118D" w:rsidRPr="002A118D" w:rsidRDefault="002A118D" w:rsidP="002A118D">
      <w:pPr>
        <w:pStyle w:val="12"/>
        <w:tabs>
          <w:tab w:val="left" w:pos="0"/>
        </w:tabs>
        <w:spacing w:after="0" w:line="240" w:lineRule="auto"/>
        <w:ind w:firstLine="709"/>
        <w:jc w:val="both"/>
        <w:rPr>
          <w:b w:val="0"/>
          <w:sz w:val="24"/>
          <w:szCs w:val="24"/>
        </w:rPr>
      </w:pPr>
      <w:r w:rsidRPr="002A118D">
        <w:rPr>
          <w:b w:val="0"/>
          <w:sz w:val="24"/>
          <w:szCs w:val="24"/>
        </w:rPr>
        <w:t>16.</w:t>
      </w:r>
      <w:r w:rsidRPr="002A118D">
        <w:rPr>
          <w:b w:val="0"/>
          <w:sz w:val="24"/>
          <w:szCs w:val="24"/>
        </w:rPr>
        <w:tab/>
        <w:t>http://www.index.ru Index.ru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1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1"/>
    </w:p>
    <w:p w14:paraId="46F32374" w14:textId="1FADF57F" w:rsidR="00AD1B26" w:rsidRPr="00CD2E10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D4F4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D4F4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660"/>
        <w:gridCol w:w="3827"/>
        <w:gridCol w:w="3361"/>
      </w:tblGrid>
      <w:tr w:rsidR="005D4F4B" w14:paraId="4EEDF35E" w14:textId="77777777" w:rsidTr="005D4F4B"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9B4DA9" w14:textId="005D8BAE" w:rsidR="005D4F4B" w:rsidRPr="005D4F4B" w:rsidRDefault="005D4F4B" w:rsidP="005D4F4B">
            <w:pPr>
              <w:pStyle w:val="aff6"/>
              <w:shd w:val="clear" w:color="auto" w:fill="auto"/>
              <w:jc w:val="center"/>
              <w:rPr>
                <w:sz w:val="22"/>
                <w:szCs w:val="22"/>
              </w:rPr>
            </w:pP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Результаты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(освоенные профессиональные</w:t>
            </w:r>
            <w:r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 </w:t>
            </w:r>
            <w:r w:rsidRPr="002F6117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компетенции)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7B407" w14:textId="50321F36" w:rsidR="005D4F4B" w:rsidRPr="004B44DA" w:rsidRDefault="005D4F4B" w:rsidP="005D4F4B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2F6117">
              <w:rPr>
                <w:b/>
                <w:bCs/>
                <w:sz w:val="22"/>
                <w:szCs w:val="22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5399" w14:textId="285E0B6D" w:rsidR="005D4F4B" w:rsidRDefault="005D4F4B" w:rsidP="005D4F4B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F6117">
              <w:rPr>
                <w:b/>
                <w:bCs/>
                <w:sz w:val="22"/>
                <w:szCs w:val="22"/>
                <w:lang w:eastAsia="ru-RU" w:bidi="ru-RU"/>
              </w:rPr>
              <w:t>Формы и методы контроля и оценки</w:t>
            </w:r>
          </w:p>
        </w:tc>
      </w:tr>
      <w:tr w:rsidR="00BF5840" w14:paraId="5C3C9AFC" w14:textId="77777777" w:rsidTr="005D4F4B">
        <w:tc>
          <w:tcPr>
            <w:tcW w:w="2660" w:type="dxa"/>
          </w:tcPr>
          <w:p w14:paraId="3D705D36" w14:textId="4BBEEB49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ПК.2.1. </w:t>
            </w: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</w:t>
            </w:r>
            <w:r w:rsidRPr="000E782C">
              <w:rPr>
                <w:rFonts w:ascii="Times New Roman" w:hAnsi="Times New Roman" w:cs="Times New Roman"/>
              </w:rPr>
              <w:lastRenderedPageBreak/>
              <w:t xml:space="preserve">средства и материалы. </w:t>
            </w:r>
          </w:p>
        </w:tc>
        <w:tc>
          <w:tcPr>
            <w:tcW w:w="3827" w:type="dxa"/>
            <w:vMerge w:val="restart"/>
          </w:tcPr>
          <w:p w14:paraId="3F0CCCE7" w14:textId="1EFF2663" w:rsidR="00BF5840" w:rsidRPr="005D4F4B" w:rsidRDefault="00BF5840" w:rsidP="00BF5840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12" w:name="_Hlk118366101"/>
            <w:r w:rsidRPr="005D4F4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иметь практический опыт: </w:t>
            </w:r>
          </w:p>
          <w:p w14:paraId="459EAAF7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 xml:space="preserve">выбора и использования инструмента, оборудования и основных изобразительных средств и </w:t>
            </w:r>
            <w:r w:rsidRPr="00BF58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материалов при исполнении рекламного продукта;</w:t>
            </w:r>
          </w:p>
          <w:p w14:paraId="7311AA82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построения модели (макета, сценария) объекта с учетом выбранной технологии;</w:t>
            </w:r>
          </w:p>
          <w:p w14:paraId="07C722D5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подготовки к производству рекламного продукта;</w:t>
            </w:r>
          </w:p>
          <w:p w14:paraId="7D90048A" w14:textId="77777777" w:rsidR="00BF5840" w:rsidRPr="00BF5840" w:rsidRDefault="00BF5840" w:rsidP="00BF5840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  <w:bookmarkEnd w:id="12"/>
          <w:p w14:paraId="377D6CE9" w14:textId="77777777" w:rsidR="00BF5840" w:rsidRPr="005D4F4B" w:rsidRDefault="00BF5840" w:rsidP="00BF5840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D4F4B">
              <w:rPr>
                <w:rFonts w:ascii="Times New Roman" w:hAnsi="Times New Roman" w:cs="Times New Roman"/>
                <w:b/>
                <w:bCs/>
              </w:rPr>
              <w:t>уметь:</w:t>
            </w:r>
          </w:p>
          <w:p w14:paraId="72964928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осуществлять фотосъемку для производства рекламного продукта;</w:t>
            </w:r>
          </w:p>
          <w:p w14:paraId="0A8183AA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осуществлять видеосъемку для производства рекламного продукта;</w:t>
            </w:r>
          </w:p>
          <w:p w14:paraId="25A4B540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использовать компьютерные технологии при создании печатного рекламного продукта;</w:t>
            </w:r>
          </w:p>
          <w:p w14:paraId="3ACA1D56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разрабатывать сценарии для съемок и монтажа рекламы;</w:t>
            </w:r>
          </w:p>
          <w:p w14:paraId="76D431D9" w14:textId="77777777" w:rsidR="007A719E" w:rsidRPr="00BF5840" w:rsidRDefault="007A719E" w:rsidP="007A719E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840">
              <w:rPr>
                <w:rFonts w:ascii="Times New Roman" w:hAnsi="Times New Roman" w:cs="Times New Roman"/>
                <w:sz w:val="22"/>
                <w:szCs w:val="22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43E56B43" w14:textId="5EC3B1B5" w:rsidR="007A719E" w:rsidRDefault="007A719E" w:rsidP="007A719E">
            <w:pPr>
              <w:ind w:firstLine="170"/>
              <w:jc w:val="both"/>
            </w:pPr>
            <w:r w:rsidRPr="00BF5840">
              <w:rPr>
                <w:rFonts w:ascii="Times New Roman" w:hAnsi="Times New Roman" w:cs="Times New Roman"/>
              </w:rPr>
              <w:t>использовать мультимедийные и web-технологии для разработки и внедрения рекламного продукта</w:t>
            </w:r>
            <w:r>
              <w:t>;</w:t>
            </w:r>
          </w:p>
          <w:p w14:paraId="7962C8C9" w14:textId="3EA465E2" w:rsidR="00BF5840" w:rsidRPr="005D4F4B" w:rsidRDefault="00BF5840" w:rsidP="007A719E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D4F4B"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14:paraId="1964BA59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технику, технологии и технические средства фотосъемки в рекламе;</w:t>
            </w:r>
          </w:p>
          <w:p w14:paraId="484DAC24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технику, технологии и технические средства видеосъемки в рекламе;</w:t>
            </w:r>
          </w:p>
          <w:p w14:paraId="66D1C9AD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технические и программные средства для создания печатного рекламного продукта;</w:t>
            </w:r>
          </w:p>
          <w:p w14:paraId="1932E192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технические и программные средства для компьютерной обработки графики, аудио-, видео-, анимации;</w:t>
            </w:r>
          </w:p>
          <w:p w14:paraId="50044AD8" w14:textId="77777777" w:rsidR="007A719E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технологию создания Интернет-рекламы;</w:t>
            </w:r>
          </w:p>
          <w:p w14:paraId="2FC7F118" w14:textId="4FB83222" w:rsidR="00BF5840" w:rsidRPr="005D4F4B" w:rsidRDefault="007A719E" w:rsidP="007A719E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</w:pPr>
            <w:r>
              <w:t>аппаратное и программное обеспечение.</w:t>
            </w:r>
          </w:p>
        </w:tc>
        <w:tc>
          <w:tcPr>
            <w:tcW w:w="3361" w:type="dxa"/>
            <w:vMerge w:val="restart"/>
          </w:tcPr>
          <w:p w14:paraId="2478EF3A" w14:textId="13CB3DC7" w:rsidR="00BF5840" w:rsidRPr="00474766" w:rsidRDefault="00BF5840" w:rsidP="00BF5840">
            <w:pPr>
              <w:pStyle w:val="TableParagraph"/>
              <w:jc w:val="both"/>
            </w:pPr>
            <w:r w:rsidRPr="00474766">
              <w:lastRenderedPageBreak/>
              <w:t>Наличие</w:t>
            </w:r>
            <w:r w:rsidRPr="00474766">
              <w:rPr>
                <w:spacing w:val="1"/>
              </w:rPr>
              <w:t xml:space="preserve"> </w:t>
            </w:r>
            <w:r w:rsidRPr="00474766">
              <w:t>положительного</w:t>
            </w:r>
            <w:r w:rsidRPr="00474766">
              <w:rPr>
                <w:spacing w:val="1"/>
              </w:rPr>
              <w:t xml:space="preserve"> </w:t>
            </w:r>
            <w:r w:rsidRPr="00474766">
              <w:t>аттестационного</w:t>
            </w:r>
            <w:r w:rsidRPr="00474766">
              <w:rPr>
                <w:spacing w:val="1"/>
              </w:rPr>
              <w:t xml:space="preserve"> </w:t>
            </w:r>
            <w:r w:rsidRPr="00474766">
              <w:t>листа</w:t>
            </w:r>
            <w:r w:rsidRPr="00474766">
              <w:rPr>
                <w:spacing w:val="1"/>
              </w:rPr>
              <w:t xml:space="preserve"> </w:t>
            </w:r>
            <w:r w:rsidRPr="00474766">
              <w:t>о</w:t>
            </w:r>
            <w:r w:rsidRPr="00474766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474766">
              <w:t xml:space="preserve">сформированности </w:t>
            </w:r>
            <w:r w:rsidRPr="00474766">
              <w:lastRenderedPageBreak/>
              <w:t>профессиональных компетенций,</w:t>
            </w:r>
            <w:r w:rsidRPr="00474766">
              <w:rPr>
                <w:spacing w:val="1"/>
              </w:rPr>
              <w:t xml:space="preserve"> п</w:t>
            </w:r>
            <w:r w:rsidRPr="00474766">
              <w:t>оложительной</w:t>
            </w:r>
            <w:r w:rsidRPr="00474766">
              <w:rPr>
                <w:spacing w:val="1"/>
              </w:rPr>
              <w:t xml:space="preserve"> </w:t>
            </w:r>
            <w:r w:rsidRPr="00474766">
              <w:t>характеристики на обучающегося</w:t>
            </w:r>
            <w:r w:rsidRPr="00474766">
              <w:rPr>
                <w:spacing w:val="61"/>
              </w:rPr>
              <w:t xml:space="preserve"> </w:t>
            </w:r>
            <w:r w:rsidRPr="00474766">
              <w:t>по</w:t>
            </w:r>
            <w:r w:rsidRPr="00474766">
              <w:rPr>
                <w:spacing w:val="1"/>
              </w:rPr>
              <w:t xml:space="preserve"> </w:t>
            </w:r>
            <w:r w:rsidRPr="00474766">
              <w:t>освоению</w:t>
            </w:r>
            <w:r w:rsidRPr="00474766">
              <w:rPr>
                <w:spacing w:val="1"/>
              </w:rPr>
              <w:t xml:space="preserve"> </w:t>
            </w:r>
            <w:r w:rsidRPr="00474766">
              <w:t>профессиональных</w:t>
            </w:r>
            <w:r w:rsidRPr="00474766">
              <w:rPr>
                <w:spacing w:val="1"/>
              </w:rPr>
              <w:t xml:space="preserve"> </w:t>
            </w:r>
            <w:r w:rsidRPr="00474766">
              <w:t>компетенций в период практики.</w:t>
            </w:r>
          </w:p>
          <w:p w14:paraId="4E7E3ED0" w14:textId="1443410C" w:rsidR="00BF5840" w:rsidRPr="00474766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474766">
              <w:rPr>
                <w:sz w:val="22"/>
                <w:szCs w:val="22"/>
              </w:rPr>
              <w:t>Полнота и своевременность представления</w:t>
            </w:r>
            <w:r w:rsidRPr="00474766">
              <w:rPr>
                <w:spacing w:val="1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отчета</w:t>
            </w:r>
            <w:r w:rsidRPr="00474766">
              <w:rPr>
                <w:spacing w:val="1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в</w:t>
            </w:r>
            <w:r w:rsidRPr="00474766">
              <w:rPr>
                <w:spacing w:val="-57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соответствии</w:t>
            </w:r>
            <w:r w:rsidRPr="00474766">
              <w:rPr>
                <w:spacing w:val="12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с</w:t>
            </w:r>
            <w:r w:rsidRPr="00474766">
              <w:rPr>
                <w:spacing w:val="9"/>
                <w:sz w:val="22"/>
                <w:szCs w:val="22"/>
              </w:rPr>
              <w:t xml:space="preserve"> индивидуальным </w:t>
            </w:r>
            <w:r w:rsidRPr="00474766">
              <w:rPr>
                <w:sz w:val="22"/>
                <w:szCs w:val="22"/>
              </w:rPr>
              <w:t>заданием</w:t>
            </w:r>
            <w:r w:rsidRPr="00474766">
              <w:rPr>
                <w:spacing w:val="8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на</w:t>
            </w:r>
            <w:r w:rsidRPr="00474766">
              <w:rPr>
                <w:spacing w:val="8"/>
                <w:sz w:val="22"/>
                <w:szCs w:val="22"/>
              </w:rPr>
              <w:t xml:space="preserve"> </w:t>
            </w:r>
            <w:r w:rsidRPr="00474766">
              <w:rPr>
                <w:sz w:val="22"/>
                <w:szCs w:val="22"/>
              </w:rPr>
              <w:t>практику.</w:t>
            </w:r>
          </w:p>
        </w:tc>
      </w:tr>
      <w:tr w:rsidR="00BF5840" w14:paraId="492EA5AD" w14:textId="77777777" w:rsidTr="005D4F4B">
        <w:tc>
          <w:tcPr>
            <w:tcW w:w="2660" w:type="dxa"/>
          </w:tcPr>
          <w:p w14:paraId="21147B2E" w14:textId="4E6220AF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ПК.2.2. </w:t>
            </w: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3827" w:type="dxa"/>
            <w:vMerge/>
          </w:tcPr>
          <w:p w14:paraId="71E103E6" w14:textId="24E019EE" w:rsidR="00BF5840" w:rsidRPr="002F0FC3" w:rsidRDefault="00BF5840" w:rsidP="00BF5840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sz w:val="24"/>
                <w:szCs w:val="24"/>
              </w:rPr>
            </w:pPr>
            <w:bookmarkStart w:id="13" w:name="_Hlk118366171"/>
          </w:p>
        </w:tc>
        <w:tc>
          <w:tcPr>
            <w:tcW w:w="3361" w:type="dxa"/>
            <w:vMerge/>
          </w:tcPr>
          <w:p w14:paraId="605F7594" w14:textId="77777777" w:rsidR="00BF5840" w:rsidRPr="004B44DA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BF5840" w14:paraId="35CA5581" w14:textId="77777777" w:rsidTr="005D4F4B">
        <w:tc>
          <w:tcPr>
            <w:tcW w:w="2660" w:type="dxa"/>
          </w:tcPr>
          <w:p w14:paraId="393AF05D" w14:textId="1F52BCE9" w:rsidR="00BF5840" w:rsidRPr="0045057F" w:rsidRDefault="00BF5840" w:rsidP="00BF58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ПК.2.3. </w:t>
            </w: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3827" w:type="dxa"/>
            <w:vMerge/>
          </w:tcPr>
          <w:p w14:paraId="41A488AD" w14:textId="1C48A3D1" w:rsidR="00BF5840" w:rsidRPr="002F0FC3" w:rsidRDefault="00BF5840" w:rsidP="00BF5840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  <w:vMerge/>
          </w:tcPr>
          <w:p w14:paraId="601C392D" w14:textId="77777777" w:rsidR="00BF5840" w:rsidRPr="004B44DA" w:rsidRDefault="00BF5840" w:rsidP="00BF584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3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обучающимся программы практики, глубина понимания основных задач практики и основных вопросов, отраженных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4" w:name="Par134"/>
      <w:bookmarkEnd w:id="14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D1015E" w:rsidRPr="00D1015E" w14:paraId="270540BE" w14:textId="77777777" w:rsidTr="00A051C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38E4E29D" w:rsidR="00D1015E" w:rsidRPr="00D1015E" w:rsidRDefault="00A051C1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дизайна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A051C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C9FD2D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102AAC5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E5E387C" w14:textId="77777777" w:rsidR="00A051C1" w:rsidRPr="00A051C1" w:rsidRDefault="00A051C1" w:rsidP="00A051C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Л.И. Карнаухова /</w:t>
            </w:r>
          </w:p>
          <w:p w14:paraId="186983EB" w14:textId="6DB5F5DA" w:rsidR="00D1015E" w:rsidRPr="00D1015E" w:rsidRDefault="00A051C1" w:rsidP="00A051C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A051C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202___ г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</w:tc>
      </w:tr>
      <w:tr w:rsidR="00D1015E" w:rsidRPr="00D1015E" w14:paraId="1E5D79ED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A051C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A051C1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A051C1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A051C1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A051C1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A051C1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A051C1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3FD23FA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</w:p>
        </w:tc>
      </w:tr>
      <w:tr w:rsidR="00D1015E" w:rsidRPr="00D1015E" w14:paraId="5E0820C6" w14:textId="77777777" w:rsidTr="00A051C1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A051C1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A051C1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A051C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A051C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A051C1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A051C1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F6C5CEB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рекламной продукции (с помощью ароматической полиграфии, стерео полиграфии, способом термографии);</w:t>
            </w:r>
          </w:p>
          <w:p w14:paraId="2B35A406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Разработка и создание промо-сайтов новых товаров и услуг;</w:t>
            </w:r>
          </w:p>
          <w:p w14:paraId="43E24F60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рекламных фото каталогов (тематика на выбор);</w:t>
            </w:r>
          </w:p>
          <w:p w14:paraId="5C0BDD81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Студийная видеосъёмка рекламного видеоролика для телевизионного эфира;</w:t>
            </w:r>
          </w:p>
          <w:p w14:paraId="4E3D9094" w14:textId="77777777" w:rsidR="00DB4891" w:rsidRPr="00DB4891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рекламных интернет баннеров;</w:t>
            </w:r>
          </w:p>
          <w:p w14:paraId="120E5AC5" w14:textId="2AE05B21" w:rsidR="0099015C" w:rsidRPr="00D1015E" w:rsidRDefault="00DB4891" w:rsidP="00DB4891">
            <w:pPr>
              <w:autoSpaceDE w:val="0"/>
              <w:autoSpaceDN w:val="0"/>
              <w:adjustRightInd w:val="0"/>
              <w:ind w:firstLine="17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6.</w:t>
            </w:r>
            <w:r w:rsidRPr="00DB489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ab/>
              <w:t>Создание выставочных и рекламных промо-стендов.</w:t>
            </w:r>
          </w:p>
        </w:tc>
      </w:tr>
      <w:tr w:rsidR="00A051C1" w:rsidRPr="00780932" w14:paraId="58A454D2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7B0E73F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051C1" w:rsidRPr="00780932" w14:paraId="265E7648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56DCB9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051C1" w:rsidRPr="00780932" w14:paraId="35A82E85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C702A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7C416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A6F1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956D5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8FCF10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075E6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E254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52F32D6F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D711F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B96CB4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C294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196F2D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CAE30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274103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E8F7A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051C1" w:rsidRPr="00780932" w14:paraId="15075384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622EDB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051C1" w:rsidRPr="00780932" w14:paraId="1EC8F7EE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1B98FD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051C1" w:rsidRPr="00780932" w14:paraId="7FB7DE32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DC2D05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051C1" w:rsidRPr="00780932" w14:paraId="29E3D16E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42C02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A92EB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1916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E3C003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49F149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BA27DA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7C817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6775E58C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62FD8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C644DD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CB27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686E4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F5C7AB4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DC3977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53743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051C1" w:rsidRPr="00780932" w14:paraId="1DD8E6B3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F40E64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051C1" w:rsidRPr="00780932" w14:paraId="0482879F" w14:textId="77777777" w:rsidTr="00A051C1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1728BC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051C1" w:rsidRPr="00780932" w14:paraId="4BAC9806" w14:textId="77777777" w:rsidTr="00A051C1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991A4" w14:textId="77777777" w:rsidR="00A051C1" w:rsidRPr="00780932" w:rsidRDefault="00A051C1" w:rsidP="00B00E46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7500DF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AF18A5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513D2C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A4828C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310C3B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EDEF8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051C1" w:rsidRPr="00780932" w14:paraId="7B5FC20C" w14:textId="77777777" w:rsidTr="00A051C1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10668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6F90A9" w14:textId="77777777" w:rsidR="00A051C1" w:rsidRPr="00780932" w:rsidRDefault="00A051C1" w:rsidP="00B00E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D64CE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E122A1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0FA54A0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8D6BAC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86E65" w14:textId="77777777" w:rsidR="00A051C1" w:rsidRPr="00780932" w:rsidRDefault="00A051C1" w:rsidP="00B00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E2814E6" w14:textId="612FDC42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582EA8D3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</w:t>
            </w:r>
            <w:r w:rsidR="00E1409B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BEE852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6E35A79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7B128EC6" w14:textId="77777777" w:rsidR="00E1409B" w:rsidRPr="00E1409B" w:rsidRDefault="00E1409B" w:rsidP="00E1409B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Л.И. Карнаухова/</w:t>
            </w:r>
          </w:p>
          <w:p w14:paraId="67D015DE" w14:textId="13235F50" w:rsidR="00D1015E" w:rsidRPr="00D1015E" w:rsidRDefault="00E1409B" w:rsidP="00E1409B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140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«____» _______________ 202____г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3DD068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1409B" w:rsidRPr="00DF0891" w14:paraId="49CF37E1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0BEC97" w14:textId="77777777" w:rsidR="00E1409B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</w:p>
          <w:p w14:paraId="25690AC7" w14:textId="5A4BA529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E1409B" w:rsidRPr="00DF0891" w14:paraId="5DAE623A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9F91F0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E1409B" w:rsidRPr="00DF0891" w14:paraId="6DEBE7D4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B3433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0E35F0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37EE8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C5E58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2CF3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38DA0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ED1282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0F8AD8EB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E1409B" w:rsidRPr="00DF0891" w14:paraId="5D992B8E" w14:textId="77777777" w:rsidTr="00B00E46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E29B1B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93A380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F46686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0E1ACA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2697D0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9AFE00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0F0E01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E1409B" w:rsidRPr="00DF0891" w14:paraId="319B428B" w14:textId="77777777" w:rsidTr="00B00E46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28D5B4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2C54946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CE1F5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42F7B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EE5F5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C8EC2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8D6F83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BAF8F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E1409B" w:rsidRPr="00DF0891" w14:paraId="77372035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B06C49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E1409B" w:rsidRPr="00DF0891" w14:paraId="37432B76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DB7C7B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E1409B" w:rsidRPr="00DF0891" w14:paraId="7470F36E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73139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582C0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9CE319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C133E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06454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45D4AF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D4C9D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03D35D41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E1409B" w:rsidRPr="00DF0891" w14:paraId="746C354A" w14:textId="77777777" w:rsidTr="00B00E46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37BF5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B45A86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01B26E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26E13A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9B61E9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07FA98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254F9E" w14:textId="77777777" w:rsidR="00E1409B" w:rsidRPr="00DF0891" w:rsidRDefault="00E1409B" w:rsidP="00B00E4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E1409B" w:rsidRPr="00DF0891" w14:paraId="5DE23F2B" w14:textId="77777777" w:rsidTr="00B00E46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455BDE" w14:textId="77777777" w:rsidR="00E1409B" w:rsidRPr="00DF0891" w:rsidRDefault="00E1409B" w:rsidP="00B00E46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4B9E47A3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2F0B17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920C9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FB980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46304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5770D0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FA5AB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E1409B" w:rsidRPr="00DF0891" w14:paraId="33FF7408" w14:textId="77777777" w:rsidTr="00B00E46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AD28B4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E1409B" w:rsidRPr="00DF0891" w14:paraId="566AB6C3" w14:textId="77777777" w:rsidTr="00B00E46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32D4C" w14:textId="77777777" w:rsidR="00E1409B" w:rsidRPr="00DF0891" w:rsidRDefault="00E1409B" w:rsidP="00B00E46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BDA701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CCEDF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58FE13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82088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A4BE2D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2083BE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E1409B" w:rsidRPr="00DF0891" w14:paraId="25F31E4C" w14:textId="77777777" w:rsidTr="00B00E46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F22D28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BB3AF7" w14:textId="77777777" w:rsidR="00E1409B" w:rsidRPr="00DF0891" w:rsidRDefault="00E1409B" w:rsidP="00B00E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1CAA1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576577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C846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D0857D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DE1FA" w14:textId="77777777" w:rsidR="00E1409B" w:rsidRPr="00DF0891" w:rsidRDefault="00E1409B" w:rsidP="00B00E4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1204"/>
        <w:gridCol w:w="1230"/>
        <w:gridCol w:w="284"/>
        <w:gridCol w:w="722"/>
        <w:gridCol w:w="553"/>
        <w:gridCol w:w="284"/>
        <w:gridCol w:w="1701"/>
        <w:gridCol w:w="283"/>
        <w:gridCol w:w="421"/>
        <w:gridCol w:w="2414"/>
        <w:gridCol w:w="43"/>
      </w:tblGrid>
      <w:tr w:rsidR="00D1015E" w:rsidRPr="00D1015E" w14:paraId="662BD68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3197745E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65582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70C72">
        <w:tc>
          <w:tcPr>
            <w:tcW w:w="981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70C72">
        <w:tc>
          <w:tcPr>
            <w:tcW w:w="4118" w:type="dxa"/>
            <w:gridSpan w:val="5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70C72">
        <w:trPr>
          <w:trHeight w:val="166"/>
        </w:trPr>
        <w:tc>
          <w:tcPr>
            <w:tcW w:w="4118" w:type="dxa"/>
            <w:gridSpan w:val="5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9" w:type="dxa"/>
            <w:gridSpan w:val="7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70C72">
        <w:tc>
          <w:tcPr>
            <w:tcW w:w="4118" w:type="dxa"/>
            <w:gridSpan w:val="5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9" w:type="dxa"/>
            <w:gridSpan w:val="7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70C72">
        <w:tc>
          <w:tcPr>
            <w:tcW w:w="4118" w:type="dxa"/>
            <w:gridSpan w:val="5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9" w:type="dxa"/>
            <w:gridSpan w:val="7"/>
            <w:vAlign w:val="center"/>
          </w:tcPr>
          <w:p w14:paraId="28741F57" w14:textId="1ECF72FA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2F3BAEA6" w14:textId="77777777" w:rsidTr="00870C72">
        <w:trPr>
          <w:trHeight w:val="181"/>
        </w:trPr>
        <w:tc>
          <w:tcPr>
            <w:tcW w:w="4118" w:type="dxa"/>
            <w:gridSpan w:val="5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70C72">
        <w:tc>
          <w:tcPr>
            <w:tcW w:w="4118" w:type="dxa"/>
            <w:gridSpan w:val="5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70C72">
        <w:tc>
          <w:tcPr>
            <w:tcW w:w="4118" w:type="dxa"/>
            <w:gridSpan w:val="5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9" w:type="dxa"/>
            <w:gridSpan w:val="7"/>
            <w:vAlign w:val="center"/>
          </w:tcPr>
          <w:p w14:paraId="4A61C943" w14:textId="177AADD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EC0FF23" w14:textId="77777777" w:rsidTr="00870C72">
        <w:tc>
          <w:tcPr>
            <w:tcW w:w="4118" w:type="dxa"/>
            <w:gridSpan w:val="5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9" w:type="dxa"/>
            <w:gridSpan w:val="7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70C72">
        <w:tc>
          <w:tcPr>
            <w:tcW w:w="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70C72">
        <w:trPr>
          <w:trHeight w:val="367"/>
        </w:trPr>
        <w:tc>
          <w:tcPr>
            <w:tcW w:w="981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F70BC58" w:rsidR="00B3088A" w:rsidRPr="00D01836" w:rsidRDefault="00C65582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C65582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Создание и планирование макета рекламного продукта с использованием программ векторной и растровой графики.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4B8F5F33" w:rsidR="00B3088A" w:rsidRPr="00D01836" w:rsidRDefault="00D01836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И</w:t>
                  </w:r>
                  <w:r w:rsidRPr="00D01836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спользование профессиональных пакетов программного обеспечения для обработки графики, аудио-, видео-, анимации.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10B95402" w:rsidR="00B3088A" w:rsidRPr="00D01836" w:rsidRDefault="00C65582" w:rsidP="00D01836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  <w:r w:rsidRPr="00C65582">
                    <w:rPr>
                      <w:rFonts w:ascii="Times New Roman" w:eastAsia="Times New Roman" w:hAnsi="Times New Roman" w:cs="Times New Roman"/>
                      <w:color w:val="auto"/>
                      <w:sz w:val="22"/>
                      <w:szCs w:val="22"/>
                      <w:lang w:bidi="ar-SA"/>
                    </w:rPr>
                    <w:t>Работа с графическими объектами с помощью программного обеспечения.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7791C299" w:rsidR="00B3088A" w:rsidRPr="00D01836" w:rsidRDefault="00C65582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6558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Проектирование и разработка презентации о предприятии (организации) с применением самостоятельно отснятых фотографий и видеоматериалов.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7B9FBAEA" w:rsidR="00B3088A" w:rsidRPr="0012498D" w:rsidRDefault="00C65582" w:rsidP="00C6558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6558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Проектирование, разработка и изготовление рекламного продукта (рекламно-сувенирного буклета или упаковки для организации (базы практики) с применением собственных фотоснимков.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1136BA8F" w:rsidR="00665B53" w:rsidRPr="00C65582" w:rsidRDefault="00C65582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C65582">
                    <w:rPr>
                      <w:rFonts w:ascii="Times New Roman" w:hAnsi="Times New Roman" w:cs="Times New Roman"/>
                    </w:rPr>
                    <w:t>Создание рекламного плаката в цвете по собственным эскизам (тематика по выбору) с применением различных программ.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70C72">
        <w:tblPrEx>
          <w:tblLook w:val="0000" w:firstRow="0" w:lastRow="0" w:firstColumn="0" w:lastColumn="0" w:noHBand="0" w:noVBand="0"/>
        </w:tblPrEx>
        <w:tc>
          <w:tcPr>
            <w:tcW w:w="678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7" w:type="dxa"/>
            <w:gridSpan w:val="2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70C72">
        <w:tblPrEx>
          <w:tblLook w:val="0000" w:firstRow="0" w:lastRow="0" w:firstColumn="0" w:lastColumn="0" w:noHBand="0" w:noVBand="0"/>
        </w:tblPrEx>
        <w:tc>
          <w:tcPr>
            <w:tcW w:w="678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7" w:type="dxa"/>
            <w:gridSpan w:val="2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0A9FDE78" w14:textId="77777777" w:rsidTr="00791DDE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78" w:type="dxa"/>
            <w:shd w:val="clear" w:color="auto" w:fill="auto"/>
            <w:vAlign w:val="center"/>
          </w:tcPr>
          <w:p w14:paraId="7D1017BF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6D6BEA51" w14:textId="101F25DA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</w:p>
        </w:tc>
        <w:tc>
          <w:tcPr>
            <w:tcW w:w="5478" w:type="dxa"/>
            <w:gridSpan w:val="8"/>
          </w:tcPr>
          <w:p w14:paraId="600924BA" w14:textId="03747183" w:rsidR="00870C72" w:rsidRPr="00B3088A" w:rsidRDefault="00870C72" w:rsidP="00870C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59D2E4C9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1D2597B1" w14:textId="77777777" w:rsidTr="00791DDE">
        <w:tblPrEx>
          <w:tblLook w:val="0000" w:firstRow="0" w:lastRow="0" w:firstColumn="0" w:lastColumn="0" w:noHBand="0" w:noVBand="0"/>
        </w:tblPrEx>
        <w:tc>
          <w:tcPr>
            <w:tcW w:w="678" w:type="dxa"/>
            <w:shd w:val="clear" w:color="auto" w:fill="auto"/>
            <w:vAlign w:val="center"/>
          </w:tcPr>
          <w:p w14:paraId="32266734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065205EB" w14:textId="76BFBDA6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478" w:type="dxa"/>
            <w:gridSpan w:val="8"/>
          </w:tcPr>
          <w:p w14:paraId="13B9BB8D" w14:textId="6071F5F3" w:rsidR="00870C72" w:rsidRPr="00B3088A" w:rsidRDefault="00870C72" w:rsidP="00870C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технологии.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575CC605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70C72" w:rsidRPr="00D1015E" w14:paraId="4A65D984" w14:textId="77777777" w:rsidTr="00791DDE">
        <w:tblPrEx>
          <w:tblLook w:val="0000" w:firstRow="0" w:lastRow="0" w:firstColumn="0" w:lastColumn="0" w:noHBand="0" w:noVBand="0"/>
        </w:tblPrEx>
        <w:tc>
          <w:tcPr>
            <w:tcW w:w="678" w:type="dxa"/>
            <w:shd w:val="clear" w:color="auto" w:fill="auto"/>
            <w:vAlign w:val="center"/>
          </w:tcPr>
          <w:p w14:paraId="46392E07" w14:textId="77777777" w:rsidR="00870C72" w:rsidRPr="00D1015E" w:rsidRDefault="00870C72" w:rsidP="00870C7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1AA79C62" w14:textId="6179DD1D" w:rsidR="00870C72" w:rsidRPr="00B3088A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5478" w:type="dxa"/>
            <w:gridSpan w:val="8"/>
          </w:tcPr>
          <w:p w14:paraId="2B272D46" w14:textId="1160FDEB" w:rsidR="00870C72" w:rsidRPr="00B3088A" w:rsidRDefault="00870C72" w:rsidP="00870C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E782C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материале.</w:t>
            </w:r>
          </w:p>
        </w:tc>
        <w:tc>
          <w:tcPr>
            <w:tcW w:w="2457" w:type="dxa"/>
            <w:gridSpan w:val="2"/>
            <w:shd w:val="clear" w:color="auto" w:fill="auto"/>
          </w:tcPr>
          <w:p w14:paraId="1900AFD2" w14:textId="77777777" w:rsidR="00870C72" w:rsidRPr="00D1015E" w:rsidRDefault="00870C72" w:rsidP="00870C7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791715" w:rsidRPr="000B5895" w14:paraId="5E8D9DF5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685980" w14:textId="77777777" w:rsidR="00791715" w:rsidRPr="000B5895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Характеристика руководителя практики от профильной организации</w:t>
            </w:r>
          </w:p>
          <w:p w14:paraId="303E3BEC" w14:textId="77777777" w:rsidR="00791715" w:rsidRPr="000B5895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(при проведении практики в профильной организации)</w:t>
            </w:r>
          </w:p>
        </w:tc>
      </w:tr>
      <w:tr w:rsidR="00791715" w:rsidRPr="001E6CC5" w14:paraId="44124BD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F195F2" w14:textId="77777777" w:rsidR="00791715" w:rsidRPr="001E6CC5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b/>
                <w:bCs/>
              </w:rPr>
              <w:t>Оценка трудовой деятельности и дисциплины:</w:t>
            </w:r>
          </w:p>
        </w:tc>
      </w:tr>
      <w:tr w:rsidR="00791715" w:rsidRPr="00D1015E" w14:paraId="39A3720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54D4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9A50B3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9E4A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3ED8D9F0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AD350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1036440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D983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DB24C6D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DBF77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43CDB6C6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ADF8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316FF4E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E9B27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797BBE30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12A61F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6E1E781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C29D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056B368A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F314A1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D1015E" w14:paraId="1C1D7C33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7FBA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791715" w:rsidRPr="001E6CC5" w14:paraId="56215EC5" w14:textId="77777777" w:rsidTr="00B00E46">
        <w:trPr>
          <w:gridAfter w:val="1"/>
          <w:wAfter w:w="43" w:type="dxa"/>
          <w:trHeight w:val="399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327E3B" w14:textId="77777777" w:rsidR="00791715" w:rsidRPr="001E6CC5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791715" w:rsidRPr="001E6CC5" w14:paraId="2A729E9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93D9464" w14:textId="77777777" w:rsidR="00791715" w:rsidRPr="001E6CC5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791715" w:rsidRPr="00D1015E" w14:paraId="3D8DF78A" w14:textId="77777777" w:rsidTr="00B00E46">
        <w:trPr>
          <w:gridAfter w:val="1"/>
          <w:wAfter w:w="43" w:type="dxa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ACDAB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0BF30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E3526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D1B9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7AE4B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64F8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6F265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91715" w:rsidRPr="00D1015E" w14:paraId="2C929DE9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E43E0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5E9A9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CEE1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25D4E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65436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D7F46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7E46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91715" w:rsidRPr="00D1015E" w14:paraId="5642F552" w14:textId="77777777" w:rsidTr="00B00E46">
        <w:trPr>
          <w:gridAfter w:val="1"/>
          <w:wAfter w:w="43" w:type="dxa"/>
          <w:trHeight w:val="641"/>
        </w:trPr>
        <w:tc>
          <w:tcPr>
            <w:tcW w:w="31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0C09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975F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F4A0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683C3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DB215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9AB6C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30EFE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791715" w:rsidRPr="00D1015E" w14:paraId="768CC6F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A3CD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68C7C6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791715" w:rsidRPr="00D1015E" w14:paraId="24A8B967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9EC3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036D47C1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DD64B4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7BE64D9D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65C0E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2413814A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C79A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76DD3CD6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53BF43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167B5115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3D33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6CAAD454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2538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5AFAC66C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09180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12305821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AFEDD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2EE47C0F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1966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32B9D3DE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82897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40C38EF8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1A92B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791715" w:rsidRPr="00D1015E" w14:paraId="02FECB19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DDD345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791715" w:rsidRPr="00D1015E" w14:paraId="4A619EBB" w14:textId="77777777" w:rsidTr="00B00E46">
        <w:trPr>
          <w:gridAfter w:val="1"/>
          <w:wAfter w:w="43" w:type="dxa"/>
        </w:trPr>
        <w:tc>
          <w:tcPr>
            <w:tcW w:w="977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C22712" w14:textId="77777777" w:rsidR="00791715" w:rsidRPr="00D1015E" w:rsidRDefault="00791715" w:rsidP="00B00E4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791715" w:rsidRPr="00D1015E" w14:paraId="74D13EA9" w14:textId="77777777" w:rsidTr="00B00E46">
        <w:trPr>
          <w:gridAfter w:val="1"/>
          <w:wAfter w:w="43" w:type="dxa"/>
        </w:trPr>
        <w:tc>
          <w:tcPr>
            <w:tcW w:w="31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13377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432B4A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0A108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8E8001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D186D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2FF10E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F69F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91715" w:rsidRPr="00D1015E" w14:paraId="25727C1B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5DC4F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5B17D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D9B12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22DBD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2582923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2EE461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C2DB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91715" w:rsidRPr="00D1015E" w14:paraId="48824204" w14:textId="77777777" w:rsidTr="00B00E46">
        <w:trPr>
          <w:gridAfter w:val="1"/>
          <w:wAfter w:w="43" w:type="dxa"/>
          <w:trHeight w:val="77"/>
        </w:trPr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FDB3F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5AC5A5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D28E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F6F737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576D5E4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F86EA9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A1346" w14:textId="77777777" w:rsidR="00791715" w:rsidRPr="00D1015E" w:rsidRDefault="00791715" w:rsidP="00B00E4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183A9EE4" w:rsidR="000408B8" w:rsidRDefault="000408B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0408B8" w:rsidSect="00F43A34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225AE" w14:textId="77777777" w:rsidR="00294428" w:rsidRDefault="00294428" w:rsidP="00AD1B26">
      <w:r>
        <w:separator/>
      </w:r>
    </w:p>
  </w:endnote>
  <w:endnote w:type="continuationSeparator" w:id="0">
    <w:p w14:paraId="45A1581F" w14:textId="77777777" w:rsidR="00294428" w:rsidRDefault="00294428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FEE23" w14:textId="77777777" w:rsidR="00294428" w:rsidRDefault="00294428"/>
  </w:footnote>
  <w:footnote w:type="continuationSeparator" w:id="0">
    <w:p w14:paraId="0CE6AD61" w14:textId="77777777" w:rsidR="00294428" w:rsidRDefault="002944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79352A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3A6E49"/>
    <w:multiLevelType w:val="hybridMultilevel"/>
    <w:tmpl w:val="D2661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3C5AA8"/>
    <w:multiLevelType w:val="hybridMultilevel"/>
    <w:tmpl w:val="5B0E9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10961"/>
    <w:multiLevelType w:val="multilevel"/>
    <w:tmpl w:val="0FD496DE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D8E3215"/>
    <w:multiLevelType w:val="hybridMultilevel"/>
    <w:tmpl w:val="D26619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2A01E7"/>
    <w:multiLevelType w:val="multilevel"/>
    <w:tmpl w:val="4A04F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9" w15:restartNumberingAfterBreak="0">
    <w:nsid w:val="719B2645"/>
    <w:multiLevelType w:val="hybridMultilevel"/>
    <w:tmpl w:val="C6D20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9690527">
    <w:abstractNumId w:val="8"/>
  </w:num>
  <w:num w:numId="2" w16cid:durableId="132603478">
    <w:abstractNumId w:val="26"/>
  </w:num>
  <w:num w:numId="3" w16cid:durableId="525947913">
    <w:abstractNumId w:val="0"/>
  </w:num>
  <w:num w:numId="4" w16cid:durableId="1414859040">
    <w:abstractNumId w:val="4"/>
  </w:num>
  <w:num w:numId="5" w16cid:durableId="1205216753">
    <w:abstractNumId w:val="28"/>
  </w:num>
  <w:num w:numId="6" w16cid:durableId="1923223227">
    <w:abstractNumId w:val="10"/>
  </w:num>
  <w:num w:numId="7" w16cid:durableId="1230189672">
    <w:abstractNumId w:val="27"/>
  </w:num>
  <w:num w:numId="8" w16cid:durableId="1457214466">
    <w:abstractNumId w:val="19"/>
  </w:num>
  <w:num w:numId="9" w16cid:durableId="127364710">
    <w:abstractNumId w:val="15"/>
  </w:num>
  <w:num w:numId="10" w16cid:durableId="426392142">
    <w:abstractNumId w:val="9"/>
  </w:num>
  <w:num w:numId="11" w16cid:durableId="1031415565">
    <w:abstractNumId w:val="20"/>
  </w:num>
  <w:num w:numId="12" w16cid:durableId="126053090">
    <w:abstractNumId w:val="22"/>
  </w:num>
  <w:num w:numId="13" w16cid:durableId="1964728927">
    <w:abstractNumId w:val="11"/>
  </w:num>
  <w:num w:numId="14" w16cid:durableId="1321957896">
    <w:abstractNumId w:val="6"/>
  </w:num>
  <w:num w:numId="15" w16cid:durableId="1399550437">
    <w:abstractNumId w:val="17"/>
  </w:num>
  <w:num w:numId="16" w16cid:durableId="1022048436">
    <w:abstractNumId w:val="21"/>
  </w:num>
  <w:num w:numId="17" w16cid:durableId="679040427">
    <w:abstractNumId w:val="23"/>
  </w:num>
  <w:num w:numId="18" w16cid:durableId="1187410035">
    <w:abstractNumId w:val="13"/>
  </w:num>
  <w:num w:numId="19" w16cid:durableId="1741441611">
    <w:abstractNumId w:val="24"/>
  </w:num>
  <w:num w:numId="20" w16cid:durableId="1568300285">
    <w:abstractNumId w:val="30"/>
  </w:num>
  <w:num w:numId="21" w16cid:durableId="396901845">
    <w:abstractNumId w:val="7"/>
  </w:num>
  <w:num w:numId="22" w16cid:durableId="243733421">
    <w:abstractNumId w:val="16"/>
  </w:num>
  <w:num w:numId="23" w16cid:durableId="1901013680">
    <w:abstractNumId w:val="5"/>
  </w:num>
  <w:num w:numId="24" w16cid:durableId="1970090225">
    <w:abstractNumId w:val="29"/>
  </w:num>
  <w:num w:numId="25" w16cid:durableId="1905335276">
    <w:abstractNumId w:val="12"/>
  </w:num>
  <w:num w:numId="26" w16cid:durableId="1737127448">
    <w:abstractNumId w:val="14"/>
  </w:num>
  <w:num w:numId="27" w16cid:durableId="1855874189">
    <w:abstractNumId w:val="25"/>
  </w:num>
  <w:num w:numId="28" w16cid:durableId="16662387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15846"/>
    <w:rsid w:val="00021BBF"/>
    <w:rsid w:val="00026F7B"/>
    <w:rsid w:val="00027651"/>
    <w:rsid w:val="00030169"/>
    <w:rsid w:val="000306D7"/>
    <w:rsid w:val="00032237"/>
    <w:rsid w:val="000408B8"/>
    <w:rsid w:val="00043BCA"/>
    <w:rsid w:val="000440F8"/>
    <w:rsid w:val="0004608F"/>
    <w:rsid w:val="00061ACA"/>
    <w:rsid w:val="0006316B"/>
    <w:rsid w:val="00066502"/>
    <w:rsid w:val="00072D06"/>
    <w:rsid w:val="00075C33"/>
    <w:rsid w:val="000B500F"/>
    <w:rsid w:val="000C3244"/>
    <w:rsid w:val="000C7C6F"/>
    <w:rsid w:val="000E6B42"/>
    <w:rsid w:val="000E782C"/>
    <w:rsid w:val="000F30EB"/>
    <w:rsid w:val="001011B5"/>
    <w:rsid w:val="0011187D"/>
    <w:rsid w:val="00121095"/>
    <w:rsid w:val="0012498D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0D79"/>
    <w:rsid w:val="001A35AB"/>
    <w:rsid w:val="001C7469"/>
    <w:rsid w:val="001D0AA3"/>
    <w:rsid w:val="001D2503"/>
    <w:rsid w:val="001E1431"/>
    <w:rsid w:val="001E2960"/>
    <w:rsid w:val="001E642E"/>
    <w:rsid w:val="001E7B3B"/>
    <w:rsid w:val="001F1D22"/>
    <w:rsid w:val="001F3F17"/>
    <w:rsid w:val="002220AF"/>
    <w:rsid w:val="002249D7"/>
    <w:rsid w:val="00234DEE"/>
    <w:rsid w:val="00236E08"/>
    <w:rsid w:val="00237353"/>
    <w:rsid w:val="00253C2C"/>
    <w:rsid w:val="00257F93"/>
    <w:rsid w:val="00270329"/>
    <w:rsid w:val="002738C3"/>
    <w:rsid w:val="00294428"/>
    <w:rsid w:val="002A118D"/>
    <w:rsid w:val="002A6C8A"/>
    <w:rsid w:val="002B0450"/>
    <w:rsid w:val="002B4BE3"/>
    <w:rsid w:val="002C08D3"/>
    <w:rsid w:val="002C579C"/>
    <w:rsid w:val="002D4170"/>
    <w:rsid w:val="002D7AE2"/>
    <w:rsid w:val="002E4125"/>
    <w:rsid w:val="002E6DCD"/>
    <w:rsid w:val="002F0FC3"/>
    <w:rsid w:val="002F16B9"/>
    <w:rsid w:val="00305910"/>
    <w:rsid w:val="00305A08"/>
    <w:rsid w:val="00313BD1"/>
    <w:rsid w:val="0032272F"/>
    <w:rsid w:val="003341EB"/>
    <w:rsid w:val="00335F16"/>
    <w:rsid w:val="00352078"/>
    <w:rsid w:val="0035298B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6FB"/>
    <w:rsid w:val="00457C14"/>
    <w:rsid w:val="00463590"/>
    <w:rsid w:val="00471C4C"/>
    <w:rsid w:val="00474766"/>
    <w:rsid w:val="00493995"/>
    <w:rsid w:val="004A0D1D"/>
    <w:rsid w:val="004A2682"/>
    <w:rsid w:val="004C796F"/>
    <w:rsid w:val="004D5701"/>
    <w:rsid w:val="004E5726"/>
    <w:rsid w:val="004E6D08"/>
    <w:rsid w:val="004F066A"/>
    <w:rsid w:val="004F643E"/>
    <w:rsid w:val="004F6657"/>
    <w:rsid w:val="004F719E"/>
    <w:rsid w:val="005022EF"/>
    <w:rsid w:val="00502971"/>
    <w:rsid w:val="00505B6D"/>
    <w:rsid w:val="0051692E"/>
    <w:rsid w:val="00526B3E"/>
    <w:rsid w:val="00530A66"/>
    <w:rsid w:val="0053556E"/>
    <w:rsid w:val="005453F9"/>
    <w:rsid w:val="00570B1C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3D9A"/>
    <w:rsid w:val="005D4F4B"/>
    <w:rsid w:val="005D6818"/>
    <w:rsid w:val="005E148E"/>
    <w:rsid w:val="005E283F"/>
    <w:rsid w:val="005E73EF"/>
    <w:rsid w:val="005F77F1"/>
    <w:rsid w:val="0062480B"/>
    <w:rsid w:val="00626F4C"/>
    <w:rsid w:val="00631550"/>
    <w:rsid w:val="00633DB0"/>
    <w:rsid w:val="00645F3C"/>
    <w:rsid w:val="00647A75"/>
    <w:rsid w:val="00652008"/>
    <w:rsid w:val="0065240F"/>
    <w:rsid w:val="00665B53"/>
    <w:rsid w:val="0066722F"/>
    <w:rsid w:val="0067060C"/>
    <w:rsid w:val="00674C6F"/>
    <w:rsid w:val="006777DF"/>
    <w:rsid w:val="0068544A"/>
    <w:rsid w:val="006A357B"/>
    <w:rsid w:val="006B3DEA"/>
    <w:rsid w:val="006D0F6C"/>
    <w:rsid w:val="006D1148"/>
    <w:rsid w:val="006D2A5A"/>
    <w:rsid w:val="006E1332"/>
    <w:rsid w:val="006E36B3"/>
    <w:rsid w:val="0071445A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91715"/>
    <w:rsid w:val="007A05E0"/>
    <w:rsid w:val="007A0C67"/>
    <w:rsid w:val="007A719E"/>
    <w:rsid w:val="007A76A6"/>
    <w:rsid w:val="007B080D"/>
    <w:rsid w:val="007B1013"/>
    <w:rsid w:val="007B3513"/>
    <w:rsid w:val="007B3B91"/>
    <w:rsid w:val="007C3573"/>
    <w:rsid w:val="007C63B5"/>
    <w:rsid w:val="007C67B8"/>
    <w:rsid w:val="007C7637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20D2"/>
    <w:rsid w:val="00824EC1"/>
    <w:rsid w:val="00833105"/>
    <w:rsid w:val="0086341C"/>
    <w:rsid w:val="008644EA"/>
    <w:rsid w:val="00870C72"/>
    <w:rsid w:val="00882AA3"/>
    <w:rsid w:val="00885BCB"/>
    <w:rsid w:val="008B2955"/>
    <w:rsid w:val="008B6614"/>
    <w:rsid w:val="008D35BF"/>
    <w:rsid w:val="008F0BD5"/>
    <w:rsid w:val="00902BBF"/>
    <w:rsid w:val="00907384"/>
    <w:rsid w:val="009100F9"/>
    <w:rsid w:val="00920103"/>
    <w:rsid w:val="0093306F"/>
    <w:rsid w:val="009343B6"/>
    <w:rsid w:val="0094305F"/>
    <w:rsid w:val="00956B57"/>
    <w:rsid w:val="00972613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36CF"/>
    <w:rsid w:val="009F5A43"/>
    <w:rsid w:val="009F6479"/>
    <w:rsid w:val="00A051C1"/>
    <w:rsid w:val="00A20413"/>
    <w:rsid w:val="00A25B4E"/>
    <w:rsid w:val="00A7027A"/>
    <w:rsid w:val="00AA388A"/>
    <w:rsid w:val="00AB1AEF"/>
    <w:rsid w:val="00AC5986"/>
    <w:rsid w:val="00AD1B26"/>
    <w:rsid w:val="00AD23DC"/>
    <w:rsid w:val="00AD4829"/>
    <w:rsid w:val="00AE0D9F"/>
    <w:rsid w:val="00AF227F"/>
    <w:rsid w:val="00AF2CE8"/>
    <w:rsid w:val="00AF7CD0"/>
    <w:rsid w:val="00B04070"/>
    <w:rsid w:val="00B06CFA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1A91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BF5840"/>
    <w:rsid w:val="00C04981"/>
    <w:rsid w:val="00C1190D"/>
    <w:rsid w:val="00C1735D"/>
    <w:rsid w:val="00C223DA"/>
    <w:rsid w:val="00C2674A"/>
    <w:rsid w:val="00C27468"/>
    <w:rsid w:val="00C30F7B"/>
    <w:rsid w:val="00C3614D"/>
    <w:rsid w:val="00C42DA9"/>
    <w:rsid w:val="00C47F59"/>
    <w:rsid w:val="00C57888"/>
    <w:rsid w:val="00C64EFF"/>
    <w:rsid w:val="00C65582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CE1600"/>
    <w:rsid w:val="00D01836"/>
    <w:rsid w:val="00D1015E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77805"/>
    <w:rsid w:val="00D83D56"/>
    <w:rsid w:val="00D96907"/>
    <w:rsid w:val="00DA0237"/>
    <w:rsid w:val="00DB4891"/>
    <w:rsid w:val="00DB54F4"/>
    <w:rsid w:val="00DB6008"/>
    <w:rsid w:val="00DB672A"/>
    <w:rsid w:val="00DC723A"/>
    <w:rsid w:val="00DD2A62"/>
    <w:rsid w:val="00DD4D3D"/>
    <w:rsid w:val="00DD6B29"/>
    <w:rsid w:val="00DE5F33"/>
    <w:rsid w:val="00DF46AF"/>
    <w:rsid w:val="00DF4C02"/>
    <w:rsid w:val="00E12DFE"/>
    <w:rsid w:val="00E1409B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25B3"/>
    <w:rsid w:val="00EE6379"/>
    <w:rsid w:val="00EF5C27"/>
    <w:rsid w:val="00F03592"/>
    <w:rsid w:val="00F07C2D"/>
    <w:rsid w:val="00F21BAE"/>
    <w:rsid w:val="00F2388C"/>
    <w:rsid w:val="00F43A34"/>
    <w:rsid w:val="00F51F89"/>
    <w:rsid w:val="00F56436"/>
    <w:rsid w:val="00F609C2"/>
    <w:rsid w:val="00F65DBA"/>
    <w:rsid w:val="00F71B36"/>
    <w:rsid w:val="00F72C1E"/>
    <w:rsid w:val="00F779E5"/>
    <w:rsid w:val="00F87D07"/>
    <w:rsid w:val="00F90A6F"/>
    <w:rsid w:val="00F978EC"/>
    <w:rsid w:val="00FB2ED7"/>
    <w:rsid w:val="00FB5C7E"/>
    <w:rsid w:val="00FB760A"/>
    <w:rsid w:val="00FD27B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5">
    <w:name w:val="Другое_"/>
    <w:basedOn w:val="a0"/>
    <w:link w:val="aff6"/>
    <w:rsid w:val="005D4F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5D4F4B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305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79A2-8507-40D1-9915-AF4C9B61E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3</Pages>
  <Words>6764</Words>
  <Characters>38561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291</cp:revision>
  <cp:lastPrinted>2024-03-19T11:35:00Z</cp:lastPrinted>
  <dcterms:created xsi:type="dcterms:W3CDTF">2020-03-03T06:59:00Z</dcterms:created>
  <dcterms:modified xsi:type="dcterms:W3CDTF">2024-03-19T11:35:00Z</dcterms:modified>
</cp:coreProperties>
</file>